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825DE" w14:textId="77777777" w:rsidR="006C5E05" w:rsidRPr="00C95D7D" w:rsidRDefault="006C5E05" w:rsidP="006C5E05">
      <w:pPr>
        <w:rPr>
          <w:rFonts w:ascii="仿宋_GB2312" w:eastAsia="仿宋_GB2312" w:hAnsi="华文中宋"/>
          <w:bCs/>
          <w:sz w:val="30"/>
          <w:szCs w:val="30"/>
        </w:rPr>
      </w:pPr>
      <w:r w:rsidRPr="00C95D7D">
        <w:rPr>
          <w:rFonts w:ascii="仿宋_GB2312" w:eastAsia="仿宋_GB2312" w:hAnsi="华文中宋" w:hint="eastAsia"/>
          <w:bCs/>
          <w:sz w:val="30"/>
          <w:szCs w:val="30"/>
        </w:rPr>
        <w:t>附件1</w:t>
      </w:r>
    </w:p>
    <w:p w14:paraId="397154BF" w14:textId="77777777" w:rsidR="006C5E05" w:rsidRPr="00787ED4" w:rsidRDefault="006C5E05" w:rsidP="006C5E05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2020</w:t>
      </w:r>
      <w:r w:rsidRPr="00787ED4">
        <w:rPr>
          <w:rFonts w:ascii="华文中宋" w:eastAsia="华文中宋" w:hAnsi="华文中宋" w:hint="eastAsia"/>
          <w:bCs/>
          <w:sz w:val="36"/>
          <w:szCs w:val="36"/>
        </w:rPr>
        <w:t>年冶金科学技术奖专业评审推荐获奖项目</w:t>
      </w:r>
      <w:r>
        <w:rPr>
          <w:rFonts w:ascii="华文中宋" w:eastAsia="华文中宋" w:hAnsi="华文中宋" w:hint="eastAsia"/>
          <w:bCs/>
          <w:sz w:val="36"/>
          <w:szCs w:val="36"/>
        </w:rPr>
        <w:t>表</w:t>
      </w:r>
      <w:r w:rsidRPr="00CD0DDB">
        <w:rPr>
          <w:rFonts w:ascii="华文中宋" w:eastAsia="华文中宋" w:hAnsi="华文中宋" w:hint="eastAsia"/>
          <w:bCs/>
          <w:sz w:val="30"/>
          <w:szCs w:val="30"/>
        </w:rPr>
        <w:t>(</w:t>
      </w:r>
      <w:r>
        <w:rPr>
          <w:rFonts w:ascii="华文中宋" w:eastAsia="华文中宋" w:hAnsi="华文中宋" w:hint="eastAsia"/>
          <w:bCs/>
          <w:sz w:val="30"/>
          <w:szCs w:val="30"/>
        </w:rPr>
        <w:t>104</w:t>
      </w:r>
      <w:r w:rsidRPr="00CD0DDB">
        <w:rPr>
          <w:rFonts w:ascii="华文中宋" w:eastAsia="华文中宋" w:hAnsi="华文中宋" w:hint="eastAsia"/>
          <w:bCs/>
          <w:sz w:val="30"/>
          <w:szCs w:val="30"/>
        </w:rPr>
        <w:t>项)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206"/>
        <w:gridCol w:w="3202"/>
        <w:gridCol w:w="2296"/>
        <w:gridCol w:w="702"/>
      </w:tblGrid>
      <w:tr w:rsidR="006C5E05" w:rsidRPr="00E007C2" w14:paraId="7B3D3F83" w14:textId="77777777" w:rsidTr="00BF75B5">
        <w:trPr>
          <w:cantSplit/>
          <w:tblHeader/>
          <w:jc w:val="center"/>
        </w:trPr>
        <w:tc>
          <w:tcPr>
            <w:tcW w:w="1111" w:type="dxa"/>
          </w:tcPr>
          <w:p w14:paraId="4BCCE57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编号</w:t>
            </w:r>
          </w:p>
        </w:tc>
        <w:tc>
          <w:tcPr>
            <w:tcW w:w="2206" w:type="dxa"/>
          </w:tcPr>
          <w:p w14:paraId="0E8C426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3202" w:type="dxa"/>
          </w:tcPr>
          <w:p w14:paraId="35DB3A8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完成人</w:t>
            </w:r>
          </w:p>
        </w:tc>
        <w:tc>
          <w:tcPr>
            <w:tcW w:w="2296" w:type="dxa"/>
          </w:tcPr>
          <w:p w14:paraId="3661758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完成单位</w:t>
            </w:r>
          </w:p>
        </w:tc>
        <w:tc>
          <w:tcPr>
            <w:tcW w:w="702" w:type="dxa"/>
          </w:tcPr>
          <w:p w14:paraId="53E7B5F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等级</w:t>
            </w:r>
          </w:p>
        </w:tc>
      </w:tr>
      <w:tr w:rsidR="006C5E05" w:rsidRPr="00E007C2" w14:paraId="7A196F37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2E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4C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大型转炉洁净钢高效绿色冶炼关键技术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7C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杨利彬、乌力平、邓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勇、徐小伟、朱伦才、蒋晓放、田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勇、刘国平、熊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勇、韩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宝、王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杰、林腾昌、汪成义、邬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琼、李海波、夏序河、兰海峰、李洪涛、孙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群、赵进宣、杨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舸、林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瑛、李应江、李宝庆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A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钢铁研究总院、马鞍山钢铁股份有限公司、宝山钢铁股份有限公司、鞍钢股份有限公司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78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特</w:t>
            </w:r>
          </w:p>
        </w:tc>
      </w:tr>
      <w:tr w:rsidR="006C5E05" w:rsidRPr="00E007C2" w14:paraId="1B648A9E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96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74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热连轧超高强钢产业化关键技术研究与应用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9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李自刚、黄夏兰、孟文旺、何晓明、杨阿娜、温东辉、屈朝霞、范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群、胡晓萍、陆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敏、王焕荣、张华伟、张国民、蔡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正、刘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刚、王学敏、杨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征、吴祖国、秦建超、吴建峰、黄志坚、杨晓臻、华俊山、刘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涛、吴维淼、宋凤明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E5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0E6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特</w:t>
            </w:r>
          </w:p>
        </w:tc>
      </w:tr>
      <w:tr w:rsidR="006C5E05" w:rsidRPr="00E007C2" w14:paraId="4BE9FC6E" w14:textId="77777777" w:rsidTr="00BF75B5">
        <w:trPr>
          <w:cantSplit/>
          <w:jc w:val="center"/>
        </w:trPr>
        <w:tc>
          <w:tcPr>
            <w:tcW w:w="1111" w:type="dxa"/>
          </w:tcPr>
          <w:p w14:paraId="7B2698A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2020166</w:t>
            </w:r>
          </w:p>
        </w:tc>
        <w:tc>
          <w:tcPr>
            <w:tcW w:w="2206" w:type="dxa"/>
          </w:tcPr>
          <w:p w14:paraId="12BC176B" w14:textId="77777777" w:rsidR="006C5E05" w:rsidRPr="00E007C2" w:rsidRDefault="006C5E05" w:rsidP="00BF75B5">
            <w:pPr>
              <w:contextualSpacing/>
              <w:rPr>
                <w:rFonts w:ascii="宋体" w:hAnsi="宋体" w:cs="Arial"/>
                <w:sz w:val="24"/>
              </w:rPr>
            </w:pPr>
            <w:r w:rsidRPr="00E007C2">
              <w:rPr>
                <w:rFonts w:ascii="宋体" w:hAnsi="宋体" w:cs="Arial"/>
                <w:sz w:val="24"/>
              </w:rPr>
              <w:t>迁钢钢铁生产全流程超低排放关键技术研究及集成创新</w:t>
            </w:r>
          </w:p>
        </w:tc>
        <w:tc>
          <w:tcPr>
            <w:tcW w:w="3202" w:type="dxa"/>
          </w:tcPr>
          <w:p w14:paraId="54DB0D0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李新创、张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潜、范正赟、杨金保、郝殿国、刘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涛、焦月生、张晓青、齐杰斌、甄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令、周广成、牟文宇、陆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钢、郭子杰、王富江、杨志宇、张玉宝、赵志星、刘志强、陶有志、李双全、刘坤坤、冷廷双、万力凝、刘金明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728ED4D9" w14:textId="77777777" w:rsidR="006C5E05" w:rsidRPr="00E007C2" w:rsidRDefault="006C5E05" w:rsidP="00BF75B5">
            <w:pPr>
              <w:contextualSpacing/>
              <w:rPr>
                <w:rFonts w:ascii="宋体" w:hAnsi="宋体" w:cs="Arial"/>
                <w:sz w:val="24"/>
              </w:rPr>
            </w:pPr>
            <w:r w:rsidRPr="00E007C2">
              <w:rPr>
                <w:rFonts w:ascii="宋体" w:hAnsi="宋体" w:cs="Arial"/>
                <w:sz w:val="24"/>
              </w:rPr>
              <w:t>北京首钢股份有限公司、冶金工业规划研究院、首钢集团有限公司、柏美迪康环境科技(上海)股份有限公司、北京首钢国际工程技术有限公司、北京北科环境工程有限公司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C8881D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特</w:t>
            </w:r>
          </w:p>
        </w:tc>
      </w:tr>
      <w:tr w:rsidR="006C5E05" w:rsidRPr="00E007C2" w14:paraId="76875CA9" w14:textId="77777777" w:rsidTr="00BF75B5">
        <w:trPr>
          <w:cantSplit/>
          <w:jc w:val="center"/>
        </w:trPr>
        <w:tc>
          <w:tcPr>
            <w:tcW w:w="1111" w:type="dxa"/>
          </w:tcPr>
          <w:p w14:paraId="6A85F46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2020041</w:t>
            </w:r>
          </w:p>
        </w:tc>
        <w:tc>
          <w:tcPr>
            <w:tcW w:w="2206" w:type="dxa"/>
          </w:tcPr>
          <w:p w14:paraId="2FFD271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复杂地层露天矿固坡止水关键技术研究及应用</w:t>
            </w:r>
          </w:p>
        </w:tc>
        <w:tc>
          <w:tcPr>
            <w:tcW w:w="3202" w:type="dxa"/>
          </w:tcPr>
          <w:p w14:paraId="1DD0C4B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吴顺川、高永涛、杨书涛、刘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洋、李福申、金爱兵、王慧珍、韩龙强、严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琼、王广和、王哲英、张绍银、黄广明、张小强、姜春林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6D177EE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北京科技大学、昆明理工大学、中勘冶金勘察设计研究院有限责任公司、迁安市赵店子镇腾龙铁矿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96BC59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23FF128F" w14:textId="77777777" w:rsidTr="00BF75B5">
        <w:trPr>
          <w:cantSplit/>
          <w:jc w:val="center"/>
        </w:trPr>
        <w:tc>
          <w:tcPr>
            <w:tcW w:w="1111" w:type="dxa"/>
          </w:tcPr>
          <w:p w14:paraId="41FAAB7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2020001</w:t>
            </w:r>
          </w:p>
        </w:tc>
        <w:tc>
          <w:tcPr>
            <w:tcW w:w="2206" w:type="dxa"/>
          </w:tcPr>
          <w:p w14:paraId="488FE53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基于卸压理论研发复杂难采矿体开采技术及装备</w:t>
            </w:r>
          </w:p>
        </w:tc>
        <w:tc>
          <w:tcPr>
            <w:tcW w:w="3202" w:type="dxa"/>
          </w:tcPr>
          <w:p w14:paraId="53586C2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李俊平、张幼振、吴赛赛、李宗利、刘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清、席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雨、李宏平、张柏春、柳财旺、朱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非、韩波涛、邵俊杰、汪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朝、薛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23A0ED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西安建筑科技大学、西北有色地质矿业集团有限公司、中煤科工集团西安研究院有限公司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8579BC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6B594DE6" w14:textId="77777777" w:rsidTr="00BF75B5">
        <w:trPr>
          <w:cantSplit/>
          <w:jc w:val="center"/>
        </w:trPr>
        <w:tc>
          <w:tcPr>
            <w:tcW w:w="1111" w:type="dxa"/>
          </w:tcPr>
          <w:p w14:paraId="0B77C17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lastRenderedPageBreak/>
              <w:t>2020212</w:t>
            </w:r>
          </w:p>
        </w:tc>
        <w:tc>
          <w:tcPr>
            <w:tcW w:w="2206" w:type="dxa"/>
          </w:tcPr>
          <w:p w14:paraId="0C45044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优质球团矿产品多元化低成本清洁生产技术开发与应用</w:t>
            </w:r>
          </w:p>
        </w:tc>
        <w:tc>
          <w:tcPr>
            <w:tcW w:w="3202" w:type="dxa"/>
          </w:tcPr>
          <w:p w14:paraId="4EC1C90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梁利生、朱德庆、李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建、蒋林海、易陆杰、牛长胜、鲁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健、罗远军、朱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彤、宋继超、潘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建、熊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林、谢云江、华建明、陈精华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7B4B1B8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宝钢湛江钢铁有限公司、宝山钢铁股份有限公司、中南大学、武钢资源集团鄂州球团有限公司、安阳豫河永通球团有限责任公司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B6CE35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511C028B" w14:textId="77777777" w:rsidTr="00BF75B5">
        <w:trPr>
          <w:cantSplit/>
          <w:jc w:val="center"/>
        </w:trPr>
        <w:tc>
          <w:tcPr>
            <w:tcW w:w="1111" w:type="dxa"/>
          </w:tcPr>
          <w:p w14:paraId="5C0E6897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2020043</w:t>
            </w:r>
          </w:p>
        </w:tc>
        <w:tc>
          <w:tcPr>
            <w:tcW w:w="2206" w:type="dxa"/>
          </w:tcPr>
          <w:p w14:paraId="2FCF426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铜钢复合冷却壁的制造与应用</w:t>
            </w:r>
          </w:p>
        </w:tc>
        <w:tc>
          <w:tcPr>
            <w:tcW w:w="3202" w:type="dxa"/>
          </w:tcPr>
          <w:p w14:paraId="3D32F8D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张建良、闫丽峰、张耀东、陈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军、焦克新、刘东东、陈党杰、沈海波、黄雅彬、刘征建、梁锐斌、代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维、甄昆泰、马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781AD1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北京科技大学、河北万丰冶金备件有限公司、河钢股份有限公司、首钢京唐钢铁联合有限责任公司、内蒙古包钢钢联股份有限公司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4D9584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383D7ABA" w14:textId="77777777" w:rsidTr="00BF75B5">
        <w:trPr>
          <w:cantSplit/>
          <w:jc w:val="center"/>
        </w:trPr>
        <w:tc>
          <w:tcPr>
            <w:tcW w:w="1111" w:type="dxa"/>
          </w:tcPr>
          <w:p w14:paraId="3A9A603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2020164</w:t>
            </w:r>
          </w:p>
        </w:tc>
        <w:tc>
          <w:tcPr>
            <w:tcW w:w="2206" w:type="dxa"/>
          </w:tcPr>
          <w:p w14:paraId="4F6B0AE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大型高炉低碳冶炼用优质球团矿开发与应用</w:t>
            </w:r>
          </w:p>
        </w:tc>
        <w:tc>
          <w:tcPr>
            <w:tcW w:w="3202" w:type="dxa"/>
          </w:tcPr>
          <w:p w14:paraId="588D4A3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赵民革、青格勒吉日格乐、刘国友、安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钢、张卫东、王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凯、张福明、赵志星、吴小江、刘文旺、王冬青、李建华、康海军、田筠清、董相娟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F649F6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首钢集团有限公司、首钢京唐钢铁联合有限责任公司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2433B0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695D5B41" w14:textId="77777777" w:rsidTr="00BF75B5">
        <w:trPr>
          <w:cantSplit/>
          <w:jc w:val="center"/>
        </w:trPr>
        <w:tc>
          <w:tcPr>
            <w:tcW w:w="1111" w:type="dxa"/>
          </w:tcPr>
          <w:p w14:paraId="299A07F7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2020255</w:t>
            </w:r>
          </w:p>
        </w:tc>
        <w:tc>
          <w:tcPr>
            <w:tcW w:w="2206" w:type="dxa"/>
          </w:tcPr>
          <w:p w14:paraId="153052C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高效节能的焦炉煤气净化大型化技术开发与应用</w:t>
            </w:r>
          </w:p>
        </w:tc>
        <w:tc>
          <w:tcPr>
            <w:tcW w:w="3202" w:type="dxa"/>
          </w:tcPr>
          <w:p w14:paraId="79E4005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于义林、李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超、张素利、于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涛、李良华、郝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鹏、陈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卫、段有龙、杨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华、刘文茂、李昊阳、梁有仪、毕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成、马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3AEE135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中冶焦耐(大连)工程技术有限公司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682B9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C37B185" w14:textId="77777777" w:rsidTr="00BF75B5">
        <w:trPr>
          <w:cantSplit/>
          <w:jc w:val="center"/>
        </w:trPr>
        <w:tc>
          <w:tcPr>
            <w:tcW w:w="1111" w:type="dxa"/>
          </w:tcPr>
          <w:p w14:paraId="3D82C22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2020179</w:t>
            </w:r>
          </w:p>
        </w:tc>
        <w:tc>
          <w:tcPr>
            <w:tcW w:w="2206" w:type="dxa"/>
          </w:tcPr>
          <w:p w14:paraId="5C6011F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特殊高合金钢品种冶炼及连铸关键技术开发与应用</w:t>
            </w:r>
          </w:p>
        </w:tc>
        <w:tc>
          <w:tcPr>
            <w:tcW w:w="3202" w:type="dxa"/>
          </w:tcPr>
          <w:p w14:paraId="6C9DED7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李建民、刘承军、陈景锋、张宇斌、李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宏、谢恩敬、付培茂、翟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俊、亓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捷、张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彬、王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伟、舒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玮、郎炜昀、李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莎、陈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1AD06E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太原钢铁(集团)有限公司、东北大学、山西太钢不锈钢股份有限公司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5EE261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4422BE9" w14:textId="77777777" w:rsidTr="00BF75B5">
        <w:trPr>
          <w:cantSplit/>
          <w:jc w:val="center"/>
        </w:trPr>
        <w:tc>
          <w:tcPr>
            <w:tcW w:w="1111" w:type="dxa"/>
          </w:tcPr>
          <w:p w14:paraId="7FA22D8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2020007</w:t>
            </w:r>
          </w:p>
        </w:tc>
        <w:tc>
          <w:tcPr>
            <w:tcW w:w="2206" w:type="dxa"/>
          </w:tcPr>
          <w:p w14:paraId="0BB8A72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安全长寿化高速和重载铁路钢轨用钢冶金关键技术</w:t>
            </w:r>
          </w:p>
        </w:tc>
        <w:tc>
          <w:tcPr>
            <w:tcW w:w="3202" w:type="dxa"/>
          </w:tcPr>
          <w:p w14:paraId="45F21FD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张立峰、成永久、辛广胜、智建国、宋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海、谌智勇、任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英、杨其全、唐海燕、翁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举、何建中、王文义、杨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文、刘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南、储焰平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4BB972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包头钢铁(集团)有限责任公司、北京科技大学、中国铁道科学研究院集团有限公司金属及化学研究所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BA2812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57DB315" w14:textId="77777777" w:rsidTr="00BF75B5">
        <w:trPr>
          <w:cantSplit/>
          <w:jc w:val="center"/>
        </w:trPr>
        <w:tc>
          <w:tcPr>
            <w:tcW w:w="1111" w:type="dxa"/>
          </w:tcPr>
          <w:p w14:paraId="799B429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2020156</w:t>
            </w:r>
          </w:p>
        </w:tc>
        <w:tc>
          <w:tcPr>
            <w:tcW w:w="2206" w:type="dxa"/>
          </w:tcPr>
          <w:p w14:paraId="5456767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基于特征单元的连铸凝固过程热模拟技术及装备</w:t>
            </w:r>
          </w:p>
        </w:tc>
        <w:tc>
          <w:tcPr>
            <w:tcW w:w="3202" w:type="dxa"/>
          </w:tcPr>
          <w:p w14:paraId="140C9F4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翟启杰、仲红刚、陈湘茹、宋长江、张云虎、李莉娟、高玉来、徐智帅、李仁兴、郑红星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34863E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上海大学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B2C81D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4B80AC5C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2E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43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长型材绿色化制备关键技术开发及应用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45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冯光宏、张兴中、张宏亮、蒲春雷、王世彬、刘剑忠、王三强、翁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莉、周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平、刘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鑫、王卫卫、范世雄、胡新福、肖金福、白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08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钢铁研究总院、中冶华天工程技术有限公司、广东粤北联合钢铁有限公司、宁夏钢铁集团有限责任公司、台山市宝丰钢铁有限公司、抚顺新钢铁有限责任公司、四川德胜集团钒钛有限公司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0A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4E99526D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FE7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98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高鲜映性免中涂汽车外板制造关键技术及装备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3E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朱国森、蒋光锐、马家骥、鲍成人、胡燕慧、冉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浩、滕华湘、齐春雨、周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欢、刘李斌、杨建炜、吴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耐、李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研、李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勇、王保勇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65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首钢集团有限公司、北京首钢股份有限公司、北京首钢冷轧薄板有限公司、首钢京唐钢铁联合有限责任公司、长城汽车股份有限公司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E3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86EDBF9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F6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0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最高强度与特厚规格热冲压钢研制及其系列化开发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87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刘宏亮、易红亮、黄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宇、胡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洋、常智渊、高洪刚、左远鸿、冯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岗、海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超、刘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军、张松岩、何群才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9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本钢集团有限公司、东北大学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7D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3D779DE" w14:textId="77777777" w:rsidTr="00BF75B5">
        <w:trPr>
          <w:cantSplit/>
          <w:jc w:val="center"/>
        </w:trPr>
        <w:tc>
          <w:tcPr>
            <w:tcW w:w="1111" w:type="dxa"/>
          </w:tcPr>
          <w:p w14:paraId="1FF9A34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2020213</w:t>
            </w:r>
          </w:p>
        </w:tc>
        <w:tc>
          <w:tcPr>
            <w:tcW w:w="2206" w:type="dxa"/>
          </w:tcPr>
          <w:p w14:paraId="46F9504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汽车用热冲压材料与零件关键技术与产业化应用项目</w:t>
            </w:r>
          </w:p>
        </w:tc>
        <w:tc>
          <w:tcPr>
            <w:tcW w:w="3202" w:type="dxa"/>
          </w:tcPr>
          <w:p w14:paraId="658A89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罗爱辉、徐伟力、王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利、黄宗斌、吴彦骏、吴晓春、李淑慧、洪继要、毕文珍、王晨磊、张丹荣、姚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杰、朱灯宏、夏益新、陈明元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ED11E7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宝山钢铁股份有限公司、上汽通用五菱汽车股份有限公司、上海大学、上海交通大学、宁波合力模具科技股份有限公司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78AD34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AC2736E" w14:textId="77777777" w:rsidTr="00BF75B5">
        <w:trPr>
          <w:cantSplit/>
          <w:jc w:val="center"/>
        </w:trPr>
        <w:tc>
          <w:tcPr>
            <w:tcW w:w="1111" w:type="dxa"/>
          </w:tcPr>
          <w:p w14:paraId="2C6B334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2020197</w:t>
            </w:r>
          </w:p>
        </w:tc>
        <w:tc>
          <w:tcPr>
            <w:tcW w:w="2206" w:type="dxa"/>
          </w:tcPr>
          <w:p w14:paraId="279A3D5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超薄宽幅高品质冷轧板带工业化生产关键技术开发</w:t>
            </w:r>
          </w:p>
        </w:tc>
        <w:tc>
          <w:tcPr>
            <w:tcW w:w="3202" w:type="dxa"/>
          </w:tcPr>
          <w:p w14:paraId="632F648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白振华、李秀军、李建中、韦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晓、刘亚星、钱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承、李学通、董永刚、王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瑞、王云祥、崔亚亚、崔熙颖、张文军、张岩岩、许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鹏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2C3084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燕山大学、宝山钢铁股份有限公司、东北大学、山东科技大学、唐山扬邦钢铁技术研究院有限公司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C67876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D4522F1" w14:textId="77777777" w:rsidTr="00BF75B5">
        <w:trPr>
          <w:cantSplit/>
          <w:jc w:val="center"/>
        </w:trPr>
        <w:tc>
          <w:tcPr>
            <w:tcW w:w="1111" w:type="dxa"/>
          </w:tcPr>
          <w:p w14:paraId="60D303D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2020037</w:t>
            </w:r>
          </w:p>
        </w:tc>
        <w:tc>
          <w:tcPr>
            <w:tcW w:w="2206" w:type="dxa"/>
          </w:tcPr>
          <w:p w14:paraId="1A47813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基于深度学习的热轧带钢表面在线检测与质量评级</w:t>
            </w:r>
          </w:p>
        </w:tc>
        <w:tc>
          <w:tcPr>
            <w:tcW w:w="3202" w:type="dxa"/>
          </w:tcPr>
          <w:p w14:paraId="4434C53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科、张建恒、周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鹏、赵海山、潘吉祥、杨朝霖、蒋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忠、田矫健、周东东、韦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钰、邓能辉、穆瑞军、梁俊德、杨建中、陈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377FA01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北京科技大学、山西太钢不锈钢股份有限公司、马钢(集团)控股有限公司、甘肃酒钢集团宏兴钢铁有限公司、北京科技大学设计研究院有限公司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62D273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5FA85D54" w14:textId="77777777" w:rsidTr="00BF75B5">
        <w:trPr>
          <w:cantSplit/>
          <w:jc w:val="center"/>
        </w:trPr>
        <w:tc>
          <w:tcPr>
            <w:tcW w:w="1111" w:type="dxa"/>
          </w:tcPr>
          <w:p w14:paraId="605A74D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2020225</w:t>
            </w:r>
          </w:p>
        </w:tc>
        <w:tc>
          <w:tcPr>
            <w:tcW w:w="2206" w:type="dxa"/>
          </w:tcPr>
          <w:p w14:paraId="0940DDD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高端装备用双相不锈钢无缝钢管系列关键工艺技术开发及工程应用</w:t>
            </w:r>
          </w:p>
        </w:tc>
        <w:tc>
          <w:tcPr>
            <w:tcW w:w="3202" w:type="dxa"/>
          </w:tcPr>
          <w:p w14:paraId="188AEEA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宋志刚、高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虹、李国平、丰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涵、苗华军、沈卫强、朱玉亮、杨常春、何建国、徐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奇、翟丽丽、陈泽民、郑文杰、陈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阳、宋建新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24F3227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钢铁研究总院、江苏武进不锈股份有限公司、山西太钢不锈钢股份有限公司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E7DEAE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06641E0" w14:textId="77777777" w:rsidTr="00BF75B5">
        <w:trPr>
          <w:cantSplit/>
          <w:jc w:val="center"/>
        </w:trPr>
        <w:tc>
          <w:tcPr>
            <w:tcW w:w="1111" w:type="dxa"/>
          </w:tcPr>
          <w:p w14:paraId="5911441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2020115</w:t>
            </w:r>
          </w:p>
        </w:tc>
        <w:tc>
          <w:tcPr>
            <w:tcW w:w="2206" w:type="dxa"/>
          </w:tcPr>
          <w:p w14:paraId="066D373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高品质抗湿硫化氢腐蚀压力容器用钢板制造技术及应用</w:t>
            </w:r>
          </w:p>
        </w:tc>
        <w:tc>
          <w:tcPr>
            <w:tcW w:w="3202" w:type="dxa"/>
          </w:tcPr>
          <w:p w14:paraId="26ECEAB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刘海宽、许晓红、白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云、张建晓、苗丕峰、张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建、叶建军、李经涛、孙宪进、恽鹏程、徐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伟、吴道新、徐国庆、宁康康、张兴国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69F43F5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江阴兴澄特种钢铁有限公司、兰州兰石重型装备股份有限公司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300CC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1236D202" w14:textId="77777777" w:rsidTr="00BF75B5">
        <w:trPr>
          <w:cantSplit/>
          <w:jc w:val="center"/>
        </w:trPr>
        <w:tc>
          <w:tcPr>
            <w:tcW w:w="1111" w:type="dxa"/>
          </w:tcPr>
          <w:p w14:paraId="6DF9E83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2020071</w:t>
            </w:r>
          </w:p>
        </w:tc>
        <w:tc>
          <w:tcPr>
            <w:tcW w:w="2206" w:type="dxa"/>
          </w:tcPr>
          <w:p w14:paraId="274E8EE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大型高炉基于数字模型精准高效绿色建造成套技术</w:t>
            </w:r>
          </w:p>
        </w:tc>
        <w:tc>
          <w:tcPr>
            <w:tcW w:w="3202" w:type="dxa"/>
          </w:tcPr>
          <w:p w14:paraId="0BCC0A35" w14:textId="77777777" w:rsidR="006C5E05" w:rsidRPr="00E007C2" w:rsidRDefault="006C5E05" w:rsidP="00BF75B5">
            <w:pPr>
              <w:snapToGrid w:val="0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张睿伟、马全丽、常　喜、王亚敏、杜军科、张国银、史大鹏、王俊元、李　晶、张明明、张秀东、王　军、白金元、陈文娟、王　鑫//</w:t>
            </w:r>
          </w:p>
        </w:tc>
        <w:tc>
          <w:tcPr>
            <w:tcW w:w="2296" w:type="dxa"/>
          </w:tcPr>
          <w:p w14:paraId="2DB05D2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中冶天工集团有限公司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1F1BEE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16186D95" w14:textId="77777777" w:rsidTr="00BF75B5">
        <w:trPr>
          <w:cantSplit/>
          <w:jc w:val="center"/>
        </w:trPr>
        <w:tc>
          <w:tcPr>
            <w:tcW w:w="1111" w:type="dxa"/>
          </w:tcPr>
          <w:p w14:paraId="5C2361E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2020042</w:t>
            </w:r>
          </w:p>
        </w:tc>
        <w:tc>
          <w:tcPr>
            <w:tcW w:w="2206" w:type="dxa"/>
          </w:tcPr>
          <w:p w14:paraId="546ED5B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面向多品规高精度轧制的CSP过程控制系统关键技术</w:t>
            </w:r>
          </w:p>
        </w:tc>
        <w:tc>
          <w:tcPr>
            <w:tcW w:w="3202" w:type="dxa"/>
          </w:tcPr>
          <w:p w14:paraId="3B08E92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何安瑞、丁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毅、荆丰伟、梁越永、宋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丹、邵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健、赵海山、孙文权、吕德文、蔺凤琴、孙丽钢、周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杰、钟华春、李耀辉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5FE54E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北京科技大学、马钢(集团)控股有限公司、湖南华菱涟源钢铁有限公司、邯郸钢铁集团有限责任公司、内蒙古包钢钢联股份有限公司、北京科技大学设计研究院有限公司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B08A7C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3CE70EF0" w14:textId="77777777" w:rsidTr="00BF75B5">
        <w:trPr>
          <w:cantSplit/>
          <w:jc w:val="center"/>
        </w:trPr>
        <w:tc>
          <w:tcPr>
            <w:tcW w:w="1111" w:type="dxa"/>
          </w:tcPr>
          <w:p w14:paraId="4230B84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2020257</w:t>
            </w:r>
          </w:p>
        </w:tc>
        <w:tc>
          <w:tcPr>
            <w:tcW w:w="2206" w:type="dxa"/>
          </w:tcPr>
          <w:p w14:paraId="621A831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柔性化45m/s高速棒材关键技术与装备的开发及应用</w:t>
            </w:r>
          </w:p>
        </w:tc>
        <w:tc>
          <w:tcPr>
            <w:tcW w:w="3202" w:type="dxa"/>
          </w:tcPr>
          <w:p w14:paraId="2E24CB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王京瑶、王任全、李新林、杨国际、吉年丰、李明辉、郭巨众、陈立坤、刘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炜、张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月、何立平、彭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聃、杨勇强、曹立冬、单元胜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548D76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中冶京诚工程技术有限公司、北京京诚瑞信长材工程技术有限公司、北京京诚瑞达电气工程技术有限公司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20FA2D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31A93B03" w14:textId="77777777" w:rsidTr="00BF75B5">
        <w:trPr>
          <w:cantSplit/>
          <w:jc w:val="center"/>
        </w:trPr>
        <w:tc>
          <w:tcPr>
            <w:tcW w:w="1111" w:type="dxa"/>
          </w:tcPr>
          <w:p w14:paraId="0734D83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2020252</w:t>
            </w:r>
          </w:p>
        </w:tc>
        <w:tc>
          <w:tcPr>
            <w:tcW w:w="2206" w:type="dxa"/>
          </w:tcPr>
          <w:p w14:paraId="1156A2D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超低能耗长寿型点火保温技术及装备的研发与应用</w:t>
            </w:r>
          </w:p>
        </w:tc>
        <w:tc>
          <w:tcPr>
            <w:tcW w:w="3202" w:type="dxa"/>
          </w:tcPr>
          <w:p w14:paraId="43B1360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王赛辉、周浩宇、胡中杰、甘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敏、张代华、丁智清、朱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飞、王跃飞、季志云、宋新义、李文辉、肖祖泉、李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谦、陶卫忠、刘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0722E9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中冶长天国际工程有限责任公司、中南大学、宝山钢铁股份有限公司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772295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772E43C" w14:textId="77777777" w:rsidTr="00BF75B5">
        <w:trPr>
          <w:cantSplit/>
          <w:jc w:val="center"/>
        </w:trPr>
        <w:tc>
          <w:tcPr>
            <w:tcW w:w="1111" w:type="dxa"/>
          </w:tcPr>
          <w:p w14:paraId="4449B4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2020243</w:t>
            </w:r>
          </w:p>
        </w:tc>
        <w:tc>
          <w:tcPr>
            <w:tcW w:w="2206" w:type="dxa"/>
          </w:tcPr>
          <w:p w14:paraId="5AAA576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基于大数据全流程一体化管控的钢铁智能制造技术研发与示范</w:t>
            </w:r>
          </w:p>
        </w:tc>
        <w:tc>
          <w:tcPr>
            <w:tcW w:w="3202" w:type="dxa"/>
          </w:tcPr>
          <w:p w14:paraId="53E8852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肖学文、李世平、王劲松、王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勇、刘建荣、孙小东、谢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皓、卢学云、裴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斌、李国权、赵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宽、雷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逵、刘中保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A4813F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中冶赛迪重庆信息技术有限公司、中冶赛迪工程技术股份有限公司、广东韶钢松山股份有限公司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3391F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4499D99C" w14:textId="77777777" w:rsidTr="00BF75B5">
        <w:trPr>
          <w:cantSplit/>
          <w:jc w:val="center"/>
        </w:trPr>
        <w:tc>
          <w:tcPr>
            <w:tcW w:w="1111" w:type="dxa"/>
          </w:tcPr>
          <w:p w14:paraId="5DAA73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2020220</w:t>
            </w:r>
          </w:p>
        </w:tc>
        <w:tc>
          <w:tcPr>
            <w:tcW w:w="2206" w:type="dxa"/>
          </w:tcPr>
          <w:p w14:paraId="6F29DE3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钢铁多流耦合分布式能源技术研究与应用</w:t>
            </w:r>
          </w:p>
        </w:tc>
        <w:tc>
          <w:tcPr>
            <w:tcW w:w="3202" w:type="dxa"/>
          </w:tcPr>
          <w:p w14:paraId="343F7E5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峰、张永杰、桂其林、周佃民、曹先常、邓万里、张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颖、刘志强、陈国军、陈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池、宋清诗、蔡震纲、陈忠平、陈志良、王如意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2DD86B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宝山钢铁股份有限公司、上海宝钢节能环保技术有限公司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78641E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18CBC8B3" w14:textId="77777777" w:rsidTr="00BF75B5">
        <w:trPr>
          <w:cantSplit/>
          <w:jc w:val="center"/>
        </w:trPr>
        <w:tc>
          <w:tcPr>
            <w:tcW w:w="1111" w:type="dxa"/>
          </w:tcPr>
          <w:p w14:paraId="5D3E1F1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2020224</w:t>
            </w:r>
          </w:p>
        </w:tc>
        <w:tc>
          <w:tcPr>
            <w:tcW w:w="2206" w:type="dxa"/>
          </w:tcPr>
          <w:p w14:paraId="333B6F5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冶金材料成分定量检测与分布表征的lCP分析仪器开发与推广应用</w:t>
            </w:r>
          </w:p>
        </w:tc>
        <w:tc>
          <w:tcPr>
            <w:tcW w:w="3202" w:type="dxa"/>
          </w:tcPr>
          <w:p w14:paraId="0A2B99C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沈学静、贾云海、李宏伟、赵英飞、李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明、李华昌、刘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崴、任立志、刘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佳、罗剑秋、李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凯、冯先进、孙红宾、胡净宇、罗倩华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5B8199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钢研纳克检测技术股份有限公司、钢铁研究总院、北矿检测技术有限公司、国家地质实验测试中心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2BAF16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06B80280" w14:textId="77777777" w:rsidTr="00BF75B5">
        <w:trPr>
          <w:cantSplit/>
          <w:jc w:val="center"/>
        </w:trPr>
        <w:tc>
          <w:tcPr>
            <w:tcW w:w="1111" w:type="dxa"/>
          </w:tcPr>
          <w:p w14:paraId="5CDF2B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2020019</w:t>
            </w:r>
          </w:p>
        </w:tc>
        <w:tc>
          <w:tcPr>
            <w:tcW w:w="2206" w:type="dxa"/>
          </w:tcPr>
          <w:p w14:paraId="7883A27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大国重器舰船用钢不平度调整技术</w:t>
            </w:r>
          </w:p>
        </w:tc>
        <w:tc>
          <w:tcPr>
            <w:tcW w:w="3202" w:type="dxa"/>
          </w:tcPr>
          <w:p w14:paraId="6CFD463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曲晓东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B7A82D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5FB59F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一</w:t>
            </w:r>
          </w:p>
        </w:tc>
      </w:tr>
      <w:tr w:rsidR="006C5E05" w:rsidRPr="00E007C2" w14:paraId="78968532" w14:textId="77777777" w:rsidTr="00BF75B5">
        <w:trPr>
          <w:cantSplit/>
          <w:jc w:val="center"/>
        </w:trPr>
        <w:tc>
          <w:tcPr>
            <w:tcW w:w="1111" w:type="dxa"/>
          </w:tcPr>
          <w:p w14:paraId="5C4495D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2020006</w:t>
            </w:r>
          </w:p>
        </w:tc>
        <w:tc>
          <w:tcPr>
            <w:tcW w:w="2206" w:type="dxa"/>
          </w:tcPr>
          <w:p w14:paraId="4E34E21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长距离铁精矿输送管道在线环保除垢关键技术与装备研究</w:t>
            </w:r>
          </w:p>
        </w:tc>
        <w:tc>
          <w:tcPr>
            <w:tcW w:w="3202" w:type="dxa"/>
          </w:tcPr>
          <w:p w14:paraId="5DD2AB2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刘占全、宁辉栋、刘亚峰、陶志宾、崔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凤、徐晓东、陈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叙、唐绍义、陈小波、梁福全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5FBE6D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包头钢铁(集团)有限责任公司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BD43F8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29BF8EB" w14:textId="77777777" w:rsidTr="00BF75B5">
        <w:trPr>
          <w:cantSplit/>
          <w:jc w:val="center"/>
        </w:trPr>
        <w:tc>
          <w:tcPr>
            <w:tcW w:w="1111" w:type="dxa"/>
          </w:tcPr>
          <w:p w14:paraId="4180B6D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2020134</w:t>
            </w:r>
          </w:p>
        </w:tc>
        <w:tc>
          <w:tcPr>
            <w:tcW w:w="2206" w:type="dxa"/>
          </w:tcPr>
          <w:p w14:paraId="01F4251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和睦山磁铁矿提质增效选矿工艺技术集成研究</w:t>
            </w:r>
          </w:p>
        </w:tc>
        <w:tc>
          <w:tcPr>
            <w:tcW w:w="3202" w:type="dxa"/>
          </w:tcPr>
          <w:p w14:paraId="0E40816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钱士湖、王文景、翁金红、曾尚林、张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华、梁朝杰、李明军、王荣林、赵振明、陆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BB2462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安徽马钢矿业资源集团有限公司、长沙矿冶研究院有限责任公司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13969C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084B7E1B" w14:textId="77777777" w:rsidTr="00BF75B5">
        <w:trPr>
          <w:cantSplit/>
          <w:jc w:val="center"/>
        </w:trPr>
        <w:tc>
          <w:tcPr>
            <w:tcW w:w="1111" w:type="dxa"/>
          </w:tcPr>
          <w:p w14:paraId="64A9325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2020151</w:t>
            </w:r>
          </w:p>
        </w:tc>
        <w:tc>
          <w:tcPr>
            <w:tcW w:w="2206" w:type="dxa"/>
          </w:tcPr>
          <w:p w14:paraId="49FD7E9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新型绿色高效大容积焦炉装备技术研制及应用</w:t>
            </w:r>
          </w:p>
        </w:tc>
        <w:tc>
          <w:tcPr>
            <w:tcW w:w="3202" w:type="dxa"/>
          </w:tcPr>
          <w:p w14:paraId="1CEE1CC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陈向阳、陈昌华、魏新民、王树成、崔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平、赵洪荣、李庆生、孙业新、许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明、姬长侠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5D3DC4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东钢铁集团日照有限公司、山东省冶金设计院股份有限公司、保尔沃特公司、安徽工业大学、武汉方特工业设备技术有限公司、大连华锐重工焦炉车辆设备有限公司、中唯炼焦技术国家工程研究中心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702" w:type="dxa"/>
          </w:tcPr>
          <w:p w14:paraId="5BB6A10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1E9842E" w14:textId="77777777" w:rsidTr="00BF75B5">
        <w:trPr>
          <w:cantSplit/>
          <w:jc w:val="center"/>
        </w:trPr>
        <w:tc>
          <w:tcPr>
            <w:tcW w:w="1111" w:type="dxa"/>
          </w:tcPr>
          <w:p w14:paraId="5331840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2020246</w:t>
            </w:r>
          </w:p>
        </w:tc>
        <w:tc>
          <w:tcPr>
            <w:tcW w:w="2206" w:type="dxa"/>
          </w:tcPr>
          <w:p w14:paraId="2DA2356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基于风量优化和返矿分流工艺提高烧结效率的关键技术</w:t>
            </w:r>
          </w:p>
        </w:tc>
        <w:tc>
          <w:tcPr>
            <w:tcW w:w="3202" w:type="dxa"/>
          </w:tcPr>
          <w:p w14:paraId="42E7100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张俊杰、叶恒棣、裴元东、徐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建、张巧玉、甘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敏、沈鸿豪、江银伟、魏进超、宋电话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55F8A9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中天钢铁集团有限公司、中冶长天国际工程有限责任公司、重庆大学、中南大学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D543106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323E4B82" w14:textId="77777777" w:rsidTr="00BF75B5">
        <w:trPr>
          <w:cantSplit/>
          <w:jc w:val="center"/>
        </w:trPr>
        <w:tc>
          <w:tcPr>
            <w:tcW w:w="1111" w:type="dxa"/>
          </w:tcPr>
          <w:p w14:paraId="468099C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2020244</w:t>
            </w:r>
          </w:p>
        </w:tc>
        <w:tc>
          <w:tcPr>
            <w:tcW w:w="2206" w:type="dxa"/>
          </w:tcPr>
          <w:p w14:paraId="4E9727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连铸结晶器凝固关键技术及应用</w:t>
            </w:r>
          </w:p>
        </w:tc>
        <w:tc>
          <w:tcPr>
            <w:tcW w:w="3202" w:type="dxa"/>
          </w:tcPr>
          <w:p w14:paraId="17DAECC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王万林、罗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登、张海辉、周乐君、吕培生、田伟光、刘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丹、张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磊、曾凡政、张同生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4BA2D3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中南大学、湖南华菱湘潭钢铁有限公司、广东广青金属科技有限公司、江西理工大学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56657A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3BB7036" w14:textId="77777777" w:rsidTr="00BF75B5">
        <w:trPr>
          <w:cantSplit/>
          <w:jc w:val="center"/>
        </w:trPr>
        <w:tc>
          <w:tcPr>
            <w:tcW w:w="1111" w:type="dxa"/>
          </w:tcPr>
          <w:p w14:paraId="1AE394E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2020039</w:t>
            </w:r>
          </w:p>
        </w:tc>
        <w:tc>
          <w:tcPr>
            <w:tcW w:w="2206" w:type="dxa"/>
          </w:tcPr>
          <w:p w14:paraId="27D3C06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新一代连铸二次冷却及可控压下关键技术</w:t>
            </w:r>
          </w:p>
        </w:tc>
        <w:tc>
          <w:tcPr>
            <w:tcW w:w="3202" w:type="dxa"/>
          </w:tcPr>
          <w:p w14:paraId="0189E8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张炯明、王金辉、赵和明、韦军尤、刘海春、尹延斌、罗建华、李廷刚、邓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深、郭银涛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296DA2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北京科技大学、鞍钢股份有限公司、五矿营口中板有限责任公司、柳州钢铁股份有限公司、唐山不锈钢有限责任公司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03C48A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8009EE6" w14:textId="77777777" w:rsidTr="00BF75B5">
        <w:trPr>
          <w:cantSplit/>
          <w:jc w:val="center"/>
        </w:trPr>
        <w:tc>
          <w:tcPr>
            <w:tcW w:w="1111" w:type="dxa"/>
          </w:tcPr>
          <w:p w14:paraId="78CCCBC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2020163</w:t>
            </w:r>
          </w:p>
        </w:tc>
        <w:tc>
          <w:tcPr>
            <w:tcW w:w="2206" w:type="dxa"/>
          </w:tcPr>
          <w:p w14:paraId="63B17E3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首钢转炉炼钢高效复吹技术开发与应用</w:t>
            </w:r>
          </w:p>
        </w:tc>
        <w:tc>
          <w:tcPr>
            <w:tcW w:w="3202" w:type="dxa"/>
          </w:tcPr>
          <w:p w14:paraId="2B43A20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彭开玉、李海波、郭小龙、于会香、高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攀、郭玉明、朱志远、赵晓东、王建斌、张丙龙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CABBA2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首钢集团有限公司、北京首钢股份有限公司、首钢京唐钢铁联合有限责任公司、北京科技大学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311AC0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A5AB093" w14:textId="77777777" w:rsidTr="00BF75B5">
        <w:trPr>
          <w:cantSplit/>
          <w:jc w:val="center"/>
        </w:trPr>
        <w:tc>
          <w:tcPr>
            <w:tcW w:w="1111" w:type="dxa"/>
          </w:tcPr>
          <w:p w14:paraId="6ADC8CA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2020209</w:t>
            </w:r>
          </w:p>
        </w:tc>
        <w:tc>
          <w:tcPr>
            <w:tcW w:w="2206" w:type="dxa"/>
          </w:tcPr>
          <w:p w14:paraId="2A0DF91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高强厚料热镀锌和热镀铝硅首创共线机组自主集成</w:t>
            </w:r>
          </w:p>
        </w:tc>
        <w:tc>
          <w:tcPr>
            <w:tcW w:w="3202" w:type="dxa"/>
          </w:tcPr>
          <w:p w14:paraId="7519567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刘俊祥、张亚林、易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凡、章亚青、智西巍、毛展宏、陈云鹏、邹玉贤、汤文杰、姚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81824F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宝山钢铁股份有限公司、宝钢工程技术集团有限公司、上海宝信软件股份有限公司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15022F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A7A88ED" w14:textId="77777777" w:rsidTr="00BF75B5">
        <w:trPr>
          <w:cantSplit/>
          <w:jc w:val="center"/>
        </w:trPr>
        <w:tc>
          <w:tcPr>
            <w:tcW w:w="1111" w:type="dxa"/>
          </w:tcPr>
          <w:p w14:paraId="0434FCD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2020149</w:t>
            </w:r>
          </w:p>
        </w:tc>
        <w:tc>
          <w:tcPr>
            <w:tcW w:w="2206" w:type="dxa"/>
          </w:tcPr>
          <w:p w14:paraId="7FD5098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基于非平衡补偿理论的高强韧型钢关键技术创新与应用</w:t>
            </w:r>
          </w:p>
        </w:tc>
        <w:tc>
          <w:tcPr>
            <w:tcW w:w="3202" w:type="dxa"/>
          </w:tcPr>
          <w:p w14:paraId="2ADBE4E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王中学、霍喜伟、纪进立、杜林秀、王茂兵、魏光兵、宋玉卿、赵新华、张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慧、孙晓庆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0E835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山东钢铁股份有限公司、东北大学、安徽合力股份有限公司、钢铁研究总院、索特传动设备有限公司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747043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463CF3EF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42C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15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高精度中厚板关键技术及纵向变厚度轧控模型研发与集成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D6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丛津功、李靖年、王若钢、李新玲、张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坤、韩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旭、姚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震、应传涛、侯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英、曹春玉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9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FF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2366F2A3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CA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56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绿色制造2000MPa系列超高强度桥梁缆索用盘条关键技术研究和应用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B4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李国忠、许晓红、单爱党、张剑锋、赵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军、孙中伟、顾剑锋、陈海燕、付立铭、薛花娟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1B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江阴兴澄合金材料有限公司、上海交通大学、江苏法尔胜缆索有限公司、江阴兴澄特种钢铁有限公司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BB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19F3090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88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2020069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20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工程机械用超高强度调质结构钢板关键制造技术与应用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49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王昭东、邓想涛、闫强军、付天亮、梁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亮、李光辉、吴俊平、李家栋、肖爱达、刘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E9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东北大学、湖南华菱涟源钢铁有限公司、南京钢铁股份有限公司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37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21FF75A1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01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3B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高性能大规格直接切削用非调质钢的开发及推广应用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65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马鸣图、包耀宗、周志伟、刘中柱、张刘瑜、冯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毅、李振华、陈雪慧、王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维、周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90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中国汽车工程研究院股份有限公司、苏州苏信特钢有限公司、钢铁研究总院、中信金属股份有限公司、江苏永钢集团有限公司、河南济源钢铁(集团)有限公司、海天塑机集团有限公司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29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6070C3C3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C1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17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大轴重长寿命重载铁路用无碳贝氏体合金钢及组合辙叉研制开发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E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杨忠民、方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津、谢伟华、王慧敏、陈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颖、费维周、郑立宁、左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辉、周芝芬、邵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B1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钢铁研究总院、浙江贝尔轨道装备有限公司、江苏沙钢集团淮钢特钢股份有限公司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25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71446715" w14:textId="77777777" w:rsidTr="00BF75B5">
        <w:trPr>
          <w:cantSplit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41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7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钒铬渣分离提取钒铬技术研究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B4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付自碧、彭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毅、李鸿乂、蒋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霖、薛向欣、伍珍秀、马顺友、李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明、王学文、刘昌林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83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攀钢集团有限公司、钒钛资源综合利用国家重点实验室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80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4A44A4E0" w14:textId="77777777" w:rsidTr="00BF75B5">
        <w:trPr>
          <w:cantSplit/>
          <w:jc w:val="center"/>
        </w:trPr>
        <w:tc>
          <w:tcPr>
            <w:tcW w:w="1111" w:type="dxa"/>
          </w:tcPr>
          <w:p w14:paraId="68338FC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2020144</w:t>
            </w:r>
          </w:p>
        </w:tc>
        <w:tc>
          <w:tcPr>
            <w:tcW w:w="2206" w:type="dxa"/>
          </w:tcPr>
          <w:p w14:paraId="1D1FCEF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新一代钢铁流程智能制造研究与应用</w:t>
            </w:r>
          </w:p>
        </w:tc>
        <w:tc>
          <w:tcPr>
            <w:tcW w:w="3202" w:type="dxa"/>
          </w:tcPr>
          <w:p w14:paraId="68529A8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陈向阳、杨金光、范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鹍、张元福、殷世宏、牛春波、杨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恒、李海刚、周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平、屈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建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3FE7ED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山东钢铁集团日照有限公司、山东钢铁集团有限公司、山信软件股份有限公司、上海宝信软件股份有限公司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553C8A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4ED0A7B3" w14:textId="77777777" w:rsidTr="00BF75B5">
        <w:trPr>
          <w:cantSplit/>
          <w:jc w:val="center"/>
        </w:trPr>
        <w:tc>
          <w:tcPr>
            <w:tcW w:w="1111" w:type="dxa"/>
          </w:tcPr>
          <w:p w14:paraId="4675FDC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2020187</w:t>
            </w:r>
          </w:p>
        </w:tc>
        <w:tc>
          <w:tcPr>
            <w:tcW w:w="2206" w:type="dxa"/>
          </w:tcPr>
          <w:p w14:paraId="379615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热轧高强薄带高效稳定生产的设备保障技术</w:t>
            </w:r>
          </w:p>
        </w:tc>
        <w:tc>
          <w:tcPr>
            <w:tcW w:w="3202" w:type="dxa"/>
          </w:tcPr>
          <w:p w14:paraId="13B4AE2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王志刚、王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涛、陈燕才、阮金华、杨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丹、鲁光涛、郝志强、胡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超、刘昌明、肖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5893BD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武汉科技大学、武汉钢铁有限公司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CC8CF9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0A529247" w14:textId="77777777" w:rsidTr="00BF75B5">
        <w:trPr>
          <w:cantSplit/>
          <w:jc w:val="center"/>
        </w:trPr>
        <w:tc>
          <w:tcPr>
            <w:tcW w:w="1111" w:type="dxa"/>
          </w:tcPr>
          <w:p w14:paraId="35BE61A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2020263</w:t>
            </w:r>
          </w:p>
        </w:tc>
        <w:tc>
          <w:tcPr>
            <w:tcW w:w="2206" w:type="dxa"/>
          </w:tcPr>
          <w:p w14:paraId="63B6406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高强钢高速连续退火机组成套核心技术研究与工程应用</w:t>
            </w:r>
          </w:p>
        </w:tc>
        <w:tc>
          <w:tcPr>
            <w:tcW w:w="3202" w:type="dxa"/>
          </w:tcPr>
          <w:p w14:paraId="61D09FD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肖学文、王业科、德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军、毛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迅、谭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刚、夏强强、余小军、杨柏松、徐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攀、张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倩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B916D8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中冶赛迪工程技术股份有限公司、重庆赛迪热工环保工程技术有限公司、中冶赛迪技术研究中心有限公司、中冶赛迪重庆信息技术有限公司、中冶赛迪电气技术有限公司、中冶赛迪装备有限公司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522924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10C27D01" w14:textId="77777777" w:rsidTr="00BF75B5">
        <w:trPr>
          <w:cantSplit/>
          <w:jc w:val="center"/>
        </w:trPr>
        <w:tc>
          <w:tcPr>
            <w:tcW w:w="1111" w:type="dxa"/>
          </w:tcPr>
          <w:p w14:paraId="1CC2512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2020005</w:t>
            </w:r>
          </w:p>
        </w:tc>
        <w:tc>
          <w:tcPr>
            <w:tcW w:w="2206" w:type="dxa"/>
          </w:tcPr>
          <w:p w14:paraId="65B0618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3500mm炉卷轧机高精度轧制过程控制技术研究及应用</w:t>
            </w:r>
          </w:p>
        </w:tc>
        <w:tc>
          <w:tcPr>
            <w:tcW w:w="3202" w:type="dxa"/>
          </w:tcPr>
          <w:p w14:paraId="3A9AEE8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刘润生、曹树卫、王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琦、商存亮、杨雁青、刘建君、牛庆林、韩德民、邓杭州、郭晓明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4BEAE5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安阳钢铁股份有限公司、上海优控科技有限公司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2339AB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037DEC65" w14:textId="77777777" w:rsidTr="00BF75B5">
        <w:trPr>
          <w:cantSplit/>
          <w:jc w:val="center"/>
        </w:trPr>
        <w:tc>
          <w:tcPr>
            <w:tcW w:w="1111" w:type="dxa"/>
          </w:tcPr>
          <w:p w14:paraId="104236C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2020260</w:t>
            </w:r>
          </w:p>
        </w:tc>
        <w:tc>
          <w:tcPr>
            <w:tcW w:w="2206" w:type="dxa"/>
          </w:tcPr>
          <w:p w14:paraId="573C4F9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低耗低排放高品质氧化铁粉盐酸废液再生关键技术及装备</w:t>
            </w:r>
          </w:p>
        </w:tc>
        <w:tc>
          <w:tcPr>
            <w:tcW w:w="3202" w:type="dxa"/>
          </w:tcPr>
          <w:p w14:paraId="3FC6A29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项明武、赵金标、吴宗应、谷开峰、刘晓轩、常勤学、郭金仓、闻景超、赵忠民、丁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2580D9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中冶南方工程技术有限公司、宝山钢铁股份有限公司、上海宝钢磁业有限公司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70E1D1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5E905A4E" w14:textId="77777777" w:rsidTr="00BF75B5">
        <w:trPr>
          <w:cantSplit/>
          <w:jc w:val="center"/>
        </w:trPr>
        <w:tc>
          <w:tcPr>
            <w:tcW w:w="1111" w:type="dxa"/>
          </w:tcPr>
          <w:p w14:paraId="10E2A2A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2020085</w:t>
            </w:r>
          </w:p>
        </w:tc>
        <w:tc>
          <w:tcPr>
            <w:tcW w:w="2206" w:type="dxa"/>
          </w:tcPr>
          <w:p w14:paraId="6186B0D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逆流活性炭烟气净化装置关键技术的研究与应用</w:t>
            </w:r>
          </w:p>
        </w:tc>
        <w:tc>
          <w:tcPr>
            <w:tcW w:w="3202" w:type="dxa"/>
          </w:tcPr>
          <w:p w14:paraId="073B0F9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斌、代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兵、贾广如、宋清明、王明生、董秀云、毕晓峰、李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政、阎占海、王月聪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FD19B0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邯郸钢铁集团有限责任公司、邯郸钢铁集团设计院有限公司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73605FC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25541685" w14:textId="77777777" w:rsidTr="00BF75B5">
        <w:trPr>
          <w:cantSplit/>
          <w:jc w:val="center"/>
        </w:trPr>
        <w:tc>
          <w:tcPr>
            <w:tcW w:w="1111" w:type="dxa"/>
          </w:tcPr>
          <w:p w14:paraId="62E5404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2020066</w:t>
            </w:r>
          </w:p>
        </w:tc>
        <w:tc>
          <w:tcPr>
            <w:tcW w:w="2206" w:type="dxa"/>
          </w:tcPr>
          <w:p w14:paraId="0FE074E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GB/T3077-2015《合金结构钢》国家标准及英文版推广应用</w:t>
            </w:r>
          </w:p>
        </w:tc>
        <w:tc>
          <w:tcPr>
            <w:tcW w:w="3202" w:type="dxa"/>
          </w:tcPr>
          <w:p w14:paraId="30F1C53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李博鹏、黄成钢、栾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燕、戴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强、惠卫军、刘建丰、柳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萍、石记斌、孙志诚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626CBA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大冶特殊钢有限公司、冶金工业信息标准研究院、北京交通大学、福建省三钢(集团)有限责任公司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95ECFB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3335454E" w14:textId="77777777" w:rsidTr="00BF75B5">
        <w:trPr>
          <w:cantSplit/>
          <w:jc w:val="center"/>
        </w:trPr>
        <w:tc>
          <w:tcPr>
            <w:tcW w:w="1111" w:type="dxa"/>
          </w:tcPr>
          <w:p w14:paraId="25F0C12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2020223</w:t>
            </w:r>
          </w:p>
        </w:tc>
        <w:tc>
          <w:tcPr>
            <w:tcW w:w="2206" w:type="dxa"/>
          </w:tcPr>
          <w:p w14:paraId="202E26D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冶金工程基坑降水技术</w:t>
            </w:r>
          </w:p>
        </w:tc>
        <w:tc>
          <w:tcPr>
            <w:tcW w:w="3202" w:type="dxa"/>
          </w:tcPr>
          <w:p w14:paraId="2595F39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4AF5CC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中国二十冶集团有限公司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687CFA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二</w:t>
            </w:r>
          </w:p>
        </w:tc>
      </w:tr>
      <w:tr w:rsidR="006C5E05" w:rsidRPr="00E007C2" w14:paraId="376CE6E0" w14:textId="77777777" w:rsidTr="00BF75B5">
        <w:trPr>
          <w:cantSplit/>
          <w:jc w:val="center"/>
        </w:trPr>
        <w:tc>
          <w:tcPr>
            <w:tcW w:w="1111" w:type="dxa"/>
          </w:tcPr>
          <w:p w14:paraId="1DB097C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2020202</w:t>
            </w:r>
          </w:p>
        </w:tc>
        <w:tc>
          <w:tcPr>
            <w:tcW w:w="2206" w:type="dxa"/>
          </w:tcPr>
          <w:p w14:paraId="1ABC84D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大型近城露天矿清洁爆破关键技术研究与示范</w:t>
            </w:r>
          </w:p>
        </w:tc>
        <w:tc>
          <w:tcPr>
            <w:tcW w:w="3202" w:type="dxa"/>
          </w:tcPr>
          <w:p w14:paraId="4D40FF2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张西良、马宏昊、李大培、刘为洲、杨海涛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188525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中钢集团马鞍山矿山研究院有限公司、中国科学技术大学、马钢(集团)控股有限公司南山矿业公司、金属矿山安全与健康国家重点实验室、马鞍山矿山研究院爆破工程有限责任公司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5CC3DD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4907F7C" w14:textId="77777777" w:rsidTr="00BF75B5">
        <w:trPr>
          <w:cantSplit/>
          <w:jc w:val="center"/>
        </w:trPr>
        <w:tc>
          <w:tcPr>
            <w:tcW w:w="1111" w:type="dxa"/>
          </w:tcPr>
          <w:p w14:paraId="67E1F8C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2020025</w:t>
            </w:r>
          </w:p>
        </w:tc>
        <w:tc>
          <w:tcPr>
            <w:tcW w:w="2206" w:type="dxa"/>
          </w:tcPr>
          <w:p w14:paraId="6311456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攀西地区露天矿山边坡安全监测与云平台远程预警关键技术研究</w:t>
            </w:r>
          </w:p>
        </w:tc>
        <w:tc>
          <w:tcPr>
            <w:tcW w:w="3202" w:type="dxa"/>
          </w:tcPr>
          <w:p w14:paraId="28A158B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高文远、马海涛、沈昌君、于正兴、邓绍刚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0D5307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攀钢集团有限公司、中国安全生产科学研究院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DB0D96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E1C1566" w14:textId="77777777" w:rsidTr="00BF75B5">
        <w:trPr>
          <w:cantSplit/>
          <w:jc w:val="center"/>
        </w:trPr>
        <w:tc>
          <w:tcPr>
            <w:tcW w:w="1111" w:type="dxa"/>
          </w:tcPr>
          <w:p w14:paraId="56778DB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2020040</w:t>
            </w:r>
          </w:p>
        </w:tc>
        <w:tc>
          <w:tcPr>
            <w:tcW w:w="2206" w:type="dxa"/>
          </w:tcPr>
          <w:p w14:paraId="43838A6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金属矿采空区损伤失稳机理及稳定性控制技术研究与应用</w:t>
            </w:r>
          </w:p>
        </w:tc>
        <w:tc>
          <w:tcPr>
            <w:tcW w:w="3202" w:type="dxa"/>
          </w:tcPr>
          <w:p w14:paraId="2860853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宋卫东、付建新、谭玉叶、王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雨、曹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帅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9E3E1A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北京科技大学、武钢资源集团大冶铁矿有限公司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655A15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6D6C864" w14:textId="77777777" w:rsidTr="00BF75B5">
        <w:trPr>
          <w:cantSplit/>
          <w:jc w:val="center"/>
        </w:trPr>
        <w:tc>
          <w:tcPr>
            <w:tcW w:w="1111" w:type="dxa"/>
          </w:tcPr>
          <w:p w14:paraId="066DAEC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2020098</w:t>
            </w:r>
          </w:p>
        </w:tc>
        <w:tc>
          <w:tcPr>
            <w:tcW w:w="2206" w:type="dxa"/>
          </w:tcPr>
          <w:p w14:paraId="38D65E5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大水矿床地下水生态保护与水资源综合利用关键技术</w:t>
            </w:r>
          </w:p>
        </w:tc>
        <w:tc>
          <w:tcPr>
            <w:tcW w:w="3202" w:type="dxa"/>
          </w:tcPr>
          <w:p w14:paraId="12EDC78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黄笃学、郭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斌、韩贵雷、路燕泽、李胜辉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70B9DE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河北钢铁集团矿业有限公司、河北钢铁集团沙河中关铁矿有限公司、华北有色工程勘察院有限公司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3B5219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46C9659" w14:textId="77777777" w:rsidTr="00BF75B5">
        <w:trPr>
          <w:cantSplit/>
          <w:jc w:val="center"/>
        </w:trPr>
        <w:tc>
          <w:tcPr>
            <w:tcW w:w="1111" w:type="dxa"/>
          </w:tcPr>
          <w:p w14:paraId="28D28E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2020237</w:t>
            </w:r>
          </w:p>
        </w:tc>
        <w:tc>
          <w:tcPr>
            <w:tcW w:w="2206" w:type="dxa"/>
          </w:tcPr>
          <w:p w14:paraId="30A06DF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硅溶胶结合不定形耐火材料关键技术及产业化</w:t>
            </w:r>
          </w:p>
        </w:tc>
        <w:tc>
          <w:tcPr>
            <w:tcW w:w="3202" w:type="dxa"/>
          </w:tcPr>
          <w:p w14:paraId="15A6EC5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谢大勇、程水明、丛培源、赵惠忠、彭云涛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FC51F5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中国一冶集团有限公司、中冶武汉冶金建筑研究院有限公司、武汉科技大学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84F473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7F740D5" w14:textId="77777777" w:rsidTr="00BF75B5">
        <w:trPr>
          <w:cantSplit/>
          <w:jc w:val="center"/>
        </w:trPr>
        <w:tc>
          <w:tcPr>
            <w:tcW w:w="1111" w:type="dxa"/>
          </w:tcPr>
          <w:p w14:paraId="34D0AE1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2020258</w:t>
            </w:r>
          </w:p>
        </w:tc>
        <w:tc>
          <w:tcPr>
            <w:tcW w:w="2206" w:type="dxa"/>
          </w:tcPr>
          <w:p w14:paraId="44B3BFC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冶金原料场绿色高效储运工艺和即时平衡供料技术开发与应用</w:t>
            </w:r>
          </w:p>
        </w:tc>
        <w:tc>
          <w:tcPr>
            <w:tcW w:w="3202" w:type="dxa"/>
          </w:tcPr>
          <w:p w14:paraId="3ED15F8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毕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琳、徐培万、宿光清、张旭君、吴长武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14AB24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9A55D4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448AF25" w14:textId="77777777" w:rsidTr="00BF75B5">
        <w:trPr>
          <w:cantSplit/>
          <w:jc w:val="center"/>
        </w:trPr>
        <w:tc>
          <w:tcPr>
            <w:tcW w:w="1111" w:type="dxa"/>
          </w:tcPr>
          <w:p w14:paraId="737F15E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2020082</w:t>
            </w:r>
          </w:p>
        </w:tc>
        <w:tc>
          <w:tcPr>
            <w:tcW w:w="2206" w:type="dxa"/>
          </w:tcPr>
          <w:p w14:paraId="6D779A3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高碱负荷条件下提煤降焦的关键技术及理论体系</w:t>
            </w:r>
          </w:p>
        </w:tc>
        <w:tc>
          <w:tcPr>
            <w:tcW w:w="3202" w:type="dxa"/>
          </w:tcPr>
          <w:p w14:paraId="206396B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谢海深、姜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鑫、郑艾军、王中华、沈峰满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79A55A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宣化钢铁集团有限责任公司、东北大学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6D5D49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E70AF90" w14:textId="77777777" w:rsidTr="00BF75B5">
        <w:trPr>
          <w:cantSplit/>
          <w:jc w:val="center"/>
        </w:trPr>
        <w:tc>
          <w:tcPr>
            <w:tcW w:w="1111" w:type="dxa"/>
          </w:tcPr>
          <w:p w14:paraId="6373EA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2020186</w:t>
            </w:r>
          </w:p>
        </w:tc>
        <w:tc>
          <w:tcPr>
            <w:tcW w:w="2206" w:type="dxa"/>
          </w:tcPr>
          <w:p w14:paraId="70FAAB7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高效低耗1000mm超厚料层烧结关键技术及应用</w:t>
            </w:r>
          </w:p>
        </w:tc>
        <w:tc>
          <w:tcPr>
            <w:tcW w:w="3202" w:type="dxa"/>
          </w:tcPr>
          <w:p w14:paraId="5B91F36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阚永海、张建良、张士军、刘征建、邹宗来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934000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天津天钢联合特钢有限公司、北京科技大学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AF2C4B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B8D8F4B" w14:textId="77777777" w:rsidTr="00BF75B5">
        <w:trPr>
          <w:cantSplit/>
          <w:jc w:val="center"/>
        </w:trPr>
        <w:tc>
          <w:tcPr>
            <w:tcW w:w="1111" w:type="dxa"/>
          </w:tcPr>
          <w:p w14:paraId="040C0B6C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2020009</w:t>
            </w:r>
          </w:p>
        </w:tc>
        <w:tc>
          <w:tcPr>
            <w:tcW w:w="2206" w:type="dxa"/>
          </w:tcPr>
          <w:p w14:paraId="5D1ED51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高效绿色化利用高硫蒙古铁矿的技术开发</w:t>
            </w:r>
          </w:p>
        </w:tc>
        <w:tc>
          <w:tcPr>
            <w:tcW w:w="3202" w:type="dxa"/>
          </w:tcPr>
          <w:p w14:paraId="02E2EA8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邬虎林、葛英勇、李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强、段建军、白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64BA52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包头钢铁(集团)有限责任公司、武汉理工大学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F0B321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CCDA6DF" w14:textId="77777777" w:rsidTr="00BF75B5">
        <w:trPr>
          <w:cantSplit/>
          <w:jc w:val="center"/>
        </w:trPr>
        <w:tc>
          <w:tcPr>
            <w:tcW w:w="1111" w:type="dxa"/>
          </w:tcPr>
          <w:p w14:paraId="60BF228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2020044</w:t>
            </w:r>
          </w:p>
        </w:tc>
        <w:tc>
          <w:tcPr>
            <w:tcW w:w="2206" w:type="dxa"/>
          </w:tcPr>
          <w:p w14:paraId="1F9BD58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最优活惰比及工艺优化技术在低成本配煤炼焦中的应用</w:t>
            </w:r>
          </w:p>
        </w:tc>
        <w:tc>
          <w:tcPr>
            <w:tcW w:w="3202" w:type="dxa"/>
          </w:tcPr>
          <w:p w14:paraId="385A8E8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波、王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刚、隋月斯、王旭丽、李振来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519C02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本溪北营钢铁(集团)股份有限公司、本钢集团有限公司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7ECA6F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1A897F6" w14:textId="77777777" w:rsidTr="00BF75B5">
        <w:trPr>
          <w:cantSplit/>
          <w:jc w:val="center"/>
        </w:trPr>
        <w:tc>
          <w:tcPr>
            <w:tcW w:w="1111" w:type="dxa"/>
          </w:tcPr>
          <w:p w14:paraId="588796B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2020259</w:t>
            </w:r>
          </w:p>
        </w:tc>
        <w:tc>
          <w:tcPr>
            <w:tcW w:w="2206" w:type="dxa"/>
          </w:tcPr>
          <w:p w14:paraId="64AF002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集约型板矩坯复合连铸工艺和装备技术的开发与应用</w:t>
            </w:r>
          </w:p>
        </w:tc>
        <w:tc>
          <w:tcPr>
            <w:tcW w:w="3202" w:type="dxa"/>
          </w:tcPr>
          <w:p w14:paraId="28A54E5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海、邱明罡、王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颖、刘水池、杨惠新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8BBB46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中冶京诚工程技术有限公司、鞍山汇鑫铸业有限公司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404A7D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6611F5B" w14:textId="77777777" w:rsidTr="00BF75B5">
        <w:trPr>
          <w:cantSplit/>
          <w:jc w:val="center"/>
        </w:trPr>
        <w:tc>
          <w:tcPr>
            <w:tcW w:w="1111" w:type="dxa"/>
          </w:tcPr>
          <w:p w14:paraId="7BDA879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2020087</w:t>
            </w:r>
          </w:p>
        </w:tc>
        <w:tc>
          <w:tcPr>
            <w:tcW w:w="2206" w:type="dxa"/>
          </w:tcPr>
          <w:p w14:paraId="098F9F4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Ni系齿轮钢的开发与应用</w:t>
            </w:r>
          </w:p>
        </w:tc>
        <w:tc>
          <w:tcPr>
            <w:tcW w:w="3202" w:type="dxa"/>
          </w:tcPr>
          <w:p w14:paraId="65DEBD0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义、董大西、杨树峰、黄胜永、李京社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D0601D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石家庄钢铁有限责任公司、北京科技大学、东北大学、河北钢铁集团有限公司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81889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80542B9" w14:textId="77777777" w:rsidTr="00BF75B5">
        <w:trPr>
          <w:cantSplit/>
          <w:jc w:val="center"/>
        </w:trPr>
        <w:tc>
          <w:tcPr>
            <w:tcW w:w="1111" w:type="dxa"/>
          </w:tcPr>
          <w:p w14:paraId="46FCC97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2020083</w:t>
            </w:r>
          </w:p>
        </w:tc>
        <w:tc>
          <w:tcPr>
            <w:tcW w:w="2206" w:type="dxa"/>
          </w:tcPr>
          <w:p w14:paraId="6ACA9BA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基于智能化的炼钢关键工艺精细控制技术开发与应用</w:t>
            </w:r>
          </w:p>
        </w:tc>
        <w:tc>
          <w:tcPr>
            <w:tcW w:w="3202" w:type="dxa"/>
          </w:tcPr>
          <w:p w14:paraId="79C2F87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高福彬、李建文、范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佳、王玉生、张守伟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7C2C51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邯郸钢铁集团有限责任公司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61112A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2FC1D68" w14:textId="77777777" w:rsidTr="00BF75B5">
        <w:trPr>
          <w:cantSplit/>
          <w:jc w:val="center"/>
        </w:trPr>
        <w:tc>
          <w:tcPr>
            <w:tcW w:w="1111" w:type="dxa"/>
          </w:tcPr>
          <w:p w14:paraId="6CDD73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2020210</w:t>
            </w:r>
          </w:p>
        </w:tc>
        <w:tc>
          <w:tcPr>
            <w:tcW w:w="2206" w:type="dxa"/>
          </w:tcPr>
          <w:p w14:paraId="06A7830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高质量连铸坯生产装备及工艺技术研究</w:t>
            </w:r>
          </w:p>
        </w:tc>
        <w:tc>
          <w:tcPr>
            <w:tcW w:w="3202" w:type="dxa"/>
          </w:tcPr>
          <w:p w14:paraId="6359849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宋泽啟、王良斌、向忠辉、杨新泉、刘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C4197A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武汉钢铁有限公司、中冶南方连铸技术工程有限责任公司、武汉科技大学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B6313D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36CF639" w14:textId="77777777" w:rsidTr="00BF75B5">
        <w:trPr>
          <w:cantSplit/>
          <w:jc w:val="center"/>
        </w:trPr>
        <w:tc>
          <w:tcPr>
            <w:tcW w:w="1111" w:type="dxa"/>
          </w:tcPr>
          <w:p w14:paraId="3D00E89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2020032</w:t>
            </w:r>
          </w:p>
        </w:tc>
        <w:tc>
          <w:tcPr>
            <w:tcW w:w="2206" w:type="dxa"/>
          </w:tcPr>
          <w:p w14:paraId="66E7991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重轨钢连铸坯凝固组织和成分均匀化研究与应用</w:t>
            </w:r>
          </w:p>
        </w:tc>
        <w:tc>
          <w:tcPr>
            <w:tcW w:w="3202" w:type="dxa"/>
          </w:tcPr>
          <w:p w14:paraId="5DE9A0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亮、罗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森、曾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武、李红光、雷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6B0435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313388B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ADF256F" w14:textId="77777777" w:rsidTr="00BF75B5">
        <w:trPr>
          <w:cantSplit/>
          <w:jc w:val="center"/>
        </w:trPr>
        <w:tc>
          <w:tcPr>
            <w:tcW w:w="1111" w:type="dxa"/>
          </w:tcPr>
          <w:p w14:paraId="662EDEB8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2020108</w:t>
            </w:r>
          </w:p>
        </w:tc>
        <w:tc>
          <w:tcPr>
            <w:tcW w:w="2206" w:type="dxa"/>
          </w:tcPr>
          <w:p w14:paraId="2F2315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连铸大包自动浇钢技术开发与应用</w:t>
            </w:r>
          </w:p>
        </w:tc>
        <w:tc>
          <w:tcPr>
            <w:tcW w:w="3202" w:type="dxa"/>
          </w:tcPr>
          <w:p w14:paraId="700C2FA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 w:hint="eastAsia"/>
                <w:kern w:val="0"/>
                <w:sz w:val="24"/>
              </w:rPr>
              <w:t>丘</w:t>
            </w:r>
            <w:r w:rsidRPr="00E007C2">
              <w:rPr>
                <w:rFonts w:ascii="宋体" w:hAnsi="宋体" w:cs="Arial"/>
                <w:kern w:val="0"/>
                <w:sz w:val="24"/>
              </w:rPr>
              <w:t>文生、田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陆、余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游、夏长松、周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E8E349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广东韶钢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松山股份有限公司</w:t>
            </w:r>
            <w:r w:rsidRPr="00E007C2">
              <w:rPr>
                <w:rFonts w:ascii="宋体" w:hAnsi="宋体" w:cs="Arial"/>
                <w:kern w:val="0"/>
                <w:sz w:val="24"/>
              </w:rPr>
              <w:t>、湖南镭目科技有限公司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083C9B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9EADC3F" w14:textId="77777777" w:rsidTr="00BF75B5">
        <w:trPr>
          <w:cantSplit/>
          <w:jc w:val="center"/>
        </w:trPr>
        <w:tc>
          <w:tcPr>
            <w:tcW w:w="1111" w:type="dxa"/>
          </w:tcPr>
          <w:p w14:paraId="0DAC01F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2020150</w:t>
            </w:r>
          </w:p>
        </w:tc>
        <w:tc>
          <w:tcPr>
            <w:tcW w:w="2206" w:type="dxa"/>
          </w:tcPr>
          <w:p w14:paraId="1AD5520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炼钢-连铸全流程智能制造技术开发与应用</w:t>
            </w:r>
          </w:p>
        </w:tc>
        <w:tc>
          <w:tcPr>
            <w:tcW w:w="3202" w:type="dxa"/>
          </w:tcPr>
          <w:p w14:paraId="04B9A25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郭伟达、高志滨、王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键、李强笃、袁本明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0952FA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莱芜钢铁集团银山型钢有限公司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65304C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01EBFA1" w14:textId="77777777" w:rsidTr="00BF75B5">
        <w:trPr>
          <w:cantSplit/>
          <w:jc w:val="center"/>
        </w:trPr>
        <w:tc>
          <w:tcPr>
            <w:tcW w:w="1111" w:type="dxa"/>
          </w:tcPr>
          <w:p w14:paraId="52103F3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2020105</w:t>
            </w:r>
          </w:p>
        </w:tc>
        <w:tc>
          <w:tcPr>
            <w:tcW w:w="2206" w:type="dxa"/>
          </w:tcPr>
          <w:p w14:paraId="545520A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高强韧大规格海工用钢板关键制造技术及应用</w:t>
            </w:r>
          </w:p>
        </w:tc>
        <w:tc>
          <w:tcPr>
            <w:tcW w:w="3202" w:type="dxa"/>
          </w:tcPr>
          <w:p w14:paraId="60D1948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汤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伟、付天亮、罗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登、李艳梅、刘吉文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33D04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湖南华菱湘潭钢铁有限公司、东北大学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6D4E33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3980F16" w14:textId="77777777" w:rsidTr="00BF75B5">
        <w:trPr>
          <w:cantSplit/>
          <w:jc w:val="center"/>
        </w:trPr>
        <w:tc>
          <w:tcPr>
            <w:tcW w:w="1111" w:type="dxa"/>
          </w:tcPr>
          <w:p w14:paraId="56AA51D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2020026</w:t>
            </w:r>
          </w:p>
        </w:tc>
        <w:tc>
          <w:tcPr>
            <w:tcW w:w="2206" w:type="dxa"/>
          </w:tcPr>
          <w:p w14:paraId="5F1364F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新一代绿色高强系列热轧宽带工具钢制造技术创新及应用</w:t>
            </w:r>
          </w:p>
        </w:tc>
        <w:tc>
          <w:tcPr>
            <w:tcW w:w="3202" w:type="dxa"/>
          </w:tcPr>
          <w:p w14:paraId="06158E8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玉、张吉富、王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华、张红军、何士国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40ABF3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B5694D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47AC33A" w14:textId="77777777" w:rsidTr="00BF75B5">
        <w:trPr>
          <w:cantSplit/>
          <w:jc w:val="center"/>
        </w:trPr>
        <w:tc>
          <w:tcPr>
            <w:tcW w:w="1111" w:type="dxa"/>
          </w:tcPr>
          <w:p w14:paraId="6B878D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2020090</w:t>
            </w:r>
          </w:p>
        </w:tc>
        <w:tc>
          <w:tcPr>
            <w:tcW w:w="2206" w:type="dxa"/>
          </w:tcPr>
          <w:p w14:paraId="4A58681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绿色清洁能源装备用钢成套技术开发及产业化应用</w:t>
            </w:r>
          </w:p>
        </w:tc>
        <w:tc>
          <w:tcPr>
            <w:tcW w:w="3202" w:type="dxa"/>
          </w:tcPr>
          <w:p w14:paraId="3C9CFF4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邓建军、李建朝、李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杰、赵国昌、龙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DF971D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河钢集团舞阳钢铁有限责任公司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590863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EAE8421" w14:textId="77777777" w:rsidTr="00BF75B5">
        <w:trPr>
          <w:cantSplit/>
          <w:jc w:val="center"/>
        </w:trPr>
        <w:tc>
          <w:tcPr>
            <w:tcW w:w="1111" w:type="dxa"/>
          </w:tcPr>
          <w:p w14:paraId="54A0659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2020137</w:t>
            </w:r>
          </w:p>
        </w:tc>
        <w:tc>
          <w:tcPr>
            <w:tcW w:w="2206" w:type="dxa"/>
          </w:tcPr>
          <w:p w14:paraId="2865D2F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邮轮用宽薄船板关键生产技术开发与应用</w:t>
            </w:r>
          </w:p>
        </w:tc>
        <w:tc>
          <w:tcPr>
            <w:tcW w:w="3202" w:type="dxa"/>
          </w:tcPr>
          <w:p w14:paraId="655BB67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星、吴俊平、谯明亮、赵显鹏、马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A73871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南京钢铁股份有限公司、上海外高桥造船有限公司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D12360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C398592" w14:textId="77777777" w:rsidTr="00BF75B5">
        <w:trPr>
          <w:cantSplit/>
          <w:jc w:val="center"/>
        </w:trPr>
        <w:tc>
          <w:tcPr>
            <w:tcW w:w="1111" w:type="dxa"/>
          </w:tcPr>
          <w:p w14:paraId="580FAF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2020104</w:t>
            </w:r>
          </w:p>
        </w:tc>
        <w:tc>
          <w:tcPr>
            <w:tcW w:w="2206" w:type="dxa"/>
          </w:tcPr>
          <w:p w14:paraId="6CCF35C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超薄规格高强韧耐磨钢系列产品开发与应用</w:t>
            </w:r>
          </w:p>
        </w:tc>
        <w:tc>
          <w:tcPr>
            <w:tcW w:w="3202" w:type="dxa"/>
          </w:tcPr>
          <w:p w14:paraId="644DEC0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亮、邓想涛、李光辉、严立新、王昭东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C659EB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湖南华菱涟源钢铁有限公司、东北大学、中信金属股份有限公司、河南骏通车辆有限公司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187A7B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0B9929B" w14:textId="77777777" w:rsidTr="00BF75B5">
        <w:trPr>
          <w:cantSplit/>
          <w:jc w:val="center"/>
        </w:trPr>
        <w:tc>
          <w:tcPr>
            <w:tcW w:w="1111" w:type="dxa"/>
          </w:tcPr>
          <w:p w14:paraId="55C6226F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2020049</w:t>
            </w:r>
          </w:p>
        </w:tc>
        <w:tc>
          <w:tcPr>
            <w:tcW w:w="2206" w:type="dxa"/>
          </w:tcPr>
          <w:p w14:paraId="2D23CCF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商用车用1200MPa级非调制高强结构钢开发与应用</w:t>
            </w:r>
          </w:p>
        </w:tc>
        <w:tc>
          <w:tcPr>
            <w:tcW w:w="3202" w:type="dxa"/>
          </w:tcPr>
          <w:p w14:paraId="517A4AD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刘志璞、徐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伟、苗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隽、郑松军、赵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B95D54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本钢集团有限公司、东北大学、辽宁金天马专用车制造有限公司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E24B17C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6802B55" w14:textId="77777777" w:rsidTr="00BF75B5">
        <w:trPr>
          <w:cantSplit/>
          <w:jc w:val="center"/>
        </w:trPr>
        <w:tc>
          <w:tcPr>
            <w:tcW w:w="1111" w:type="dxa"/>
          </w:tcPr>
          <w:p w14:paraId="6A39EC6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2020112</w:t>
            </w:r>
          </w:p>
        </w:tc>
        <w:tc>
          <w:tcPr>
            <w:tcW w:w="2206" w:type="dxa"/>
          </w:tcPr>
          <w:p w14:paraId="4B2EBF5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基于电炉小方坯短流程的高碳线材关键技术开发及应用</w:t>
            </w:r>
          </w:p>
        </w:tc>
        <w:tc>
          <w:tcPr>
            <w:tcW w:w="3202" w:type="dxa"/>
          </w:tcPr>
          <w:p w14:paraId="5B6FAAC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麻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晗、张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宇、胡显军、胡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磊、邹长东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65F747E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江苏沙钢集团有限公司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A8EE1F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5A03B1E" w14:textId="77777777" w:rsidTr="00BF75B5">
        <w:trPr>
          <w:cantSplit/>
          <w:jc w:val="center"/>
        </w:trPr>
        <w:tc>
          <w:tcPr>
            <w:tcW w:w="1111" w:type="dxa"/>
          </w:tcPr>
          <w:p w14:paraId="6E0B2AD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2020022</w:t>
            </w:r>
          </w:p>
        </w:tc>
        <w:tc>
          <w:tcPr>
            <w:tcW w:w="2206" w:type="dxa"/>
          </w:tcPr>
          <w:p w14:paraId="3D77D84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钢轨万能生产线技术升级研究及应用</w:t>
            </w:r>
          </w:p>
        </w:tc>
        <w:tc>
          <w:tcPr>
            <w:tcW w:w="3202" w:type="dxa"/>
          </w:tcPr>
          <w:p w14:paraId="39B0984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马朝辉、杜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健、吕攀峰、王仁福、李云武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6CE7AA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A449F4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C1A2C1F" w14:textId="77777777" w:rsidTr="00BF75B5">
        <w:trPr>
          <w:cantSplit/>
          <w:jc w:val="center"/>
        </w:trPr>
        <w:tc>
          <w:tcPr>
            <w:tcW w:w="1111" w:type="dxa"/>
          </w:tcPr>
          <w:p w14:paraId="5F08C85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2020092</w:t>
            </w:r>
          </w:p>
        </w:tc>
        <w:tc>
          <w:tcPr>
            <w:tcW w:w="2206" w:type="dxa"/>
          </w:tcPr>
          <w:p w14:paraId="6EFA6E4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多成型特性超高强双相钢关键生产技术及全流程柔性化工艺控制</w:t>
            </w:r>
          </w:p>
        </w:tc>
        <w:tc>
          <w:tcPr>
            <w:tcW w:w="3202" w:type="dxa"/>
          </w:tcPr>
          <w:p w14:paraId="1866386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邝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霜、李永亮、杨玉厚、齐秀美、汪云辉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48E4BF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唐山钢铁集团有限责任公司、唐山钢铁集团高强汽车板有限公司、河钢股份有限公司、唐山不锈钢有限责任公司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20605D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7B25F06" w14:textId="77777777" w:rsidTr="00BF75B5">
        <w:trPr>
          <w:cantSplit/>
          <w:jc w:val="center"/>
        </w:trPr>
        <w:tc>
          <w:tcPr>
            <w:tcW w:w="1111" w:type="dxa"/>
          </w:tcPr>
          <w:p w14:paraId="531B6B2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2020048</w:t>
            </w:r>
          </w:p>
        </w:tc>
        <w:tc>
          <w:tcPr>
            <w:tcW w:w="2206" w:type="dxa"/>
          </w:tcPr>
          <w:p w14:paraId="5DEA38A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电镀锌产品自主开发与技术集成</w:t>
            </w:r>
          </w:p>
        </w:tc>
        <w:tc>
          <w:tcPr>
            <w:tcW w:w="3202" w:type="dxa"/>
          </w:tcPr>
          <w:p w14:paraId="7D8CC3D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王溪刚、黄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健、高洪刚、孙忠斌、刘晓峰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C43345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本钢集团有限公司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93C41B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3F2F1A2" w14:textId="77777777" w:rsidTr="00BF75B5">
        <w:trPr>
          <w:cantSplit/>
          <w:jc w:val="center"/>
        </w:trPr>
        <w:tc>
          <w:tcPr>
            <w:tcW w:w="1111" w:type="dxa"/>
          </w:tcPr>
          <w:p w14:paraId="10F45CF2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2020208</w:t>
            </w:r>
          </w:p>
        </w:tc>
        <w:tc>
          <w:tcPr>
            <w:tcW w:w="2206" w:type="dxa"/>
          </w:tcPr>
          <w:p w14:paraId="099E7BD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大型海洋油气田输送柔性管关键部位用S形扁钢的研制和开发</w:t>
            </w:r>
          </w:p>
        </w:tc>
        <w:tc>
          <w:tcPr>
            <w:tcW w:w="3202" w:type="dxa"/>
          </w:tcPr>
          <w:p w14:paraId="2000DAD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支怀峰、郑风美、李中山、张德龙、张理想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BD842B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中钢集团郑州金属制品研究院有限公司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2856EA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1B552DC" w14:textId="77777777" w:rsidTr="00BF75B5">
        <w:trPr>
          <w:cantSplit/>
          <w:jc w:val="center"/>
        </w:trPr>
        <w:tc>
          <w:tcPr>
            <w:tcW w:w="1111" w:type="dxa"/>
          </w:tcPr>
          <w:p w14:paraId="3A2C9C1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2020183</w:t>
            </w:r>
          </w:p>
        </w:tc>
        <w:tc>
          <w:tcPr>
            <w:tcW w:w="2206" w:type="dxa"/>
          </w:tcPr>
          <w:p w14:paraId="5C6CAF5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125ksi抗硫化氢应力腐蚀石油套管产品及关键工艺技术开发</w:t>
            </w:r>
          </w:p>
        </w:tc>
        <w:tc>
          <w:tcPr>
            <w:tcW w:w="3202" w:type="dxa"/>
          </w:tcPr>
          <w:p w14:paraId="5090658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刘金海、丛国元、张哲平、吕传涛、顾顺杰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E94486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天津钢管制造有限公司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9AA9F7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CF2EB93" w14:textId="77777777" w:rsidTr="00BF75B5">
        <w:trPr>
          <w:cantSplit/>
          <w:jc w:val="center"/>
        </w:trPr>
        <w:tc>
          <w:tcPr>
            <w:tcW w:w="1111" w:type="dxa"/>
          </w:tcPr>
          <w:p w14:paraId="74386A3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2020170</w:t>
            </w:r>
          </w:p>
        </w:tc>
        <w:tc>
          <w:tcPr>
            <w:tcW w:w="2206" w:type="dxa"/>
          </w:tcPr>
          <w:p w14:paraId="33504EF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太阳能领域用高品质含铌奥氏体不锈钢关键工艺及产品技术开发</w:t>
            </w:r>
          </w:p>
        </w:tc>
        <w:tc>
          <w:tcPr>
            <w:tcW w:w="3202" w:type="dxa"/>
          </w:tcPr>
          <w:p w14:paraId="2AF3665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舒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玮、张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威、杨明永、黄泽茂、黄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6A9684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太原钢铁(集团)有限公司、中国成达工程有限公司、山西太钢不锈钢股份有限公司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C1140E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7770CAA" w14:textId="77777777" w:rsidTr="00BF75B5">
        <w:trPr>
          <w:cantSplit/>
          <w:jc w:val="center"/>
        </w:trPr>
        <w:tc>
          <w:tcPr>
            <w:tcW w:w="1111" w:type="dxa"/>
          </w:tcPr>
          <w:p w14:paraId="0E445F9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2020169</w:t>
            </w:r>
          </w:p>
        </w:tc>
        <w:tc>
          <w:tcPr>
            <w:tcW w:w="2206" w:type="dxa"/>
          </w:tcPr>
          <w:p w14:paraId="7012E63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高品质铸造高温合金母合金国产化关键技术及产业化研究</w:t>
            </w:r>
          </w:p>
        </w:tc>
        <w:tc>
          <w:tcPr>
            <w:tcW w:w="3202" w:type="dxa"/>
          </w:tcPr>
          <w:p w14:paraId="201689B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李崇巍、安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宁、李振瑞、郭文东、李占青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BAE4B7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北京北冶功能材料有限公司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891ABC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42F75F1" w14:textId="77777777" w:rsidTr="00BF75B5">
        <w:trPr>
          <w:cantSplit/>
          <w:jc w:val="center"/>
        </w:trPr>
        <w:tc>
          <w:tcPr>
            <w:tcW w:w="1111" w:type="dxa"/>
          </w:tcPr>
          <w:p w14:paraId="0D2DB1C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2020011</w:t>
            </w:r>
          </w:p>
        </w:tc>
        <w:tc>
          <w:tcPr>
            <w:tcW w:w="2206" w:type="dxa"/>
          </w:tcPr>
          <w:p w14:paraId="2D09AE8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攀钢氧化钒清洁生产装备集成设计研究与应用</w:t>
            </w:r>
          </w:p>
        </w:tc>
        <w:tc>
          <w:tcPr>
            <w:tcW w:w="3202" w:type="dxa"/>
          </w:tcPr>
          <w:p w14:paraId="67785FD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罗以超、王福海、刘武汉、王景辉、杨东升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001477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攀钢集团有限公司、钒钛资源综合利用国家重点实验室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C1F9F5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39F75AB" w14:textId="77777777" w:rsidTr="00BF75B5">
        <w:trPr>
          <w:cantSplit/>
          <w:jc w:val="center"/>
        </w:trPr>
        <w:tc>
          <w:tcPr>
            <w:tcW w:w="1111" w:type="dxa"/>
          </w:tcPr>
          <w:p w14:paraId="2BCC42A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2020182</w:t>
            </w:r>
          </w:p>
        </w:tc>
        <w:tc>
          <w:tcPr>
            <w:tcW w:w="2206" w:type="dxa"/>
          </w:tcPr>
          <w:p w14:paraId="562662B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深层页岩气开发用高性能套管研究与应用</w:t>
            </w:r>
          </w:p>
        </w:tc>
        <w:tc>
          <w:tcPr>
            <w:tcW w:w="3202" w:type="dxa"/>
          </w:tcPr>
          <w:p w14:paraId="19A653C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黄永智、冉启华、陈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敏、李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荣、吕春莉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CE9142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天津钢管制造有限公司、中国石油集团川庆钻探工程有限公司页岩气勘探开发项目经理部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4B7A0C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E696553" w14:textId="77777777" w:rsidTr="00BF75B5">
        <w:trPr>
          <w:cantSplit/>
          <w:jc w:val="center"/>
        </w:trPr>
        <w:tc>
          <w:tcPr>
            <w:tcW w:w="1111" w:type="dxa"/>
          </w:tcPr>
          <w:p w14:paraId="1771DB4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2020218</w:t>
            </w:r>
          </w:p>
        </w:tc>
        <w:tc>
          <w:tcPr>
            <w:tcW w:w="2206" w:type="dxa"/>
          </w:tcPr>
          <w:p w14:paraId="05F597B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商用车用高性能弹簧扁钢研制与应用</w:t>
            </w:r>
          </w:p>
        </w:tc>
        <w:tc>
          <w:tcPr>
            <w:tcW w:w="3202" w:type="dxa"/>
          </w:tcPr>
          <w:p w14:paraId="39CB3E4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任安超、丁礼权、邓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勇、杨忠民、廖扬标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520CCA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武汉钢铁有限公司、钢铁研究总院、武钢集团襄阳新材料产业有限公司、中信金属股份有限公司、武汉科技大学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6574E7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49D5DDB3" w14:textId="77777777" w:rsidTr="00BF75B5">
        <w:trPr>
          <w:cantSplit/>
          <w:jc w:val="center"/>
        </w:trPr>
        <w:tc>
          <w:tcPr>
            <w:tcW w:w="1111" w:type="dxa"/>
          </w:tcPr>
          <w:p w14:paraId="1C60E8F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2020024</w:t>
            </w:r>
          </w:p>
        </w:tc>
        <w:tc>
          <w:tcPr>
            <w:tcW w:w="2206" w:type="dxa"/>
          </w:tcPr>
          <w:p w14:paraId="4CD4F31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基于5G的机器视觉带钢表面检测平台研发与应用</w:t>
            </w:r>
          </w:p>
        </w:tc>
        <w:tc>
          <w:tcPr>
            <w:tcW w:w="3202" w:type="dxa"/>
          </w:tcPr>
          <w:p w14:paraId="207F74A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凯、宋宝宇、于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洋、王晓明、王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植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4AB11B2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鞍钢集团自动化有限公司、鞍钢集团北京研究院有限公司、中国移动通信集团辽宁有限公司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1D2AA2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876469B" w14:textId="77777777" w:rsidTr="00BF75B5">
        <w:trPr>
          <w:cantSplit/>
          <w:jc w:val="center"/>
        </w:trPr>
        <w:tc>
          <w:tcPr>
            <w:tcW w:w="1111" w:type="dxa"/>
          </w:tcPr>
          <w:p w14:paraId="2CA705D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2020242</w:t>
            </w:r>
          </w:p>
        </w:tc>
        <w:tc>
          <w:tcPr>
            <w:tcW w:w="2206" w:type="dxa"/>
          </w:tcPr>
          <w:p w14:paraId="1E975BC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深海管线200MPa超高压水压装备研发及应用</w:t>
            </w:r>
          </w:p>
        </w:tc>
        <w:tc>
          <w:tcPr>
            <w:tcW w:w="3202" w:type="dxa"/>
          </w:tcPr>
          <w:p w14:paraId="2FA898E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李培力、隋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健、寇永乐、谷瑞杰、马海宽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1FE341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中国重型机械研究院股份公司、天津钢管集团股份有限公司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0228C89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533DF05" w14:textId="77777777" w:rsidTr="00BF75B5">
        <w:trPr>
          <w:cantSplit/>
          <w:jc w:val="center"/>
        </w:trPr>
        <w:tc>
          <w:tcPr>
            <w:tcW w:w="1111" w:type="dxa"/>
          </w:tcPr>
          <w:p w14:paraId="3C7F4BD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2020221</w:t>
            </w:r>
          </w:p>
        </w:tc>
        <w:tc>
          <w:tcPr>
            <w:tcW w:w="2206" w:type="dxa"/>
          </w:tcPr>
          <w:p w14:paraId="7A8CBB3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400MN航空锻件用模锻液压机关键技术</w:t>
            </w:r>
          </w:p>
        </w:tc>
        <w:tc>
          <w:tcPr>
            <w:tcW w:w="3202" w:type="dxa"/>
          </w:tcPr>
          <w:p w14:paraId="03F7E7F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李景生、李明权、宋昌哲、付立华、张丽丽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588B535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中国二十二冶集团有限公司、中冶重工(唐山)有限公司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408EB3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635C929" w14:textId="77777777" w:rsidTr="00BF75B5">
        <w:trPr>
          <w:cantSplit/>
          <w:jc w:val="center"/>
        </w:trPr>
        <w:tc>
          <w:tcPr>
            <w:tcW w:w="1111" w:type="dxa"/>
          </w:tcPr>
          <w:p w14:paraId="01FF6E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2020155</w:t>
            </w:r>
          </w:p>
        </w:tc>
        <w:tc>
          <w:tcPr>
            <w:tcW w:w="2206" w:type="dxa"/>
          </w:tcPr>
          <w:p w14:paraId="3F2DBB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大型板带轧机快速升级改造关键技术研究及应用</w:t>
            </w:r>
          </w:p>
        </w:tc>
        <w:tc>
          <w:tcPr>
            <w:tcW w:w="3202" w:type="dxa"/>
          </w:tcPr>
          <w:p w14:paraId="58714CC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宋茂祥、沈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磊、刘洪亮、张啸风、陈春清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D9BC3C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上海宝冶集团有限公司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BB1FCA3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A22F03A" w14:textId="77777777" w:rsidTr="00BF75B5">
        <w:trPr>
          <w:cantSplit/>
          <w:jc w:val="center"/>
        </w:trPr>
        <w:tc>
          <w:tcPr>
            <w:tcW w:w="1111" w:type="dxa"/>
          </w:tcPr>
          <w:p w14:paraId="387322D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2020126</w:t>
            </w:r>
          </w:p>
        </w:tc>
        <w:tc>
          <w:tcPr>
            <w:tcW w:w="2206" w:type="dxa"/>
          </w:tcPr>
          <w:p w14:paraId="340BFF4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基于数据流式计算的钢铁企业智能协同调度执行系统</w:t>
            </w:r>
          </w:p>
        </w:tc>
        <w:tc>
          <w:tcPr>
            <w:tcW w:w="3202" w:type="dxa"/>
          </w:tcPr>
          <w:p w14:paraId="4B4DF0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巫乔顺、董瑞章、李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杰、彭海波、白建民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801326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昆明钢铁控股有限公司、云南昆钢电子信息科技有限公司、武钢集团昆明钢铁股份有限公司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30F82151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D0C2431" w14:textId="77777777" w:rsidTr="00BF75B5">
        <w:trPr>
          <w:cantSplit/>
          <w:jc w:val="center"/>
        </w:trPr>
        <w:tc>
          <w:tcPr>
            <w:tcW w:w="1111" w:type="dxa"/>
          </w:tcPr>
          <w:p w14:paraId="6966A5B4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2020131</w:t>
            </w:r>
          </w:p>
        </w:tc>
        <w:tc>
          <w:tcPr>
            <w:tcW w:w="2206" w:type="dxa"/>
          </w:tcPr>
          <w:p w14:paraId="21EFD2E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钢铁冶金质量大数据分析云服务平台</w:t>
            </w:r>
          </w:p>
        </w:tc>
        <w:tc>
          <w:tcPr>
            <w:tcW w:w="3202" w:type="dxa"/>
          </w:tcPr>
          <w:p w14:paraId="087B43C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梁越永、何诗兴、郑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啸、童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琨、吴宣够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BE340C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飞马智科信息技术股份有限公司、安徽工业大学、安徽祥云科技有限公司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838907E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296ED3E" w14:textId="77777777" w:rsidTr="00BF75B5">
        <w:trPr>
          <w:cantSplit/>
          <w:jc w:val="center"/>
        </w:trPr>
        <w:tc>
          <w:tcPr>
            <w:tcW w:w="1111" w:type="dxa"/>
          </w:tcPr>
          <w:p w14:paraId="25D52D4A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2020130</w:t>
            </w:r>
          </w:p>
        </w:tc>
        <w:tc>
          <w:tcPr>
            <w:tcW w:w="2206" w:type="dxa"/>
          </w:tcPr>
          <w:p w14:paraId="7E37404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液压多缸同步控制新方法及其应用技术研究</w:t>
            </w:r>
          </w:p>
        </w:tc>
        <w:tc>
          <w:tcPr>
            <w:tcW w:w="3202" w:type="dxa"/>
          </w:tcPr>
          <w:p w14:paraId="28A9E02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叶光平、王光亚、钱晓斌、吴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坚、徐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洪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809E5E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马鞍山钢铁股份有限公司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EC5BAAA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5DD53F1" w14:textId="77777777" w:rsidTr="00BF75B5">
        <w:trPr>
          <w:cantSplit/>
          <w:jc w:val="center"/>
        </w:trPr>
        <w:tc>
          <w:tcPr>
            <w:tcW w:w="1111" w:type="dxa"/>
          </w:tcPr>
          <w:p w14:paraId="4318231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2020168</w:t>
            </w:r>
          </w:p>
        </w:tc>
        <w:tc>
          <w:tcPr>
            <w:tcW w:w="2206" w:type="dxa"/>
          </w:tcPr>
          <w:p w14:paraId="1005F7D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首钢股份公司一冷轧磨辊间智能化系统研究与应用</w:t>
            </w:r>
          </w:p>
        </w:tc>
        <w:tc>
          <w:tcPr>
            <w:tcW w:w="3202" w:type="dxa"/>
          </w:tcPr>
          <w:p w14:paraId="5002344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张余海、齐杰斌、王松山、叶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彬、赵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强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7F9C1F3E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北京首钢自动化信息技术有限公司、北京首钢股份有限公司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367881C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F938A6E" w14:textId="77777777" w:rsidTr="00BF75B5">
        <w:trPr>
          <w:cantSplit/>
          <w:jc w:val="center"/>
        </w:trPr>
        <w:tc>
          <w:tcPr>
            <w:tcW w:w="1111" w:type="dxa"/>
          </w:tcPr>
          <w:p w14:paraId="26EA201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2020234</w:t>
            </w:r>
          </w:p>
        </w:tc>
        <w:tc>
          <w:tcPr>
            <w:tcW w:w="2206" w:type="dxa"/>
          </w:tcPr>
          <w:p w14:paraId="7EDED10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“组合火焰型”超大型焦炉施工新技术</w:t>
            </w:r>
          </w:p>
        </w:tc>
        <w:tc>
          <w:tcPr>
            <w:tcW w:w="3202" w:type="dxa"/>
          </w:tcPr>
          <w:p w14:paraId="4505C0E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李志强、崔济镜、王翀鹤、胡志伏、刘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08C5283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中国三冶集团有限公司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EA4B3D4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2F1C721A" w14:textId="77777777" w:rsidTr="00BF75B5">
        <w:trPr>
          <w:cantSplit/>
          <w:jc w:val="center"/>
        </w:trPr>
        <w:tc>
          <w:tcPr>
            <w:tcW w:w="1111" w:type="dxa"/>
          </w:tcPr>
          <w:p w14:paraId="3A32839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2020205</w:t>
            </w:r>
          </w:p>
        </w:tc>
        <w:tc>
          <w:tcPr>
            <w:tcW w:w="2206" w:type="dxa"/>
          </w:tcPr>
          <w:p w14:paraId="3EEE10D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短流程轧制工作辊的研究与应用</w:t>
            </w:r>
          </w:p>
        </w:tc>
        <w:tc>
          <w:tcPr>
            <w:tcW w:w="3202" w:type="dxa"/>
          </w:tcPr>
          <w:p w14:paraId="4E08E6A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娣、杨昱东、王延青、杜旭景、杨保中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685EA7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中钢集团邢台机械轧辊有限公司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A7FACFF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02C63E2" w14:textId="77777777" w:rsidTr="00BF75B5">
        <w:trPr>
          <w:cantSplit/>
          <w:jc w:val="center"/>
        </w:trPr>
        <w:tc>
          <w:tcPr>
            <w:tcW w:w="1111" w:type="dxa"/>
          </w:tcPr>
          <w:p w14:paraId="71522383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2020002</w:t>
            </w:r>
          </w:p>
        </w:tc>
        <w:tc>
          <w:tcPr>
            <w:tcW w:w="2206" w:type="dxa"/>
          </w:tcPr>
          <w:p w14:paraId="7729512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潮湿环境下无纤维微孔膜除尘技术设备研究与应用</w:t>
            </w:r>
          </w:p>
        </w:tc>
        <w:tc>
          <w:tcPr>
            <w:tcW w:w="3202" w:type="dxa"/>
          </w:tcPr>
          <w:p w14:paraId="071B02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顾明言、陈宜华、任甲泽、史俊文、高义军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3242D25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安徽工业大学、中钢集团马鞍山矿山研究院有限公司、临沂会宝岭铁矿有限公司、马钢(集团)控股有限公司南山矿业公司、中钢集团山东富全矿业有限公司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702" w:type="dxa"/>
          </w:tcPr>
          <w:p w14:paraId="488CE4A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6F2CA2BE" w14:textId="77777777" w:rsidTr="00BF75B5">
        <w:trPr>
          <w:cantSplit/>
          <w:jc w:val="center"/>
        </w:trPr>
        <w:tc>
          <w:tcPr>
            <w:tcW w:w="1111" w:type="dxa"/>
          </w:tcPr>
          <w:p w14:paraId="2200BC0E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2020256</w:t>
            </w:r>
          </w:p>
        </w:tc>
        <w:tc>
          <w:tcPr>
            <w:tcW w:w="2206" w:type="dxa"/>
          </w:tcPr>
          <w:p w14:paraId="113B2E9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高效长寿型转炉废烟气余热回收技术开发与应用</w:t>
            </w:r>
          </w:p>
        </w:tc>
        <w:tc>
          <w:tcPr>
            <w:tcW w:w="3202" w:type="dxa"/>
          </w:tcPr>
          <w:p w14:paraId="267737F7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信保定、吴仕明、杨源满、王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林、石瑞松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6AAC1C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中冶京诚工程技术有限公司、北京京诚科林环保科技有限公司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1FD95207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10A945B5" w14:textId="77777777" w:rsidTr="00BF75B5">
        <w:trPr>
          <w:cantSplit/>
          <w:jc w:val="center"/>
        </w:trPr>
        <w:tc>
          <w:tcPr>
            <w:tcW w:w="1111" w:type="dxa"/>
          </w:tcPr>
          <w:p w14:paraId="1E6C48D0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2020176</w:t>
            </w:r>
          </w:p>
        </w:tc>
        <w:tc>
          <w:tcPr>
            <w:tcW w:w="2206" w:type="dxa"/>
          </w:tcPr>
          <w:p w14:paraId="3B321BB8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典型不锈钢组织及析出相显示方法的创新开发与应用</w:t>
            </w:r>
          </w:p>
        </w:tc>
        <w:tc>
          <w:tcPr>
            <w:tcW w:w="3202" w:type="dxa"/>
          </w:tcPr>
          <w:p w14:paraId="0C5E389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李建春、贾元伟、李吉东、彭忠义、廉晓洁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15AE9F8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太原钢铁(集团)有限公司、山西太钢不锈钢股份有限公司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72BA6C2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822A1A2" w14:textId="77777777" w:rsidTr="00BF75B5">
        <w:trPr>
          <w:cantSplit/>
          <w:jc w:val="center"/>
        </w:trPr>
        <w:tc>
          <w:tcPr>
            <w:tcW w:w="1111" w:type="dxa"/>
          </w:tcPr>
          <w:p w14:paraId="48E3F371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2020016</w:t>
            </w:r>
          </w:p>
        </w:tc>
        <w:tc>
          <w:tcPr>
            <w:tcW w:w="2206" w:type="dxa"/>
          </w:tcPr>
          <w:p w14:paraId="6BFF02D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钢企热轧油泥平流池在线气浮除油关键技术开发及示范应用</w:t>
            </w:r>
          </w:p>
        </w:tc>
        <w:tc>
          <w:tcPr>
            <w:tcW w:w="3202" w:type="dxa"/>
          </w:tcPr>
          <w:p w14:paraId="311D4601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杨大正、于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洋、徐鹏飞、高恩运、马光宇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4B1361EA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鞍钢股份有限公司、辽宁华孚环境工程股份有限公司、辽宁科技大学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41A027C6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0ACFBC49" w14:textId="77777777" w:rsidTr="00BF75B5">
        <w:trPr>
          <w:cantSplit/>
          <w:jc w:val="center"/>
        </w:trPr>
        <w:tc>
          <w:tcPr>
            <w:tcW w:w="1111" w:type="dxa"/>
          </w:tcPr>
          <w:p w14:paraId="239FA15D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2020081</w:t>
            </w:r>
          </w:p>
        </w:tc>
        <w:tc>
          <w:tcPr>
            <w:tcW w:w="2206" w:type="dxa"/>
          </w:tcPr>
          <w:p w14:paraId="3DFE3AA3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焦炉煤气超净脱硫系统集成技术开发与示范</w:t>
            </w:r>
          </w:p>
        </w:tc>
        <w:tc>
          <w:tcPr>
            <w:tcW w:w="3202" w:type="dxa"/>
          </w:tcPr>
          <w:p w14:paraId="5D1C4E7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谢海深、余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江、苏向红、王宏斌、孙风江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1FBF1FF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宣化钢铁集团有限责任公司、北京化工大学、张家口天龙科技发展有限公司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597F7C4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75E36159" w14:textId="77777777" w:rsidTr="00BF75B5">
        <w:trPr>
          <w:cantSplit/>
          <w:jc w:val="center"/>
        </w:trPr>
        <w:tc>
          <w:tcPr>
            <w:tcW w:w="1111" w:type="dxa"/>
          </w:tcPr>
          <w:p w14:paraId="5E770619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2020038</w:t>
            </w:r>
          </w:p>
        </w:tc>
        <w:tc>
          <w:tcPr>
            <w:tcW w:w="2206" w:type="dxa"/>
          </w:tcPr>
          <w:p w14:paraId="1731D529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基于中钙体系的电解锰渣建材化低成本利用技术与应用</w:t>
            </w:r>
          </w:p>
        </w:tc>
        <w:tc>
          <w:tcPr>
            <w:tcW w:w="3202" w:type="dxa"/>
          </w:tcPr>
          <w:p w14:paraId="6DCB44D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刘晓明、陈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勇、李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宇、刘增俊、苍大强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</w:t>
            </w:r>
          </w:p>
        </w:tc>
        <w:tc>
          <w:tcPr>
            <w:tcW w:w="2296" w:type="dxa"/>
          </w:tcPr>
          <w:p w14:paraId="2A1C8F6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北京科技大学、贵州中科见地新材料科技有限公司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24B604D0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59CC7917" w14:textId="77777777" w:rsidTr="00BF75B5">
        <w:trPr>
          <w:cantSplit/>
          <w:jc w:val="center"/>
        </w:trPr>
        <w:tc>
          <w:tcPr>
            <w:tcW w:w="1111" w:type="dxa"/>
          </w:tcPr>
          <w:p w14:paraId="2F1A7F9B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2020154</w:t>
            </w:r>
          </w:p>
        </w:tc>
        <w:tc>
          <w:tcPr>
            <w:tcW w:w="2206" w:type="dxa"/>
          </w:tcPr>
          <w:p w14:paraId="269E22EB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高炉大修三电快速施工方法</w:t>
            </w:r>
          </w:p>
        </w:tc>
        <w:tc>
          <w:tcPr>
            <w:tcW w:w="3202" w:type="dxa"/>
          </w:tcPr>
          <w:p w14:paraId="1BAE6166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钱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国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0BDB393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上海宝冶集团有限公司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742F6898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AAF5EAC" w14:textId="77777777" w:rsidTr="00BF75B5">
        <w:trPr>
          <w:cantSplit/>
          <w:jc w:val="center"/>
        </w:trPr>
        <w:tc>
          <w:tcPr>
            <w:tcW w:w="1111" w:type="dxa"/>
          </w:tcPr>
          <w:p w14:paraId="144E5A86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2020180</w:t>
            </w:r>
          </w:p>
        </w:tc>
        <w:tc>
          <w:tcPr>
            <w:tcW w:w="2206" w:type="dxa"/>
          </w:tcPr>
          <w:p w14:paraId="1CF3812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不锈钢热连轧操作预调整技术开发</w:t>
            </w:r>
          </w:p>
        </w:tc>
        <w:tc>
          <w:tcPr>
            <w:tcW w:w="3202" w:type="dxa"/>
          </w:tcPr>
          <w:p w14:paraId="44AD762D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邱华东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4D9B761C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山西太钢不锈钢股份有限公司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600F013D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  <w:tr w:rsidR="006C5E05" w:rsidRPr="00E007C2" w14:paraId="3D745338" w14:textId="77777777" w:rsidTr="00BF75B5">
        <w:trPr>
          <w:cantSplit/>
          <w:jc w:val="center"/>
        </w:trPr>
        <w:tc>
          <w:tcPr>
            <w:tcW w:w="1111" w:type="dxa"/>
          </w:tcPr>
          <w:p w14:paraId="74CFBA55" w14:textId="77777777" w:rsidR="006C5E05" w:rsidRPr="00E007C2" w:rsidRDefault="006C5E05" w:rsidP="00BF75B5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2020097</w:t>
            </w:r>
          </w:p>
        </w:tc>
        <w:tc>
          <w:tcPr>
            <w:tcW w:w="2206" w:type="dxa"/>
          </w:tcPr>
          <w:p w14:paraId="602C4484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LOMAS自动炼钢系统工艺优化研究</w:t>
            </w:r>
          </w:p>
        </w:tc>
        <w:tc>
          <w:tcPr>
            <w:tcW w:w="3202" w:type="dxa"/>
          </w:tcPr>
          <w:p w14:paraId="1D4D5CB0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李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  <w:r w:rsidRPr="00E007C2">
              <w:rPr>
                <w:rFonts w:ascii="宋体" w:hAnsi="宋体" w:cs="Arial"/>
                <w:kern w:val="0"/>
                <w:sz w:val="24"/>
              </w:rPr>
              <w:t>朋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2296" w:type="dxa"/>
          </w:tcPr>
          <w:p w14:paraId="3BE99285" w14:textId="77777777" w:rsidR="006C5E05" w:rsidRPr="00E007C2" w:rsidRDefault="006C5E05" w:rsidP="00BF75B5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 w:rsidRPr="00E007C2">
              <w:rPr>
                <w:rFonts w:ascii="宋体" w:hAnsi="宋体" w:cs="Arial"/>
                <w:kern w:val="0"/>
                <w:sz w:val="24"/>
              </w:rPr>
              <w:t>唐山钢铁集团有限责任公司</w:t>
            </w:r>
            <w:r w:rsidRPr="00E007C2">
              <w:rPr>
                <w:rFonts w:ascii="宋体" w:hAnsi="宋体" w:cs="Arial" w:hint="eastAsia"/>
                <w:kern w:val="0"/>
                <w:sz w:val="24"/>
              </w:rPr>
              <w:t>//</w:t>
            </w:r>
          </w:p>
        </w:tc>
        <w:tc>
          <w:tcPr>
            <w:tcW w:w="702" w:type="dxa"/>
          </w:tcPr>
          <w:p w14:paraId="0AA6D635" w14:textId="77777777" w:rsidR="006C5E05" w:rsidRPr="00E007C2" w:rsidRDefault="006C5E05" w:rsidP="00BF75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7C2">
              <w:rPr>
                <w:rFonts w:ascii="宋体" w:hAnsi="宋体" w:hint="eastAsia"/>
                <w:bCs/>
                <w:sz w:val="24"/>
              </w:rPr>
              <w:t>三</w:t>
            </w:r>
          </w:p>
        </w:tc>
      </w:tr>
    </w:tbl>
    <w:p w14:paraId="32A96C61" w14:textId="77777777" w:rsidR="006C5E05" w:rsidRPr="00500DD0" w:rsidRDefault="006C5E05" w:rsidP="006C5E05">
      <w:pPr>
        <w:jc w:val="center"/>
        <w:rPr>
          <w:rFonts w:ascii="宋体" w:hAnsi="宋体"/>
          <w:sz w:val="24"/>
        </w:rPr>
      </w:pPr>
    </w:p>
    <w:p w14:paraId="28AF8155" w14:textId="77777777" w:rsidR="006C5E05" w:rsidRDefault="006C5E05" w:rsidP="006C5E05">
      <w:pPr>
        <w:snapToGrid w:val="0"/>
        <w:rPr>
          <w:rFonts w:ascii="华文中宋" w:eastAsia="华文中宋" w:hAnsi="华文中宋"/>
          <w:bCs/>
          <w:sz w:val="36"/>
          <w:szCs w:val="36"/>
        </w:rPr>
      </w:pPr>
    </w:p>
    <w:p w14:paraId="70016747" w14:textId="77777777" w:rsidR="006C5E05" w:rsidRDefault="006C5E05" w:rsidP="006C5E05">
      <w:pPr>
        <w:snapToGrid w:val="0"/>
        <w:rPr>
          <w:rFonts w:ascii="宋体" w:hAnsi="宋体"/>
          <w:sz w:val="24"/>
        </w:rPr>
        <w:sectPr w:rsidR="006C5E05" w:rsidSect="00101651">
          <w:footerReference w:type="default" r:id="rId4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p w14:paraId="00E400FD" w14:textId="77777777" w:rsidR="00712680" w:rsidRDefault="006C5E05">
      <w:bookmarkStart w:id="0" w:name="_GoBack"/>
      <w:bookmarkEnd w:id="0"/>
    </w:p>
    <w:sectPr w:rsidR="00712680" w:rsidSect="009B5FB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1244" w14:textId="77777777" w:rsidR="00101651" w:rsidRPr="00B57576" w:rsidRDefault="006C5E05" w:rsidP="00383BD4">
    <w:pPr>
      <w:pStyle w:val="a5"/>
      <w:jc w:val="center"/>
      <w:rPr>
        <w:rFonts w:ascii="宋体" w:hAnsi="宋体"/>
        <w:sz w:val="21"/>
        <w:szCs w:val="21"/>
      </w:rPr>
    </w:pPr>
    <w:r>
      <w:rPr>
        <w:rStyle w:val="a7"/>
        <w:rFonts w:ascii="宋体" w:hAnsi="宋体" w:hint="eastAsia"/>
        <w:sz w:val="21"/>
        <w:szCs w:val="21"/>
      </w:rPr>
      <w:t>第</w:t>
    </w:r>
    <w:r w:rsidRPr="00B57576">
      <w:rPr>
        <w:rStyle w:val="a7"/>
        <w:rFonts w:ascii="宋体" w:hAnsi="宋体"/>
        <w:sz w:val="21"/>
        <w:szCs w:val="21"/>
      </w:rPr>
      <w:fldChar w:fldCharType="begin"/>
    </w:r>
    <w:r w:rsidRPr="00B57576">
      <w:rPr>
        <w:rStyle w:val="a7"/>
        <w:rFonts w:ascii="宋体" w:hAnsi="宋体"/>
        <w:sz w:val="21"/>
        <w:szCs w:val="21"/>
      </w:rPr>
      <w:instrText xml:space="preserve"> PAGE </w:instrText>
    </w:r>
    <w:r w:rsidRPr="00B57576">
      <w:rPr>
        <w:rStyle w:val="a7"/>
        <w:rFonts w:ascii="宋体" w:hAnsi="宋体"/>
        <w:sz w:val="21"/>
        <w:szCs w:val="21"/>
      </w:rPr>
      <w:fldChar w:fldCharType="separate"/>
    </w:r>
    <w:r>
      <w:rPr>
        <w:rStyle w:val="a7"/>
        <w:rFonts w:ascii="宋体" w:hAnsi="宋体"/>
        <w:noProof/>
        <w:sz w:val="21"/>
        <w:szCs w:val="21"/>
      </w:rPr>
      <w:t>1</w:t>
    </w:r>
    <w:r w:rsidRPr="00B57576">
      <w:rPr>
        <w:rStyle w:val="a7"/>
        <w:rFonts w:ascii="宋体" w:hAnsi="宋体"/>
        <w:sz w:val="21"/>
        <w:szCs w:val="21"/>
      </w:rPr>
      <w:fldChar w:fldCharType="end"/>
    </w:r>
    <w:r>
      <w:rPr>
        <w:rStyle w:val="a7"/>
        <w:rFonts w:ascii="宋体" w:hAnsi="宋体" w:hint="eastAsia"/>
        <w:sz w:val="21"/>
        <w:szCs w:val="21"/>
      </w:rPr>
      <w:t>页，共</w:t>
    </w:r>
    <w:r>
      <w:rPr>
        <w:rStyle w:val="a7"/>
        <w:rFonts w:ascii="宋体" w:hAnsi="宋体" w:hint="eastAsia"/>
        <w:sz w:val="21"/>
        <w:szCs w:val="21"/>
      </w:rPr>
      <w:t>1</w:t>
    </w:r>
    <w:r>
      <w:rPr>
        <w:rStyle w:val="a7"/>
        <w:rFonts w:ascii="宋体" w:hAnsi="宋体" w:hint="eastAsia"/>
        <w:sz w:val="21"/>
        <w:szCs w:val="21"/>
      </w:rPr>
      <w:t>3</w:t>
    </w:r>
    <w:r>
      <w:rPr>
        <w:rStyle w:val="a7"/>
        <w:rFonts w:ascii="宋体" w:hAnsi="宋体" w:hint="eastAsia"/>
        <w:sz w:val="21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5"/>
    <w:rsid w:val="006C5E05"/>
    <w:rsid w:val="009B5FBE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81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5E0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6C5E05"/>
    <w:pPr>
      <w:snapToGrid w:val="0"/>
      <w:spacing w:line="440" w:lineRule="atLeast"/>
      <w:jc w:val="left"/>
    </w:pPr>
    <w:rPr>
      <w:rFonts w:ascii="宋体" w:eastAsia="Times New Roman"/>
      <w:b/>
      <w:kern w:val="0"/>
      <w:sz w:val="36"/>
    </w:rPr>
  </w:style>
  <w:style w:type="paragraph" w:styleId="a3">
    <w:name w:val="header"/>
    <w:basedOn w:val="a"/>
    <w:link w:val="a4"/>
    <w:rsid w:val="006C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C5E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C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6C5E0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C5E05"/>
  </w:style>
  <w:style w:type="paragraph" w:styleId="a8">
    <w:name w:val="Balloon Text"/>
    <w:basedOn w:val="a"/>
    <w:link w:val="a9"/>
    <w:semiHidden/>
    <w:rsid w:val="006C5E05"/>
    <w:rPr>
      <w:sz w:val="18"/>
      <w:szCs w:val="18"/>
    </w:rPr>
  </w:style>
  <w:style w:type="character" w:customStyle="1" w:styleId="a9">
    <w:name w:val="批注框文本字符"/>
    <w:basedOn w:val="a0"/>
    <w:link w:val="a8"/>
    <w:semiHidden/>
    <w:rsid w:val="006C5E05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ab"/>
    <w:rsid w:val="006C5E05"/>
    <w:rPr>
      <w:rFonts w:ascii="宋体" w:hAnsi="Courier New" w:cs="Courier New"/>
      <w:szCs w:val="21"/>
    </w:rPr>
  </w:style>
  <w:style w:type="character" w:customStyle="1" w:styleId="ab">
    <w:name w:val="纯文本字符"/>
    <w:basedOn w:val="a0"/>
    <w:link w:val="aa"/>
    <w:rsid w:val="006C5E05"/>
    <w:rPr>
      <w:rFonts w:ascii="宋体" w:eastAsia="宋体" w:hAnsi="Courier New" w:cs="Courier New"/>
      <w:sz w:val="21"/>
      <w:szCs w:val="21"/>
    </w:rPr>
  </w:style>
  <w:style w:type="character" w:styleId="ac">
    <w:name w:val="annotation reference"/>
    <w:basedOn w:val="a0"/>
    <w:semiHidden/>
    <w:rsid w:val="006C5E05"/>
    <w:rPr>
      <w:sz w:val="21"/>
      <w:szCs w:val="21"/>
    </w:rPr>
  </w:style>
  <w:style w:type="paragraph" w:styleId="ad">
    <w:name w:val="annotation text"/>
    <w:basedOn w:val="a"/>
    <w:link w:val="ae"/>
    <w:semiHidden/>
    <w:rsid w:val="006C5E05"/>
    <w:pPr>
      <w:jc w:val="left"/>
    </w:pPr>
  </w:style>
  <w:style w:type="character" w:customStyle="1" w:styleId="ae">
    <w:name w:val="批注文字字符"/>
    <w:basedOn w:val="a0"/>
    <w:link w:val="ad"/>
    <w:semiHidden/>
    <w:rsid w:val="006C5E05"/>
    <w:rPr>
      <w:rFonts w:ascii="Times New Roman" w:eastAsia="宋体" w:hAnsi="Times New Roman" w:cs="Times New Roman"/>
      <w:sz w:val="21"/>
    </w:rPr>
  </w:style>
  <w:style w:type="paragraph" w:styleId="af">
    <w:name w:val="annotation subject"/>
    <w:basedOn w:val="ad"/>
    <w:next w:val="ad"/>
    <w:link w:val="af0"/>
    <w:semiHidden/>
    <w:rsid w:val="006C5E05"/>
    <w:rPr>
      <w:b/>
      <w:bCs/>
    </w:rPr>
  </w:style>
  <w:style w:type="character" w:customStyle="1" w:styleId="af0">
    <w:name w:val="批注主题字符"/>
    <w:basedOn w:val="ae"/>
    <w:link w:val="af"/>
    <w:semiHidden/>
    <w:rsid w:val="006C5E05"/>
    <w:rPr>
      <w:rFonts w:ascii="Times New Roman" w:eastAsia="宋体" w:hAnsi="Times New Roman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1622</Words>
  <Characters>9249</Characters>
  <Application>Microsoft Macintosh Word</Application>
  <DocSecurity>0</DocSecurity>
  <Lines>77</Lines>
  <Paragraphs>21</Paragraphs>
  <ScaleCrop>false</ScaleCrop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528chenxi@163.com</dc:creator>
  <cp:keywords/>
  <dc:description/>
  <cp:lastModifiedBy>528chenxi@163.com</cp:lastModifiedBy>
  <cp:revision>1</cp:revision>
  <dcterms:created xsi:type="dcterms:W3CDTF">2020-05-30T08:39:00Z</dcterms:created>
  <dcterms:modified xsi:type="dcterms:W3CDTF">2020-05-30T08:39:00Z</dcterms:modified>
</cp:coreProperties>
</file>