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4C" w:rsidRDefault="006F6826">
      <w:pPr>
        <w:tabs>
          <w:tab w:val="left" w:pos="720"/>
        </w:tabs>
        <w:autoSpaceDE w:val="0"/>
        <w:autoSpaceDN w:val="0"/>
        <w:adjustRightInd w:val="0"/>
        <w:ind w:left="352" w:right="18" w:hanging="180"/>
        <w:jc w:val="center"/>
        <w:rPr>
          <w:rFonts w:eastAsiaTheme="minorEastAsia"/>
          <w:b/>
          <w:sz w:val="28"/>
          <w:szCs w:val="28"/>
        </w:rPr>
      </w:pPr>
      <w:r>
        <w:rPr>
          <w:b/>
          <w:sz w:val="24"/>
          <w:szCs w:val="24"/>
        </w:rPr>
        <w:t xml:space="preserve">                         </w:t>
      </w:r>
      <w:r>
        <w:rPr>
          <w:rFonts w:eastAsiaTheme="minorEastAsia"/>
          <w:b/>
          <w:sz w:val="28"/>
          <w:szCs w:val="28"/>
        </w:rPr>
        <w:t xml:space="preserve"> </w:t>
      </w:r>
      <w:r>
        <w:rPr>
          <w:rFonts w:eastAsiaTheme="minorEastAsia" w:hint="eastAsia"/>
          <w:b/>
          <w:sz w:val="28"/>
          <w:szCs w:val="28"/>
        </w:rPr>
        <w:t xml:space="preserve">                   </w:t>
      </w:r>
      <w:r>
        <w:rPr>
          <w:rFonts w:eastAsiaTheme="minorEastAsia" w:hAnsiTheme="minorEastAsia"/>
          <w:b/>
          <w:sz w:val="28"/>
          <w:szCs w:val="28"/>
        </w:rPr>
        <w:t>编号：</w:t>
      </w:r>
      <w:r>
        <w:rPr>
          <w:rFonts w:eastAsiaTheme="minorEastAsia" w:hAnsiTheme="minorEastAsia" w:hint="eastAsia"/>
          <w:b/>
          <w:sz w:val="28"/>
          <w:szCs w:val="28"/>
        </w:rPr>
        <w:t>（</w:t>
      </w:r>
      <w:r>
        <w:rPr>
          <w:rFonts w:eastAsiaTheme="minorEastAsia"/>
          <w:b/>
          <w:sz w:val="28"/>
          <w:szCs w:val="28"/>
        </w:rPr>
        <w:t>X</w:t>
      </w:r>
      <w:r>
        <w:rPr>
          <w:rFonts w:eastAsiaTheme="minorEastAsia" w:hAnsiTheme="minorEastAsia" w:hint="eastAsia"/>
          <w:b/>
          <w:sz w:val="28"/>
          <w:szCs w:val="28"/>
        </w:rPr>
        <w:t>）</w:t>
      </w:r>
      <w:r>
        <w:rPr>
          <w:rFonts w:eastAsiaTheme="minorEastAsia"/>
          <w:b/>
          <w:sz w:val="28"/>
          <w:szCs w:val="28"/>
        </w:rPr>
        <w:t>XK05-005</w:t>
      </w:r>
    </w:p>
    <w:p w:rsidR="0024634C" w:rsidRDefault="0024634C">
      <w:pPr>
        <w:spacing w:line="360" w:lineRule="auto"/>
        <w:jc w:val="center"/>
        <w:rPr>
          <w:rFonts w:eastAsia="仿宋_GB2312"/>
          <w:b/>
          <w:sz w:val="24"/>
          <w:szCs w:val="24"/>
        </w:rPr>
      </w:pPr>
    </w:p>
    <w:p w:rsidR="0024634C" w:rsidRDefault="0024634C">
      <w:pPr>
        <w:spacing w:line="360" w:lineRule="auto"/>
        <w:jc w:val="center"/>
        <w:rPr>
          <w:rFonts w:eastAsia="仿宋_GB2312"/>
          <w:b/>
          <w:sz w:val="24"/>
          <w:szCs w:val="24"/>
        </w:rPr>
      </w:pPr>
    </w:p>
    <w:p w:rsidR="0024634C" w:rsidRDefault="0024634C">
      <w:pPr>
        <w:spacing w:line="360" w:lineRule="auto"/>
        <w:jc w:val="center"/>
        <w:rPr>
          <w:rFonts w:eastAsia="仿宋_GB2312"/>
          <w:b/>
          <w:sz w:val="24"/>
          <w:szCs w:val="24"/>
        </w:rPr>
      </w:pPr>
    </w:p>
    <w:p w:rsidR="0024634C" w:rsidRDefault="0024634C">
      <w:pPr>
        <w:spacing w:line="360" w:lineRule="auto"/>
        <w:jc w:val="center"/>
        <w:rPr>
          <w:rFonts w:eastAsia="仿宋_GB2312"/>
          <w:b/>
          <w:sz w:val="24"/>
          <w:szCs w:val="24"/>
        </w:rPr>
      </w:pPr>
    </w:p>
    <w:p w:rsidR="0024634C" w:rsidRDefault="0024634C">
      <w:pPr>
        <w:spacing w:line="360" w:lineRule="auto"/>
        <w:jc w:val="center"/>
        <w:rPr>
          <w:rFonts w:eastAsia="仿宋_GB2312"/>
          <w:b/>
          <w:sz w:val="24"/>
          <w:szCs w:val="24"/>
        </w:rPr>
      </w:pPr>
    </w:p>
    <w:p w:rsidR="0024634C" w:rsidRDefault="006F6826">
      <w:pPr>
        <w:spacing w:line="600" w:lineRule="auto"/>
        <w:jc w:val="center"/>
        <w:rPr>
          <w:rFonts w:eastAsiaTheme="minorEastAsia"/>
          <w:b/>
          <w:kern w:val="0"/>
          <w:sz w:val="52"/>
          <w:szCs w:val="52"/>
        </w:rPr>
      </w:pPr>
      <w:r>
        <w:rPr>
          <w:rFonts w:eastAsiaTheme="minorEastAsia" w:hAnsiTheme="minorEastAsia"/>
          <w:b/>
          <w:kern w:val="0"/>
          <w:sz w:val="52"/>
          <w:szCs w:val="52"/>
        </w:rPr>
        <w:t>钢丝绳产品生产许可证实施细则</w:t>
      </w:r>
    </w:p>
    <w:p w:rsidR="0024634C" w:rsidRDefault="0024634C">
      <w:pPr>
        <w:tabs>
          <w:tab w:val="left" w:pos="720"/>
        </w:tabs>
        <w:autoSpaceDE w:val="0"/>
        <w:autoSpaceDN w:val="0"/>
        <w:spacing w:line="480" w:lineRule="auto"/>
        <w:jc w:val="center"/>
        <w:rPr>
          <w:rFonts w:eastAsiaTheme="minorEastAsia" w:hAnsiTheme="minorEastAsia"/>
          <w:b/>
          <w:kern w:val="0"/>
          <w:sz w:val="36"/>
          <w:szCs w:val="36"/>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24634C">
      <w:pPr>
        <w:tabs>
          <w:tab w:val="left" w:pos="720"/>
        </w:tabs>
        <w:autoSpaceDE w:val="0"/>
        <w:autoSpaceDN w:val="0"/>
        <w:spacing w:line="480" w:lineRule="auto"/>
        <w:jc w:val="center"/>
        <w:rPr>
          <w:rFonts w:eastAsia="方正仿宋简体"/>
          <w:b/>
          <w:kern w:val="0"/>
          <w:sz w:val="24"/>
          <w:szCs w:val="24"/>
        </w:rPr>
      </w:pPr>
    </w:p>
    <w:p w:rsidR="0024634C" w:rsidRDefault="006F6826">
      <w:pPr>
        <w:pBdr>
          <w:top w:val="none" w:sz="0" w:space="1" w:color="auto"/>
          <w:left w:val="none" w:sz="0" w:space="4" w:color="auto"/>
          <w:bottom w:val="none" w:sz="0" w:space="1" w:color="auto"/>
          <w:right w:val="none" w:sz="0" w:space="4" w:color="auto"/>
        </w:pBdr>
        <w:tabs>
          <w:tab w:val="left" w:pos="720"/>
        </w:tabs>
        <w:autoSpaceDE w:val="0"/>
        <w:autoSpaceDN w:val="0"/>
        <w:spacing w:line="480" w:lineRule="auto"/>
        <w:jc w:val="center"/>
        <w:rPr>
          <w:rFonts w:ascii="宋体" w:hAnsi="宋体" w:cs="宋体"/>
          <w:b/>
          <w:kern w:val="0"/>
          <w:sz w:val="28"/>
          <w:szCs w:val="28"/>
        </w:rPr>
      </w:pPr>
      <w:r>
        <w:rPr>
          <w:rFonts w:ascii="宋体" w:hAnsi="宋体" w:cs="宋体" w:hint="eastAsia"/>
          <w:b/>
          <w:kern w:val="0"/>
          <w:sz w:val="28"/>
          <w:szCs w:val="28"/>
        </w:rPr>
        <w:t>2018-</w:t>
      </w:r>
      <w:r>
        <w:rPr>
          <w:rFonts w:ascii="宋体" w:hAnsi="宋体" w:cs="宋体" w:hint="eastAsia"/>
          <w:b/>
          <w:kern w:val="0"/>
          <w:sz w:val="28"/>
          <w:szCs w:val="28"/>
        </w:rPr>
        <w:t>××</w:t>
      </w:r>
      <w:r>
        <w:rPr>
          <w:rFonts w:ascii="宋体" w:hAnsi="宋体" w:cs="宋体" w:hint="eastAsia"/>
          <w:b/>
          <w:kern w:val="0"/>
          <w:sz w:val="28"/>
          <w:szCs w:val="28"/>
        </w:rPr>
        <w:t>-</w:t>
      </w:r>
      <w:r>
        <w:rPr>
          <w:rFonts w:ascii="宋体" w:hAnsi="宋体" w:cs="宋体" w:hint="eastAsia"/>
          <w:b/>
          <w:kern w:val="0"/>
          <w:sz w:val="28"/>
          <w:szCs w:val="28"/>
        </w:rPr>
        <w:t>××发布</w:t>
      </w:r>
      <w:r>
        <w:rPr>
          <w:rFonts w:ascii="宋体" w:hAnsi="宋体" w:cs="宋体" w:hint="eastAsia"/>
          <w:b/>
          <w:kern w:val="0"/>
          <w:sz w:val="28"/>
          <w:szCs w:val="28"/>
        </w:rPr>
        <w:t xml:space="preserve">    </w:t>
      </w:r>
      <w:r>
        <w:rPr>
          <w:rFonts w:ascii="宋体" w:hAnsi="宋体" w:cs="宋体" w:hint="eastAsia"/>
          <w:b/>
          <w:kern w:val="0"/>
          <w:sz w:val="28"/>
          <w:szCs w:val="28"/>
        </w:rPr>
        <w:t xml:space="preserve">    </w:t>
      </w:r>
      <w:r>
        <w:rPr>
          <w:rFonts w:ascii="宋体" w:hAnsi="宋体" w:cs="宋体" w:hint="eastAsia"/>
          <w:b/>
          <w:kern w:val="0"/>
          <w:sz w:val="28"/>
          <w:szCs w:val="28"/>
        </w:rPr>
        <w:t xml:space="preserve">                 2018-</w:t>
      </w:r>
      <w:r>
        <w:rPr>
          <w:rFonts w:ascii="宋体" w:hAnsi="宋体" w:cs="宋体" w:hint="eastAsia"/>
          <w:b/>
          <w:kern w:val="0"/>
          <w:sz w:val="28"/>
          <w:szCs w:val="28"/>
        </w:rPr>
        <w:t>××</w:t>
      </w:r>
      <w:r>
        <w:rPr>
          <w:rFonts w:ascii="宋体" w:hAnsi="宋体" w:cs="宋体" w:hint="eastAsia"/>
          <w:b/>
          <w:kern w:val="0"/>
          <w:sz w:val="28"/>
          <w:szCs w:val="28"/>
        </w:rPr>
        <w:t>-</w:t>
      </w:r>
      <w:r>
        <w:rPr>
          <w:rFonts w:ascii="宋体" w:hAnsi="宋体" w:cs="宋体" w:hint="eastAsia"/>
          <w:b/>
          <w:kern w:val="0"/>
          <w:sz w:val="28"/>
          <w:szCs w:val="28"/>
        </w:rPr>
        <w:t>××实施</w:t>
      </w:r>
    </w:p>
    <w:p w:rsidR="0024634C" w:rsidRDefault="0024634C">
      <w:pPr>
        <w:tabs>
          <w:tab w:val="left" w:pos="720"/>
        </w:tabs>
        <w:autoSpaceDE w:val="0"/>
        <w:autoSpaceDN w:val="0"/>
        <w:spacing w:line="480" w:lineRule="auto"/>
        <w:jc w:val="center"/>
        <w:rPr>
          <w:rFonts w:eastAsiaTheme="minorEastAsia"/>
          <w:b/>
          <w:kern w:val="0"/>
          <w:sz w:val="36"/>
          <w:szCs w:val="36"/>
        </w:rPr>
      </w:pPr>
      <w:r w:rsidRPr="0024634C">
        <w:rPr>
          <w:rFonts w:ascii="宋体" w:hAnsi="宋体"/>
          <w:color w:val="000000" w:themeColor="text1"/>
          <w:kern w:val="0"/>
          <w:sz w:val="36"/>
          <w:szCs w:val="36"/>
        </w:rPr>
        <w:pict>
          <v:line id="Line 11" o:spid="_x0000_s2050" style="position:absolute;left:0;text-align:left;z-index:251658240" from="0,8.8pt" to="45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"/>
        </w:pict>
      </w:r>
    </w:p>
    <w:p w:rsidR="0024634C" w:rsidRDefault="006F6826">
      <w:pPr>
        <w:tabs>
          <w:tab w:val="left" w:pos="720"/>
        </w:tabs>
        <w:autoSpaceDE w:val="0"/>
        <w:autoSpaceDN w:val="0"/>
        <w:spacing w:line="480" w:lineRule="auto"/>
        <w:jc w:val="center"/>
        <w:rPr>
          <w:rFonts w:eastAsiaTheme="minorEastAsia"/>
          <w:b/>
          <w:kern w:val="0"/>
          <w:sz w:val="32"/>
          <w:szCs w:val="32"/>
        </w:rPr>
      </w:pPr>
      <w:r>
        <w:rPr>
          <w:rFonts w:eastAsiaTheme="minorEastAsia" w:hAnsiTheme="minorEastAsia"/>
          <w:b/>
          <w:kern w:val="0"/>
          <w:sz w:val="32"/>
          <w:szCs w:val="32"/>
        </w:rPr>
        <w:t>国家市场监督管理总局</w:t>
      </w:r>
    </w:p>
    <w:p w:rsidR="0024634C" w:rsidRDefault="006F6826">
      <w:pPr>
        <w:tabs>
          <w:tab w:val="left" w:pos="8788"/>
        </w:tabs>
        <w:spacing w:line="480" w:lineRule="auto"/>
        <w:jc w:val="center"/>
        <w:rPr>
          <w:b/>
          <w:sz w:val="24"/>
          <w:szCs w:val="24"/>
        </w:rPr>
      </w:pPr>
      <w:r>
        <w:rPr>
          <w:b/>
          <w:kern w:val="0"/>
          <w:sz w:val="24"/>
          <w:szCs w:val="24"/>
        </w:rPr>
        <w:lastRenderedPageBreak/>
        <w:br w:type="page"/>
      </w:r>
    </w:p>
    <w:p w:rsidR="0024634C" w:rsidRDefault="006F6826" w:rsidP="009251DA">
      <w:pPr>
        <w:tabs>
          <w:tab w:val="left" w:pos="8788"/>
        </w:tabs>
        <w:spacing w:beforeLines="50" w:afterLines="50" w:line="300" w:lineRule="auto"/>
        <w:jc w:val="center"/>
        <w:rPr>
          <w:sz w:val="30"/>
          <w:szCs w:val="30"/>
        </w:rPr>
      </w:pPr>
      <w:r>
        <w:rPr>
          <w:rFonts w:eastAsia="黑体"/>
          <w:sz w:val="30"/>
          <w:szCs w:val="30"/>
        </w:rPr>
        <w:lastRenderedPageBreak/>
        <w:t>目</w:t>
      </w:r>
      <w:r>
        <w:rPr>
          <w:rFonts w:eastAsia="黑体"/>
          <w:sz w:val="30"/>
          <w:szCs w:val="30"/>
        </w:rPr>
        <w:t xml:space="preserve">  </w:t>
      </w:r>
      <w:r>
        <w:rPr>
          <w:rFonts w:eastAsia="黑体"/>
          <w:sz w:val="30"/>
          <w:szCs w:val="30"/>
        </w:rPr>
        <w:t>录</w:t>
      </w:r>
    </w:p>
    <w:p w:rsidR="0024634C" w:rsidRDefault="0024634C">
      <w:pPr>
        <w:pStyle w:val="20"/>
        <w:rPr>
          <w:rFonts w:asciiTheme="minorHAnsi" w:eastAsiaTheme="minorEastAsia" w:hAnsiTheme="minorHAnsi" w:cstheme="minorBidi"/>
          <w:color w:val="auto"/>
          <w:sz w:val="21"/>
          <w:szCs w:val="22"/>
        </w:rPr>
      </w:pPr>
      <w:r>
        <w:rPr>
          <w:b/>
          <w:color w:val="auto"/>
          <w:szCs w:val="24"/>
        </w:rPr>
        <w:fldChar w:fldCharType="begin"/>
      </w:r>
      <w:r w:rsidR="006F6826">
        <w:rPr>
          <w:b/>
          <w:color w:val="auto"/>
          <w:szCs w:val="24"/>
        </w:rPr>
        <w:instrText xml:space="preserve"> TOC \o "1-3" \h \z \u </w:instrText>
      </w:r>
      <w:r>
        <w:rPr>
          <w:b/>
          <w:color w:val="auto"/>
          <w:szCs w:val="24"/>
        </w:rPr>
        <w:fldChar w:fldCharType="separate"/>
      </w:r>
      <w:hyperlink w:anchor="_Toc527402959" w:history="1">
        <w:r w:rsidR="006F6826">
          <w:rPr>
            <w:rStyle w:val="ae"/>
            <w:rFonts w:hAnsiTheme="minorEastAsia" w:hint="eastAsia"/>
            <w:color w:val="auto"/>
          </w:rPr>
          <w:t>第一章</w:t>
        </w:r>
        <w:r w:rsidR="006F6826">
          <w:rPr>
            <w:rStyle w:val="ae"/>
            <w:color w:val="auto"/>
          </w:rPr>
          <w:t xml:space="preserve"> </w:t>
        </w:r>
        <w:r w:rsidR="006F6826">
          <w:rPr>
            <w:rStyle w:val="ae"/>
            <w:rFonts w:hAnsiTheme="minorEastAsia" w:hint="eastAsia"/>
            <w:color w:val="auto"/>
          </w:rPr>
          <w:t>总则</w:t>
        </w:r>
        <w:r w:rsidR="006F6826">
          <w:rPr>
            <w:color w:val="auto"/>
          </w:rPr>
          <w:tab/>
        </w:r>
        <w:r>
          <w:rPr>
            <w:color w:val="auto"/>
          </w:rPr>
          <w:fldChar w:fldCharType="begin"/>
        </w:r>
        <w:r w:rsidR="006F6826">
          <w:rPr>
            <w:color w:val="auto"/>
          </w:rPr>
          <w:instrText xml:space="preserve"> PAGEREF _Toc527402959 \h </w:instrText>
        </w:r>
        <w:r>
          <w:rPr>
            <w:color w:val="auto"/>
          </w:rPr>
        </w:r>
        <w:r>
          <w:rPr>
            <w:color w:val="auto"/>
          </w:rPr>
          <w:fldChar w:fldCharType="separate"/>
        </w:r>
        <w:r w:rsidR="006F6826">
          <w:rPr>
            <w:color w:val="auto"/>
          </w:rPr>
          <w:t>1</w:t>
        </w:r>
        <w:r>
          <w:rPr>
            <w:color w:val="auto"/>
          </w:rPr>
          <w:fldChar w:fldCharType="end"/>
        </w:r>
      </w:hyperlink>
    </w:p>
    <w:p w:rsidR="0024634C" w:rsidRDefault="0024634C">
      <w:pPr>
        <w:pStyle w:val="20"/>
        <w:rPr>
          <w:rFonts w:asciiTheme="minorHAnsi" w:eastAsiaTheme="minorEastAsia" w:hAnsiTheme="minorHAnsi" w:cstheme="minorBidi"/>
          <w:color w:val="auto"/>
          <w:sz w:val="21"/>
          <w:szCs w:val="22"/>
        </w:rPr>
      </w:pPr>
      <w:hyperlink w:anchor="_Toc527402960" w:history="1">
        <w:r w:rsidR="006F6826">
          <w:rPr>
            <w:rStyle w:val="ae"/>
            <w:rFonts w:hAnsiTheme="minorEastAsia" w:hint="eastAsia"/>
            <w:color w:val="auto"/>
          </w:rPr>
          <w:t>第二章</w:t>
        </w:r>
        <w:r w:rsidR="006F6826">
          <w:rPr>
            <w:rStyle w:val="ae"/>
            <w:color w:val="auto"/>
          </w:rPr>
          <w:t xml:space="preserve"> </w:t>
        </w:r>
        <w:r w:rsidR="006F6826">
          <w:rPr>
            <w:rStyle w:val="ae"/>
            <w:rFonts w:hAnsiTheme="minorEastAsia" w:hint="eastAsia"/>
            <w:color w:val="auto"/>
          </w:rPr>
          <w:t>发证产品及标准</w:t>
        </w:r>
        <w:r w:rsidR="006F6826">
          <w:rPr>
            <w:color w:val="auto"/>
          </w:rPr>
          <w:tab/>
        </w:r>
        <w:r>
          <w:rPr>
            <w:color w:val="auto"/>
          </w:rPr>
          <w:fldChar w:fldCharType="begin"/>
        </w:r>
        <w:r w:rsidR="006F6826">
          <w:rPr>
            <w:color w:val="auto"/>
          </w:rPr>
          <w:instrText xml:space="preserve"> PAGEREF _Toc527402960 \h </w:instrText>
        </w:r>
        <w:r>
          <w:rPr>
            <w:color w:val="auto"/>
          </w:rPr>
        </w:r>
        <w:r>
          <w:rPr>
            <w:color w:val="auto"/>
          </w:rPr>
          <w:fldChar w:fldCharType="separate"/>
        </w:r>
        <w:r w:rsidR="006F6826">
          <w:rPr>
            <w:color w:val="auto"/>
          </w:rPr>
          <w:t>1</w:t>
        </w:r>
        <w:r>
          <w:rPr>
            <w:color w:val="auto"/>
          </w:rPr>
          <w:fldChar w:fldCharType="end"/>
        </w:r>
      </w:hyperlink>
    </w:p>
    <w:p w:rsidR="0024634C" w:rsidRDefault="0024634C">
      <w:pPr>
        <w:pStyle w:val="20"/>
        <w:rPr>
          <w:rFonts w:asciiTheme="minorHAnsi" w:eastAsiaTheme="minorEastAsia" w:hAnsiTheme="minorHAnsi" w:cstheme="minorBidi"/>
          <w:color w:val="auto"/>
          <w:sz w:val="21"/>
          <w:szCs w:val="22"/>
        </w:rPr>
      </w:pPr>
      <w:hyperlink w:anchor="_Toc527402961" w:history="1">
        <w:r w:rsidR="006F6826">
          <w:rPr>
            <w:rStyle w:val="ae"/>
            <w:rFonts w:hint="eastAsia"/>
            <w:color w:val="auto"/>
          </w:rPr>
          <w:t>第三章</w:t>
        </w:r>
        <w:r w:rsidR="006F6826">
          <w:rPr>
            <w:rStyle w:val="ae"/>
            <w:color w:val="auto"/>
          </w:rPr>
          <w:t xml:space="preserve"> </w:t>
        </w:r>
        <w:r w:rsidR="006F6826">
          <w:rPr>
            <w:rStyle w:val="ae"/>
            <w:rFonts w:hint="eastAsia"/>
            <w:color w:val="auto"/>
          </w:rPr>
          <w:t>企业申请生产许可证的基本条件和资料</w:t>
        </w:r>
        <w:r w:rsidR="006F6826">
          <w:rPr>
            <w:color w:val="auto"/>
          </w:rPr>
          <w:tab/>
        </w:r>
        <w:r>
          <w:rPr>
            <w:color w:val="auto"/>
          </w:rPr>
          <w:fldChar w:fldCharType="begin"/>
        </w:r>
        <w:r w:rsidR="006F6826">
          <w:rPr>
            <w:color w:val="auto"/>
          </w:rPr>
          <w:instrText xml:space="preserve"> PAGEREF _Toc527402961 \h </w:instrText>
        </w:r>
        <w:r>
          <w:rPr>
            <w:color w:val="auto"/>
          </w:rPr>
        </w:r>
        <w:r>
          <w:rPr>
            <w:color w:val="auto"/>
          </w:rPr>
          <w:fldChar w:fldCharType="separate"/>
        </w:r>
        <w:r w:rsidR="006F6826">
          <w:rPr>
            <w:color w:val="auto"/>
          </w:rPr>
          <w:t>4</w:t>
        </w:r>
        <w:r>
          <w:rPr>
            <w:color w:val="auto"/>
          </w:rPr>
          <w:fldChar w:fldCharType="end"/>
        </w:r>
      </w:hyperlink>
    </w:p>
    <w:p w:rsidR="0024634C" w:rsidRDefault="0024634C">
      <w:pPr>
        <w:pStyle w:val="30"/>
        <w:tabs>
          <w:tab w:val="right" w:leader="dot" w:pos="9060"/>
        </w:tabs>
        <w:rPr>
          <w:rFonts w:asciiTheme="minorHAnsi" w:eastAsiaTheme="minorEastAsia" w:hAnsiTheme="minorHAnsi" w:cstheme="minorBidi"/>
          <w:sz w:val="21"/>
          <w:szCs w:val="22"/>
        </w:rPr>
      </w:pPr>
      <w:hyperlink w:anchor="_Toc527402962" w:history="1">
        <w:r w:rsidR="006F6826">
          <w:rPr>
            <w:rStyle w:val="ae"/>
            <w:rFonts w:ascii="宋体" w:hAnsi="宋体" w:cs="宋体" w:hint="eastAsia"/>
            <w:color w:val="auto"/>
          </w:rPr>
          <w:t>第四章</w:t>
        </w:r>
        <w:r w:rsidR="006F6826">
          <w:rPr>
            <w:rStyle w:val="ae"/>
            <w:rFonts w:ascii="宋体" w:hAnsi="宋体" w:cs="宋体"/>
            <w:color w:val="auto"/>
          </w:rPr>
          <w:t xml:space="preserve"> </w:t>
        </w:r>
        <w:r w:rsidR="006F6826">
          <w:rPr>
            <w:rStyle w:val="ae"/>
            <w:rFonts w:hint="eastAsia"/>
            <w:color w:val="auto"/>
          </w:rPr>
          <w:t>产品检验报告</w:t>
        </w:r>
        <w:r w:rsidR="006F6826">
          <w:tab/>
        </w:r>
        <w:r>
          <w:fldChar w:fldCharType="begin"/>
        </w:r>
        <w:r w:rsidR="006F6826">
          <w:instrText xml:space="preserve"> PAGEREF _Toc527402962 \h </w:instrText>
        </w:r>
        <w:r>
          <w:fldChar w:fldCharType="separate"/>
        </w:r>
        <w:r w:rsidR="006F6826">
          <w:t>6</w:t>
        </w:r>
        <w:r>
          <w:fldChar w:fldCharType="end"/>
        </w:r>
      </w:hyperlink>
    </w:p>
    <w:p w:rsidR="0024634C" w:rsidRDefault="0024634C">
      <w:pPr>
        <w:pStyle w:val="20"/>
        <w:rPr>
          <w:rFonts w:asciiTheme="minorHAnsi" w:eastAsiaTheme="minorEastAsia" w:hAnsiTheme="minorHAnsi" w:cstheme="minorBidi"/>
          <w:color w:val="auto"/>
          <w:sz w:val="21"/>
          <w:szCs w:val="22"/>
        </w:rPr>
      </w:pPr>
      <w:hyperlink w:anchor="_Toc527402963" w:history="1">
        <w:r w:rsidR="006F6826">
          <w:rPr>
            <w:rStyle w:val="ae"/>
            <w:rFonts w:hint="eastAsia"/>
            <w:color w:val="auto"/>
          </w:rPr>
          <w:t>第五章</w:t>
        </w:r>
        <w:r w:rsidR="006F6826">
          <w:rPr>
            <w:rStyle w:val="ae"/>
            <w:color w:val="auto"/>
          </w:rPr>
          <w:t xml:space="preserve"> </w:t>
        </w:r>
        <w:r w:rsidR="006F6826">
          <w:rPr>
            <w:rStyle w:val="ae"/>
            <w:rFonts w:hint="eastAsia"/>
            <w:color w:val="auto"/>
          </w:rPr>
          <w:t>证书许可范围</w:t>
        </w:r>
        <w:r w:rsidR="006F6826">
          <w:rPr>
            <w:color w:val="auto"/>
          </w:rPr>
          <w:tab/>
        </w:r>
        <w:r>
          <w:rPr>
            <w:color w:val="auto"/>
          </w:rPr>
          <w:fldChar w:fldCharType="begin"/>
        </w:r>
        <w:r w:rsidR="006F6826">
          <w:rPr>
            <w:color w:val="auto"/>
          </w:rPr>
          <w:instrText xml:space="preserve"> PAGERE</w:instrText>
        </w:r>
        <w:r w:rsidR="006F6826">
          <w:rPr>
            <w:color w:val="auto"/>
          </w:rPr>
          <w:instrText xml:space="preserve">F _Toc527402963 \h </w:instrText>
        </w:r>
        <w:r>
          <w:rPr>
            <w:color w:val="auto"/>
          </w:rPr>
        </w:r>
        <w:r>
          <w:rPr>
            <w:color w:val="auto"/>
          </w:rPr>
          <w:fldChar w:fldCharType="separate"/>
        </w:r>
        <w:r w:rsidR="006F6826">
          <w:rPr>
            <w:color w:val="auto"/>
          </w:rPr>
          <w:t>6</w:t>
        </w:r>
        <w:r>
          <w:rPr>
            <w:color w:val="auto"/>
          </w:rPr>
          <w:fldChar w:fldCharType="end"/>
        </w:r>
      </w:hyperlink>
    </w:p>
    <w:p w:rsidR="0024634C" w:rsidRDefault="0024634C">
      <w:pPr>
        <w:pStyle w:val="20"/>
        <w:rPr>
          <w:rFonts w:asciiTheme="minorHAnsi" w:eastAsiaTheme="minorEastAsia" w:hAnsiTheme="minorHAnsi" w:cstheme="minorBidi"/>
          <w:color w:val="auto"/>
          <w:sz w:val="21"/>
          <w:szCs w:val="22"/>
        </w:rPr>
      </w:pPr>
      <w:hyperlink w:anchor="_Toc527402964" w:history="1">
        <w:r w:rsidR="006F6826">
          <w:rPr>
            <w:rStyle w:val="ae"/>
            <w:rFonts w:hint="eastAsia"/>
            <w:color w:val="auto"/>
          </w:rPr>
          <w:t>第六章</w:t>
        </w:r>
        <w:r w:rsidR="006F6826">
          <w:rPr>
            <w:rStyle w:val="ae"/>
            <w:color w:val="auto"/>
          </w:rPr>
          <w:t xml:space="preserve"> </w:t>
        </w:r>
        <w:r w:rsidR="006F6826">
          <w:rPr>
            <w:rStyle w:val="ae"/>
            <w:rFonts w:hint="eastAsia"/>
            <w:color w:val="auto"/>
          </w:rPr>
          <w:t>获证企业后置现场审查</w:t>
        </w:r>
        <w:r w:rsidR="006F6826">
          <w:rPr>
            <w:color w:val="auto"/>
          </w:rPr>
          <w:tab/>
        </w:r>
        <w:r>
          <w:rPr>
            <w:color w:val="auto"/>
          </w:rPr>
          <w:fldChar w:fldCharType="begin"/>
        </w:r>
        <w:r w:rsidR="006F6826">
          <w:rPr>
            <w:color w:val="auto"/>
          </w:rPr>
          <w:instrText xml:space="preserve"> PAGEREF _Toc527402964 \h </w:instrText>
        </w:r>
        <w:r>
          <w:rPr>
            <w:color w:val="auto"/>
          </w:rPr>
        </w:r>
        <w:r>
          <w:rPr>
            <w:color w:val="auto"/>
          </w:rPr>
          <w:fldChar w:fldCharType="separate"/>
        </w:r>
        <w:r w:rsidR="006F6826">
          <w:rPr>
            <w:color w:val="auto"/>
          </w:rPr>
          <w:t>9</w:t>
        </w:r>
        <w:r>
          <w:rPr>
            <w:color w:val="auto"/>
          </w:rPr>
          <w:fldChar w:fldCharType="end"/>
        </w:r>
      </w:hyperlink>
    </w:p>
    <w:p w:rsidR="0024634C" w:rsidRDefault="0024634C">
      <w:pPr>
        <w:pStyle w:val="20"/>
        <w:rPr>
          <w:rFonts w:asciiTheme="minorHAnsi" w:eastAsiaTheme="minorEastAsia" w:hAnsiTheme="minorHAnsi" w:cstheme="minorBidi"/>
          <w:color w:val="auto"/>
          <w:sz w:val="21"/>
          <w:szCs w:val="22"/>
        </w:rPr>
      </w:pPr>
      <w:hyperlink w:anchor="_Toc527402965" w:history="1">
        <w:r w:rsidR="006F6826">
          <w:rPr>
            <w:rStyle w:val="ae"/>
            <w:rFonts w:hint="eastAsia"/>
            <w:color w:val="auto"/>
          </w:rPr>
          <w:t>第七章</w:t>
        </w:r>
        <w:r w:rsidR="006F6826">
          <w:rPr>
            <w:rStyle w:val="ae"/>
            <w:color w:val="auto"/>
          </w:rPr>
          <w:t xml:space="preserve"> </w:t>
        </w:r>
        <w:r w:rsidR="006F6826">
          <w:rPr>
            <w:rStyle w:val="ae"/>
            <w:rFonts w:hint="eastAsia"/>
            <w:color w:val="auto"/>
          </w:rPr>
          <w:t>附则</w:t>
        </w:r>
        <w:r w:rsidR="006F6826">
          <w:rPr>
            <w:color w:val="auto"/>
          </w:rPr>
          <w:tab/>
        </w:r>
        <w:r>
          <w:rPr>
            <w:color w:val="auto"/>
          </w:rPr>
          <w:fldChar w:fldCharType="begin"/>
        </w:r>
        <w:r w:rsidR="006F6826">
          <w:rPr>
            <w:color w:val="auto"/>
          </w:rPr>
          <w:instrText xml:space="preserve"> PAGEREF _Toc527402965 \h </w:instrText>
        </w:r>
        <w:r>
          <w:rPr>
            <w:color w:val="auto"/>
          </w:rPr>
        </w:r>
        <w:r>
          <w:rPr>
            <w:color w:val="auto"/>
          </w:rPr>
          <w:fldChar w:fldCharType="separate"/>
        </w:r>
        <w:r w:rsidR="006F6826">
          <w:rPr>
            <w:color w:val="auto"/>
          </w:rPr>
          <w:t>9</w:t>
        </w:r>
        <w:r>
          <w:rPr>
            <w:color w:val="auto"/>
          </w:rPr>
          <w:fldChar w:fldCharType="end"/>
        </w:r>
      </w:hyperlink>
    </w:p>
    <w:p w:rsidR="0024634C" w:rsidRDefault="0024634C">
      <w:pPr>
        <w:pStyle w:val="30"/>
        <w:tabs>
          <w:tab w:val="right" w:leader="dot" w:pos="9060"/>
        </w:tabs>
        <w:rPr>
          <w:rFonts w:asciiTheme="minorHAnsi" w:eastAsiaTheme="minorEastAsia" w:hAnsiTheme="minorHAnsi" w:cstheme="minorBidi"/>
          <w:sz w:val="21"/>
          <w:szCs w:val="22"/>
        </w:rPr>
      </w:pPr>
      <w:hyperlink w:anchor="_Toc527402966" w:history="1">
        <w:r w:rsidR="006F6826">
          <w:rPr>
            <w:rStyle w:val="ae"/>
            <w:rFonts w:hint="eastAsia"/>
            <w:color w:val="auto"/>
          </w:rPr>
          <w:t>附件</w:t>
        </w:r>
        <w:r w:rsidR="006F6826">
          <w:rPr>
            <w:rStyle w:val="ae"/>
            <w:color w:val="auto"/>
          </w:rPr>
          <w:t xml:space="preserve">1  </w:t>
        </w:r>
        <w:r w:rsidR="006F6826">
          <w:rPr>
            <w:rStyle w:val="ae"/>
            <w:rFonts w:hint="eastAsia"/>
            <w:color w:val="auto"/>
          </w:rPr>
          <w:t>钢丝绳产品检验项目及检验依据</w:t>
        </w:r>
        <w:r w:rsidR="006F6826">
          <w:tab/>
        </w:r>
        <w:r>
          <w:fldChar w:fldCharType="begin"/>
        </w:r>
        <w:r w:rsidR="006F6826">
          <w:instrText xml:space="preserve"> PAGEREF _Toc527402966 \h </w:instrText>
        </w:r>
        <w:r>
          <w:fldChar w:fldCharType="separate"/>
        </w:r>
        <w:r w:rsidR="006F6826">
          <w:t>10</w:t>
        </w:r>
        <w:r>
          <w:fldChar w:fldCharType="end"/>
        </w:r>
      </w:hyperlink>
    </w:p>
    <w:p w:rsidR="0024634C" w:rsidRDefault="0024634C">
      <w:pPr>
        <w:pStyle w:val="30"/>
        <w:tabs>
          <w:tab w:val="right" w:leader="dot" w:pos="9060"/>
        </w:tabs>
        <w:rPr>
          <w:rFonts w:asciiTheme="minorHAnsi" w:eastAsiaTheme="minorEastAsia" w:hAnsiTheme="minorHAnsi" w:cstheme="minorBidi"/>
          <w:sz w:val="21"/>
          <w:szCs w:val="22"/>
        </w:rPr>
      </w:pPr>
      <w:hyperlink w:anchor="_Toc527402967" w:history="1">
        <w:r w:rsidR="006F6826">
          <w:rPr>
            <w:rStyle w:val="ae"/>
            <w:rFonts w:hint="eastAsia"/>
            <w:color w:val="auto"/>
          </w:rPr>
          <w:t>附件</w:t>
        </w:r>
        <w:r w:rsidR="006F6826">
          <w:rPr>
            <w:rStyle w:val="ae"/>
            <w:color w:val="auto"/>
          </w:rPr>
          <w:t xml:space="preserve">2  </w:t>
        </w:r>
        <w:r w:rsidR="006F6826">
          <w:rPr>
            <w:rStyle w:val="ae"/>
            <w:rFonts w:hint="eastAsia"/>
            <w:color w:val="auto"/>
          </w:rPr>
          <w:t>钢丝绳产品生产许可证获证企业后置现场审查办法</w:t>
        </w:r>
        <w:r w:rsidR="006F6826">
          <w:tab/>
        </w:r>
        <w:r>
          <w:fldChar w:fldCharType="begin"/>
        </w:r>
        <w:r w:rsidR="006F6826">
          <w:instrText xml:space="preserve"> PAGEREF _Toc527402967 \h </w:instrText>
        </w:r>
        <w:r>
          <w:fldChar w:fldCharType="separate"/>
        </w:r>
        <w:r w:rsidR="006F6826">
          <w:t>15</w:t>
        </w:r>
        <w:r>
          <w:fldChar w:fldCharType="end"/>
        </w:r>
      </w:hyperlink>
    </w:p>
    <w:p w:rsidR="0024634C" w:rsidRDefault="0024634C">
      <w:pPr>
        <w:pStyle w:val="30"/>
        <w:tabs>
          <w:tab w:val="right" w:leader="dot" w:pos="9060"/>
        </w:tabs>
        <w:rPr>
          <w:rFonts w:asciiTheme="minorHAnsi" w:eastAsiaTheme="minorEastAsia" w:hAnsiTheme="minorHAnsi" w:cstheme="minorBidi"/>
          <w:sz w:val="21"/>
          <w:szCs w:val="22"/>
        </w:rPr>
      </w:pPr>
      <w:hyperlink w:anchor="_Toc527402968" w:history="1">
        <w:r w:rsidR="006F6826">
          <w:rPr>
            <w:rStyle w:val="ae"/>
            <w:rFonts w:hint="eastAsia"/>
            <w:color w:val="auto"/>
          </w:rPr>
          <w:t>附件</w:t>
        </w:r>
        <w:r w:rsidR="006F6826">
          <w:rPr>
            <w:rStyle w:val="ae"/>
            <w:color w:val="auto"/>
          </w:rPr>
          <w:t xml:space="preserve">3  </w:t>
        </w:r>
        <w:r w:rsidR="006F6826">
          <w:rPr>
            <w:rStyle w:val="ae"/>
            <w:rFonts w:hint="eastAsia"/>
            <w:color w:val="auto"/>
          </w:rPr>
          <w:t>生产许可证获证企业后置现场审查报告</w:t>
        </w:r>
        <w:r w:rsidR="006F6826">
          <w:tab/>
        </w:r>
        <w:r>
          <w:fldChar w:fldCharType="begin"/>
        </w:r>
        <w:r w:rsidR="006F6826">
          <w:instrText xml:space="preserve"> PAGEREF _Toc527402968 \h </w:instrText>
        </w:r>
        <w:r>
          <w:fldChar w:fldCharType="separate"/>
        </w:r>
        <w:r w:rsidR="006F6826">
          <w:t>20</w:t>
        </w:r>
        <w:r>
          <w:fldChar w:fldCharType="end"/>
        </w:r>
      </w:hyperlink>
    </w:p>
    <w:p w:rsidR="0024634C" w:rsidRDefault="0024634C">
      <w:pPr>
        <w:pStyle w:val="30"/>
        <w:tabs>
          <w:tab w:val="right" w:leader="dot" w:pos="9060"/>
        </w:tabs>
        <w:rPr>
          <w:rFonts w:asciiTheme="minorHAnsi" w:eastAsiaTheme="minorEastAsia" w:hAnsiTheme="minorHAnsi" w:cstheme="minorBidi"/>
          <w:sz w:val="21"/>
          <w:szCs w:val="22"/>
        </w:rPr>
      </w:pPr>
      <w:hyperlink w:anchor="_Toc527402969" w:history="1">
        <w:r w:rsidR="006F6826">
          <w:rPr>
            <w:rStyle w:val="ae"/>
            <w:rFonts w:hint="eastAsia"/>
            <w:color w:val="auto"/>
          </w:rPr>
          <w:t>附件</w:t>
        </w:r>
        <w:r w:rsidR="006F6826">
          <w:rPr>
            <w:rStyle w:val="ae"/>
            <w:color w:val="auto"/>
          </w:rPr>
          <w:t xml:space="preserve">4  </w:t>
        </w:r>
        <w:r w:rsidR="006F6826">
          <w:rPr>
            <w:rStyle w:val="ae"/>
            <w:rFonts w:hint="eastAsia"/>
            <w:color w:val="auto"/>
          </w:rPr>
          <w:t>本细则与旧版细则主要内容对比表</w:t>
        </w:r>
        <w:r w:rsidR="006F6826">
          <w:tab/>
        </w:r>
        <w:r>
          <w:fldChar w:fldCharType="begin"/>
        </w:r>
        <w:r w:rsidR="006F6826">
          <w:instrText xml:space="preserve"> PAGEREF _Toc527402969 \h </w:instrText>
        </w:r>
        <w:r>
          <w:fldChar w:fldCharType="separate"/>
        </w:r>
        <w:r w:rsidR="006F6826">
          <w:t>21</w:t>
        </w:r>
        <w:r>
          <w:fldChar w:fldCharType="end"/>
        </w:r>
      </w:hyperlink>
    </w:p>
    <w:p w:rsidR="0024634C" w:rsidRDefault="0024634C">
      <w:pPr>
        <w:tabs>
          <w:tab w:val="left" w:pos="8788"/>
        </w:tabs>
        <w:adjustRightInd w:val="0"/>
        <w:snapToGrid w:val="0"/>
        <w:spacing w:line="360" w:lineRule="auto"/>
        <w:rPr>
          <w:b/>
          <w:sz w:val="24"/>
          <w:szCs w:val="24"/>
        </w:rPr>
      </w:pPr>
      <w:r>
        <w:rPr>
          <w:b/>
          <w:sz w:val="24"/>
          <w:szCs w:val="24"/>
        </w:rPr>
        <w:fldChar w:fldCharType="end"/>
      </w:r>
    </w:p>
    <w:p w:rsidR="0024634C" w:rsidRDefault="0024634C">
      <w:pPr>
        <w:widowControl/>
        <w:spacing w:line="360" w:lineRule="auto"/>
        <w:jc w:val="left"/>
        <w:rPr>
          <w:b/>
          <w:kern w:val="0"/>
          <w:sz w:val="24"/>
          <w:szCs w:val="24"/>
        </w:rPr>
      </w:pPr>
    </w:p>
    <w:p w:rsidR="0024634C" w:rsidRDefault="0024634C">
      <w:pPr>
        <w:widowControl/>
        <w:spacing w:line="360" w:lineRule="auto"/>
        <w:jc w:val="left"/>
        <w:rPr>
          <w:b/>
          <w:kern w:val="0"/>
          <w:sz w:val="24"/>
          <w:szCs w:val="24"/>
        </w:rPr>
      </w:pPr>
    </w:p>
    <w:p w:rsidR="0024634C" w:rsidRDefault="0024634C">
      <w:pPr>
        <w:widowControl/>
        <w:spacing w:line="360" w:lineRule="auto"/>
        <w:jc w:val="left"/>
        <w:rPr>
          <w:b/>
          <w:kern w:val="0"/>
          <w:sz w:val="24"/>
          <w:szCs w:val="24"/>
        </w:rPr>
        <w:sectPr w:rsidR="0024634C">
          <w:footerReference w:type="default" r:id="rId9"/>
          <w:pgSz w:w="11906" w:h="16838"/>
          <w:pgMar w:top="1418" w:right="1418" w:bottom="1090" w:left="1418" w:header="851" w:footer="992" w:gutter="0"/>
          <w:pgNumType w:fmt="upperRoman" w:start="1"/>
          <w:cols w:space="720"/>
          <w:docGrid w:type="lines" w:linePitch="312"/>
        </w:sectPr>
      </w:pPr>
    </w:p>
    <w:p w:rsidR="0024634C" w:rsidRDefault="006F6826">
      <w:pPr>
        <w:tabs>
          <w:tab w:val="left" w:pos="8788"/>
        </w:tabs>
        <w:spacing w:line="360" w:lineRule="auto"/>
        <w:jc w:val="center"/>
        <w:rPr>
          <w:b/>
          <w:kern w:val="0"/>
          <w:sz w:val="44"/>
          <w:szCs w:val="44"/>
        </w:rPr>
      </w:pPr>
      <w:r>
        <w:rPr>
          <w:rFonts w:hint="eastAsia"/>
          <w:b/>
          <w:kern w:val="0"/>
          <w:sz w:val="44"/>
          <w:szCs w:val="44"/>
        </w:rPr>
        <w:lastRenderedPageBreak/>
        <w:t>钢丝绳产品生产许可证实施细则</w:t>
      </w:r>
    </w:p>
    <w:p w:rsidR="0024634C" w:rsidRDefault="006F6826" w:rsidP="009251DA">
      <w:pPr>
        <w:pStyle w:val="2"/>
        <w:spacing w:beforeLines="100" w:after="0" w:line="360" w:lineRule="auto"/>
        <w:jc w:val="center"/>
        <w:rPr>
          <w:rFonts w:ascii="Times New Roman" w:eastAsiaTheme="minorEastAsia" w:hAnsi="Times New Roman"/>
          <w:sz w:val="28"/>
          <w:szCs w:val="28"/>
        </w:rPr>
      </w:pPr>
      <w:bookmarkStart w:id="0" w:name="_Toc527402959"/>
      <w:r>
        <w:rPr>
          <w:rFonts w:ascii="Times New Roman" w:eastAsiaTheme="minorEastAsia" w:hAnsiTheme="minorEastAsia"/>
          <w:sz w:val="28"/>
          <w:szCs w:val="28"/>
        </w:rPr>
        <w:t>第一章</w:t>
      </w:r>
      <w:r>
        <w:rPr>
          <w:rFonts w:ascii="Times New Roman" w:eastAsiaTheme="minorEastAsia" w:hAnsi="Times New Roman"/>
          <w:sz w:val="28"/>
          <w:szCs w:val="28"/>
        </w:rPr>
        <w:t xml:space="preserve"> </w:t>
      </w:r>
      <w:r>
        <w:rPr>
          <w:rFonts w:ascii="Times New Roman" w:eastAsiaTheme="minorEastAsia" w:hAnsiTheme="minorEastAsia"/>
          <w:sz w:val="28"/>
          <w:szCs w:val="28"/>
        </w:rPr>
        <w:t>总则</w:t>
      </w:r>
      <w:bookmarkEnd w:id="0"/>
    </w:p>
    <w:p w:rsidR="0024634C" w:rsidRDefault="006F6826">
      <w:pPr>
        <w:pStyle w:val="13"/>
        <w:numPr>
          <w:ilvl w:val="0"/>
          <w:numId w:val="1"/>
        </w:numPr>
        <w:spacing w:line="360" w:lineRule="auto"/>
        <w:ind w:left="0" w:firstLine="420"/>
        <w:rPr>
          <w:rFonts w:ascii="Times New Roman" w:hAnsi="Times New Roman" w:cs="Times New Roman"/>
        </w:rPr>
      </w:pPr>
      <w:r>
        <w:rPr>
          <w:rFonts w:ascii="Times New Roman" w:hAnsi="Times New Roman" w:cs="Times New Roman" w:hint="eastAsia"/>
        </w:rPr>
        <w:t>依据《中华人民共和国工业产品生产许可证管理条例》、《国务院关于进一步压减工业产品生产许可证管理目录和简化审批程序的决定》（国发</w:t>
      </w:r>
      <w:r>
        <w:rPr>
          <w:rFonts w:ascii="宋体" w:hAnsi="宋体" w:cs="Times New Roman" w:hint="eastAsia"/>
        </w:rPr>
        <w:t>[2018]</w:t>
      </w:r>
      <w:r>
        <w:rPr>
          <w:rFonts w:ascii="Times New Roman" w:hAnsi="Times New Roman" w:cs="Times New Roman" w:hint="eastAsia"/>
        </w:rPr>
        <w:t>33</w:t>
      </w:r>
      <w:r>
        <w:rPr>
          <w:rFonts w:ascii="Times New Roman" w:hAnsi="Times New Roman" w:cs="Times New Roman" w:hint="eastAsia"/>
        </w:rPr>
        <w:t>号）、《中华人民共和国工业产品生产许可证管理条例实施办法》、《市场监管总局关于贯彻落实〈国务院关于进一步压减工业产品生产许可证管理目录和简化审批程序的决定〉有关事项的通知》、</w:t>
      </w:r>
      <w:r>
        <w:rPr>
          <w:rFonts w:ascii="宋体" w:hAnsi="宋体" w:cs="宋体" w:hint="eastAsia"/>
          <w:color w:val="000000"/>
        </w:rPr>
        <w:t>《工业产品生产许可证实施细则通则》（以下简称通则）</w:t>
      </w:r>
      <w:r>
        <w:rPr>
          <w:rFonts w:ascii="Times New Roman" w:hAnsi="Times New Roman" w:cs="Times New Roman" w:hint="eastAsia"/>
        </w:rPr>
        <w:t>等规定，制定本工业产品生产许可证实施细则（以下简称细则）。</w:t>
      </w:r>
    </w:p>
    <w:p w:rsidR="0024634C" w:rsidRDefault="006F6826">
      <w:pPr>
        <w:pStyle w:val="13"/>
        <w:numPr>
          <w:ilvl w:val="0"/>
          <w:numId w:val="1"/>
        </w:numPr>
        <w:spacing w:line="360" w:lineRule="auto"/>
        <w:ind w:left="0" w:firstLine="420"/>
        <w:rPr>
          <w:rFonts w:ascii="Times New Roman" w:hAnsi="Times New Roman" w:cs="Times New Roman"/>
        </w:rPr>
      </w:pPr>
      <w:r>
        <w:rPr>
          <w:rFonts w:ascii="Times New Roman" w:hAnsi="宋体" w:cs="Times New Roman"/>
        </w:rPr>
        <w:t>本细则适用于钢丝绳产品生产许可的</w:t>
      </w:r>
      <w:r>
        <w:rPr>
          <w:rFonts w:ascii="Times New Roman" w:hAnsi="宋体" w:cs="Times New Roman" w:hint="eastAsia"/>
        </w:rPr>
        <w:t>后置现场审查</w:t>
      </w:r>
      <w:r>
        <w:rPr>
          <w:rFonts w:ascii="Times New Roman" w:hAnsi="宋体" w:cs="Times New Roman"/>
        </w:rPr>
        <w:t>等工作</w:t>
      </w:r>
      <w:r>
        <w:rPr>
          <w:rFonts w:ascii="Times New Roman" w:hAnsi="Times New Roman" w:cs="Times New Roman" w:hint="eastAsia"/>
        </w:rPr>
        <w:t>，</w:t>
      </w:r>
      <w:r>
        <w:rPr>
          <w:rFonts w:ascii="Times New Roman" w:hAnsi="宋体" w:cs="Times New Roman"/>
        </w:rPr>
        <w:t>应与通则一并使用。</w:t>
      </w:r>
    </w:p>
    <w:p w:rsidR="0024634C" w:rsidRDefault="006F6826">
      <w:pPr>
        <w:pStyle w:val="13"/>
        <w:numPr>
          <w:ilvl w:val="0"/>
          <w:numId w:val="1"/>
        </w:numPr>
        <w:spacing w:line="360" w:lineRule="auto"/>
        <w:ind w:left="0" w:firstLine="420"/>
        <w:rPr>
          <w:rFonts w:ascii="Times New Roman" w:hAnsi="Times New Roman" w:cs="Times New Roman"/>
        </w:rPr>
      </w:pPr>
      <w:r>
        <w:rPr>
          <w:rFonts w:ascii="Times New Roman" w:hAnsi="Times New Roman" w:cs="Times New Roman"/>
        </w:rPr>
        <w:t>钢丝绳产品由各</w:t>
      </w:r>
      <w:r>
        <w:rPr>
          <w:rFonts w:ascii="Times New Roman" w:hAnsi="Times New Roman" w:cs="Times New Roman" w:hint="eastAsia"/>
        </w:rPr>
        <w:t>省级生产许可证主管部门或其委托的下级生产许可证主管部门</w:t>
      </w:r>
      <w:r>
        <w:rPr>
          <w:rFonts w:ascii="Times New Roman" w:hAnsi="Times New Roman" w:cs="Times New Roman"/>
        </w:rPr>
        <w:t>发证。</w:t>
      </w:r>
    </w:p>
    <w:p w:rsidR="0024634C" w:rsidRDefault="006F6826" w:rsidP="009251DA">
      <w:pPr>
        <w:pStyle w:val="2"/>
        <w:spacing w:beforeLines="100" w:after="0" w:line="360" w:lineRule="auto"/>
        <w:jc w:val="center"/>
        <w:rPr>
          <w:rFonts w:ascii="Times New Roman" w:eastAsiaTheme="minorEastAsia" w:hAnsi="Times New Roman"/>
          <w:sz w:val="28"/>
          <w:szCs w:val="28"/>
        </w:rPr>
      </w:pPr>
      <w:bookmarkStart w:id="1" w:name="_Toc527402960"/>
      <w:r>
        <w:rPr>
          <w:rFonts w:ascii="Times New Roman" w:eastAsiaTheme="minorEastAsia" w:hAnsiTheme="minorEastAsia"/>
          <w:sz w:val="28"/>
          <w:szCs w:val="28"/>
        </w:rPr>
        <w:t>第二章</w:t>
      </w:r>
      <w:r>
        <w:rPr>
          <w:rFonts w:ascii="Times New Roman" w:eastAsiaTheme="minorEastAsia" w:hAnsi="Times New Roman"/>
          <w:sz w:val="28"/>
          <w:szCs w:val="28"/>
        </w:rPr>
        <w:t xml:space="preserve"> </w:t>
      </w:r>
      <w:r>
        <w:rPr>
          <w:rFonts w:ascii="Times New Roman" w:eastAsiaTheme="minorEastAsia" w:hAnsiTheme="minorEastAsia"/>
          <w:sz w:val="28"/>
          <w:szCs w:val="28"/>
        </w:rPr>
        <w:t>发证产品及标准</w:t>
      </w:r>
      <w:bookmarkEnd w:id="1"/>
    </w:p>
    <w:p w:rsidR="0024634C" w:rsidRDefault="006F6826">
      <w:pPr>
        <w:pStyle w:val="13"/>
        <w:numPr>
          <w:ilvl w:val="0"/>
          <w:numId w:val="1"/>
        </w:numPr>
        <w:spacing w:line="360" w:lineRule="auto"/>
        <w:ind w:left="0" w:firstLine="420"/>
        <w:rPr>
          <w:rFonts w:ascii="Times New Roman" w:hAnsi="Times New Roman" w:cs="Times New Roman"/>
        </w:rPr>
      </w:pPr>
      <w:r>
        <w:rPr>
          <w:rFonts w:ascii="Times New Roman" w:hAnsi="Times New Roman" w:cs="Times New Roman"/>
        </w:rPr>
        <w:t>本细则发证产品定义、范围及单元划分</w:t>
      </w:r>
    </w:p>
    <w:p w:rsidR="0024634C" w:rsidRDefault="006F6826">
      <w:pPr>
        <w:pStyle w:val="13"/>
        <w:spacing w:line="360" w:lineRule="auto"/>
        <w:ind w:firstLineChars="0"/>
        <w:rPr>
          <w:rFonts w:ascii="Times New Roman" w:hAnsi="Times New Roman" w:cs="Times New Roman"/>
        </w:rPr>
      </w:pPr>
      <w:r>
        <w:rPr>
          <w:rFonts w:ascii="Times New Roman" w:hAnsi="Times New Roman" w:cs="Times New Roman" w:hint="eastAsia"/>
        </w:rPr>
        <w:t>（一）定义</w:t>
      </w:r>
    </w:p>
    <w:p w:rsidR="0024634C" w:rsidRDefault="006F6826">
      <w:pPr>
        <w:pStyle w:val="13"/>
        <w:spacing w:line="360" w:lineRule="auto"/>
        <w:ind w:firstLineChars="0"/>
        <w:rPr>
          <w:rFonts w:ascii="Times New Roman" w:hAnsi="Times New Roman" w:cs="Times New Roman"/>
        </w:rPr>
      </w:pPr>
      <w:r>
        <w:rPr>
          <w:rFonts w:ascii="Times New Roman" w:hAnsi="Times New Roman" w:cs="Times New Roman" w:hint="eastAsia"/>
        </w:rPr>
        <w:t>钢丝绳通常是由多根钢丝围绕一个中心或多个</w:t>
      </w:r>
      <w:proofErr w:type="gramStart"/>
      <w:r>
        <w:rPr>
          <w:rFonts w:ascii="Times New Roman" w:hAnsi="Times New Roman" w:cs="Times New Roman" w:hint="eastAsia"/>
        </w:rPr>
        <w:t>绳股围绕一个绳芯</w:t>
      </w:r>
      <w:proofErr w:type="gramEnd"/>
      <w:r>
        <w:rPr>
          <w:rFonts w:ascii="Times New Roman" w:hAnsi="Times New Roman" w:cs="Times New Roman" w:hint="eastAsia"/>
        </w:rPr>
        <w:t>螺旋捻制而成的结构（编</w:t>
      </w:r>
      <w:r>
        <w:rPr>
          <w:rFonts w:ascii="Times New Roman" w:hAnsi="Times New Roman" w:cs="Times New Roman" w:hint="eastAsia"/>
        </w:rPr>
        <w:t>织</w:t>
      </w:r>
      <w:r>
        <w:rPr>
          <w:rFonts w:ascii="Times New Roman" w:hAnsi="Times New Roman" w:cs="Times New Roman" w:hint="eastAsia"/>
        </w:rPr>
        <w:t>钢丝绳由多根钢丝围绕一个中心</w:t>
      </w:r>
      <w:proofErr w:type="gramStart"/>
      <w:r>
        <w:rPr>
          <w:rFonts w:ascii="Times New Roman" w:hAnsi="Times New Roman" w:cs="Times New Roman" w:hint="eastAsia"/>
        </w:rPr>
        <w:t>捻</w:t>
      </w:r>
      <w:proofErr w:type="gramEnd"/>
      <w:r>
        <w:rPr>
          <w:rFonts w:ascii="Times New Roman" w:hAnsi="Times New Roman" w:cs="Times New Roman" w:hint="eastAsia"/>
        </w:rPr>
        <w:t>制成绳股，再由多个</w:t>
      </w:r>
      <w:proofErr w:type="gramStart"/>
      <w:r>
        <w:rPr>
          <w:rFonts w:ascii="Times New Roman" w:hAnsi="Times New Roman" w:cs="Times New Roman" w:hint="eastAsia"/>
        </w:rPr>
        <w:t>绳股编织</w:t>
      </w:r>
      <w:proofErr w:type="gramEnd"/>
      <w:r>
        <w:rPr>
          <w:rFonts w:ascii="Times New Roman" w:hAnsi="Times New Roman" w:cs="Times New Roman" w:hint="eastAsia"/>
        </w:rPr>
        <w:t>成扁形、四方或六方等特定截面形状和尺寸的钢丝绳）。钢丝绳的直径（尺寸）和结构类别是钢丝绳的主要特征参数。</w:t>
      </w:r>
    </w:p>
    <w:p w:rsidR="0024634C" w:rsidRDefault="006F6826">
      <w:pPr>
        <w:pStyle w:val="31"/>
        <w:spacing w:line="360" w:lineRule="auto"/>
        <w:ind w:firstLineChars="0"/>
        <w:rPr>
          <w:rFonts w:ascii="Times New Roman" w:hAnsi="Times New Roman" w:cs="Times New Roman"/>
        </w:rPr>
      </w:pPr>
      <w:r>
        <w:rPr>
          <w:rFonts w:ascii="Times New Roman" w:hAnsi="宋体" w:cs="Times New Roman"/>
        </w:rPr>
        <w:t>（二）范围</w:t>
      </w:r>
    </w:p>
    <w:p w:rsidR="0024634C" w:rsidRDefault="006F6826">
      <w:pPr>
        <w:pStyle w:val="31"/>
        <w:spacing w:line="360" w:lineRule="auto"/>
        <w:ind w:firstLineChars="0" w:firstLine="435"/>
        <w:rPr>
          <w:rFonts w:ascii="Times New Roman" w:hAnsi="宋体" w:cs="Times New Roman"/>
        </w:rPr>
      </w:pPr>
      <w:r>
        <w:rPr>
          <w:rFonts w:ascii="Times New Roman" w:hAnsi="宋体" w:cs="Times New Roman"/>
        </w:rPr>
        <w:t>在中华人民共和国境内生产本细则规定的钢丝绳产品的，应当依法取得生产许可证，任何企业未取得生产许可证不得生产本细则规定的钢丝绳产品。</w:t>
      </w:r>
    </w:p>
    <w:p w:rsidR="0024634C" w:rsidRDefault="006F6826">
      <w:pPr>
        <w:pStyle w:val="31"/>
        <w:spacing w:line="360" w:lineRule="auto"/>
        <w:ind w:firstLineChars="0" w:firstLine="435"/>
        <w:rPr>
          <w:rFonts w:ascii="Times New Roman" w:hAnsi="Times New Roman" w:cs="Times New Roman"/>
        </w:rPr>
      </w:pPr>
      <w:r>
        <w:rPr>
          <w:rFonts w:ascii="宋体" w:hAnsi="宋体" w:cs="宋体" w:hint="eastAsia"/>
          <w:iCs/>
          <w:kern w:val="0"/>
        </w:rPr>
        <w:t>按企业标准、地方标准等生产的</w:t>
      </w:r>
      <w:r>
        <w:rPr>
          <w:rFonts w:ascii="宋体" w:hAnsi="宋体" w:cs="宋体" w:hint="eastAsia"/>
          <w:bCs/>
        </w:rPr>
        <w:t>钢丝绳</w:t>
      </w:r>
      <w:r>
        <w:rPr>
          <w:rFonts w:ascii="宋体" w:hAnsi="宋体" w:cs="宋体" w:hint="eastAsia"/>
          <w:iCs/>
          <w:kern w:val="0"/>
        </w:rPr>
        <w:t>产品，属于本细则列出的相关国家标准和行业标准的范畴或适用范围的，企业应按相应的国家标准或行业</w:t>
      </w:r>
      <w:r>
        <w:rPr>
          <w:rFonts w:ascii="宋体" w:hAnsi="宋体" w:cs="宋体" w:hint="eastAsia"/>
          <w:iCs/>
          <w:kern w:val="0"/>
        </w:rPr>
        <w:t>标准取证。</w:t>
      </w:r>
    </w:p>
    <w:p w:rsidR="0024634C" w:rsidRDefault="006F6826">
      <w:pPr>
        <w:pStyle w:val="31"/>
        <w:spacing w:line="360" w:lineRule="auto"/>
        <w:ind w:firstLineChars="0"/>
        <w:rPr>
          <w:rFonts w:ascii="Times New Roman" w:hAnsi="Times New Roman" w:cs="Times New Roman"/>
          <w:iCs/>
          <w:kern w:val="0"/>
        </w:rPr>
      </w:pPr>
      <w:r>
        <w:rPr>
          <w:rFonts w:ascii="Times New Roman" w:hAnsi="宋体" w:cs="Times New Roman"/>
        </w:rPr>
        <w:t>（三）单元划分</w:t>
      </w:r>
    </w:p>
    <w:p w:rsidR="0024634C" w:rsidRDefault="006F6826">
      <w:pPr>
        <w:pStyle w:val="13"/>
        <w:spacing w:line="360" w:lineRule="auto"/>
        <w:rPr>
          <w:rFonts w:ascii="Times New Roman" w:hAnsi="Times New Roman" w:cs="Times New Roman"/>
        </w:rPr>
      </w:pPr>
      <w:r>
        <w:rPr>
          <w:rFonts w:ascii="Times New Roman" w:hAnsi="Times New Roman" w:cs="Times New Roman"/>
        </w:rPr>
        <w:t>本细则规定的钢丝绳发证产品划分为</w:t>
      </w:r>
      <w:r>
        <w:rPr>
          <w:rFonts w:ascii="Times New Roman" w:hAnsi="Times New Roman" w:cs="Times New Roman"/>
        </w:rPr>
        <w:t>1</w:t>
      </w:r>
      <w:r>
        <w:rPr>
          <w:rFonts w:ascii="Times New Roman" w:hAnsi="Times New Roman" w:cs="Times New Roman"/>
          <w:kern w:val="0"/>
        </w:rPr>
        <w:t>个</w:t>
      </w:r>
      <w:r>
        <w:rPr>
          <w:rFonts w:ascii="Times New Roman" w:hAnsi="Times New Roman" w:cs="Times New Roman" w:hint="eastAsia"/>
        </w:rPr>
        <w:t>产品</w:t>
      </w:r>
      <w:r>
        <w:rPr>
          <w:rFonts w:ascii="Times New Roman" w:hAnsi="Times New Roman" w:cs="Times New Roman"/>
          <w:kern w:val="0"/>
        </w:rPr>
        <w:t>单元。不同的</w:t>
      </w:r>
      <w:r>
        <w:rPr>
          <w:rFonts w:ascii="Times New Roman" w:hAnsi="Times New Roman" w:cs="Times New Roman"/>
        </w:rPr>
        <w:t>钢丝绳直径（尺寸）、</w:t>
      </w:r>
      <w:r>
        <w:rPr>
          <w:rFonts w:ascii="Times New Roman" w:hAnsi="Times New Roman" w:cs="Times New Roman" w:hint="eastAsia"/>
        </w:rPr>
        <w:t>钢丝绳</w:t>
      </w:r>
      <w:r>
        <w:rPr>
          <w:rFonts w:ascii="Times New Roman" w:hAnsi="Times New Roman" w:cs="Times New Roman"/>
        </w:rPr>
        <w:t>最多股数</w:t>
      </w:r>
      <w:r>
        <w:rPr>
          <w:rFonts w:ascii="Times New Roman" w:hAnsi="Times New Roman" w:cs="Times New Roman" w:hint="eastAsia"/>
        </w:rPr>
        <w:t>（不含金属绳芯）</w:t>
      </w:r>
      <w:r>
        <w:rPr>
          <w:rFonts w:ascii="Times New Roman" w:hAnsi="Times New Roman" w:cs="Times New Roman"/>
        </w:rPr>
        <w:t>、股一次</w:t>
      </w:r>
      <w:proofErr w:type="gramStart"/>
      <w:r>
        <w:rPr>
          <w:rFonts w:ascii="Times New Roman" w:hAnsi="Times New Roman" w:cs="Times New Roman"/>
        </w:rPr>
        <w:t>捻</w:t>
      </w:r>
      <w:proofErr w:type="gramEnd"/>
      <w:r>
        <w:rPr>
          <w:rFonts w:ascii="Times New Roman" w:hAnsi="Times New Roman" w:cs="Times New Roman"/>
        </w:rPr>
        <w:t>最多钢丝</w:t>
      </w:r>
      <w:r>
        <w:rPr>
          <w:rFonts w:ascii="Times New Roman" w:hAnsi="Times New Roman" w:cs="Times New Roman" w:hint="eastAsia"/>
        </w:rPr>
        <w:t>根</w:t>
      </w:r>
      <w:r>
        <w:rPr>
          <w:rFonts w:ascii="Times New Roman" w:hAnsi="Times New Roman" w:cs="Times New Roman"/>
        </w:rPr>
        <w:t>数、</w:t>
      </w:r>
      <w:proofErr w:type="gramStart"/>
      <w:r>
        <w:rPr>
          <w:rFonts w:ascii="Times New Roman" w:hAnsi="Times New Roman" w:cs="Times New Roman"/>
        </w:rPr>
        <w:t>股最多</w:t>
      </w:r>
      <w:proofErr w:type="gramEnd"/>
      <w:r>
        <w:rPr>
          <w:rFonts w:ascii="Times New Roman" w:hAnsi="Times New Roman" w:cs="Times New Roman"/>
        </w:rPr>
        <w:t>钢丝</w:t>
      </w:r>
      <w:r>
        <w:rPr>
          <w:rFonts w:ascii="Times New Roman" w:hAnsi="Times New Roman" w:cs="Times New Roman" w:hint="eastAsia"/>
        </w:rPr>
        <w:t>根</w:t>
      </w:r>
      <w:r>
        <w:rPr>
          <w:rFonts w:ascii="Times New Roman" w:hAnsi="Times New Roman" w:cs="Times New Roman"/>
        </w:rPr>
        <w:t>数、股类型、绳类型</w:t>
      </w:r>
      <w:r>
        <w:rPr>
          <w:rFonts w:ascii="Times New Roman" w:hAnsi="Times New Roman" w:cs="Times New Roman" w:hint="eastAsia"/>
        </w:rPr>
        <w:t>、涵盖产品</w:t>
      </w:r>
      <w:r>
        <w:rPr>
          <w:rFonts w:ascii="Times New Roman" w:hAnsi="Times New Roman" w:cs="Times New Roman"/>
        </w:rPr>
        <w:t>对应相应的生产和检验设备。产品单元划分及产品说明见表</w:t>
      </w:r>
      <w:r>
        <w:rPr>
          <w:rFonts w:ascii="Times New Roman" w:hAnsi="Times New Roman" w:cs="Times New Roman"/>
        </w:rPr>
        <w:t>1</w:t>
      </w:r>
      <w:r>
        <w:rPr>
          <w:rFonts w:ascii="Times New Roman" w:hAnsi="Times New Roman" w:cs="Times New Roman"/>
        </w:rPr>
        <w:t>。</w:t>
      </w:r>
    </w:p>
    <w:p w:rsidR="0024634C" w:rsidRDefault="006F6826">
      <w:pPr>
        <w:widowControl/>
        <w:jc w:val="left"/>
        <w:rPr>
          <w:szCs w:val="21"/>
        </w:rPr>
      </w:pPr>
      <w:r>
        <w:br w:type="page"/>
      </w:r>
    </w:p>
    <w:p w:rsidR="0024634C" w:rsidRDefault="006F6826" w:rsidP="009251DA">
      <w:pPr>
        <w:spacing w:beforeLines="100" w:line="360" w:lineRule="auto"/>
        <w:jc w:val="center"/>
      </w:pPr>
      <w:r>
        <w:rPr>
          <w:rFonts w:hint="eastAsia"/>
          <w:b/>
          <w:szCs w:val="21"/>
        </w:rPr>
        <w:lastRenderedPageBreak/>
        <w:t>表</w:t>
      </w:r>
      <w:r>
        <w:rPr>
          <w:b/>
          <w:szCs w:val="21"/>
        </w:rPr>
        <w:t xml:space="preserve">1 </w:t>
      </w:r>
      <w:r>
        <w:rPr>
          <w:rFonts w:hint="eastAsia"/>
          <w:b/>
          <w:szCs w:val="21"/>
        </w:rPr>
        <w:t>钢丝绳产品单元及说明</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406"/>
        <w:gridCol w:w="8473"/>
      </w:tblGrid>
      <w:tr w:rsidR="0024634C">
        <w:trPr>
          <w:trHeight w:val="388"/>
          <w:jc w:val="center"/>
        </w:trPr>
        <w:tc>
          <w:tcPr>
            <w:tcW w:w="407" w:type="dxa"/>
            <w:vMerge w:val="restart"/>
            <w:tcBorders>
              <w:tl2br w:val="nil"/>
              <w:tr2bl w:val="nil"/>
            </w:tcBorders>
            <w:vAlign w:val="center"/>
          </w:tcPr>
          <w:p w:rsidR="0024634C" w:rsidRDefault="006F6826" w:rsidP="009251DA">
            <w:pPr>
              <w:pStyle w:val="4"/>
              <w:spacing w:beforeLines="50" w:line="360" w:lineRule="auto"/>
              <w:ind w:firstLineChars="0" w:firstLine="0"/>
              <w:rPr>
                <w:rFonts w:ascii="宋体" w:hAnsi="宋体" w:cs="Times New Roman"/>
                <w:b/>
                <w:bCs/>
                <w:kern w:val="0"/>
                <w:sz w:val="18"/>
                <w:szCs w:val="18"/>
              </w:rPr>
            </w:pPr>
            <w:r>
              <w:rPr>
                <w:rFonts w:ascii="宋体" w:hAnsi="宋体" w:cs="Times New Roman" w:hint="eastAsia"/>
                <w:b/>
                <w:bCs/>
                <w:kern w:val="0"/>
                <w:sz w:val="18"/>
                <w:szCs w:val="18"/>
              </w:rPr>
              <w:t>序号</w:t>
            </w:r>
          </w:p>
        </w:tc>
        <w:tc>
          <w:tcPr>
            <w:tcW w:w="406" w:type="dxa"/>
            <w:vMerge w:val="restart"/>
            <w:tcBorders>
              <w:tl2br w:val="nil"/>
              <w:tr2bl w:val="nil"/>
            </w:tcBorders>
            <w:vAlign w:val="center"/>
          </w:tcPr>
          <w:p w:rsidR="0024634C" w:rsidRDefault="006F6826" w:rsidP="009251DA">
            <w:pPr>
              <w:pStyle w:val="4"/>
              <w:spacing w:beforeLines="50" w:line="360" w:lineRule="auto"/>
              <w:ind w:firstLineChars="0" w:firstLine="0"/>
              <w:rPr>
                <w:rFonts w:ascii="宋体" w:hAnsi="宋体" w:cs="Times New Roman"/>
                <w:b/>
                <w:bCs/>
                <w:kern w:val="0"/>
                <w:sz w:val="18"/>
                <w:szCs w:val="18"/>
              </w:rPr>
            </w:pPr>
            <w:r>
              <w:rPr>
                <w:rFonts w:ascii="宋体" w:hAnsi="宋体" w:cs="Times New Roman" w:hint="eastAsia"/>
                <w:b/>
                <w:bCs/>
                <w:kern w:val="0"/>
                <w:sz w:val="18"/>
                <w:szCs w:val="18"/>
              </w:rPr>
              <w:t>产品单元</w:t>
            </w:r>
          </w:p>
        </w:tc>
        <w:tc>
          <w:tcPr>
            <w:tcW w:w="8473" w:type="dxa"/>
            <w:tcBorders>
              <w:tl2br w:val="nil"/>
              <w:tr2bl w:val="nil"/>
            </w:tcBorders>
          </w:tcPr>
          <w:p w:rsidR="0024634C" w:rsidRDefault="006F6826" w:rsidP="009251DA">
            <w:pPr>
              <w:pStyle w:val="4"/>
              <w:spacing w:beforeLines="50" w:line="360" w:lineRule="auto"/>
              <w:ind w:firstLine="361"/>
              <w:jc w:val="center"/>
              <w:rPr>
                <w:rFonts w:ascii="宋体" w:hAnsi="宋体" w:cs="Times New Roman"/>
                <w:b/>
                <w:bCs/>
                <w:kern w:val="0"/>
                <w:sz w:val="18"/>
                <w:szCs w:val="18"/>
              </w:rPr>
            </w:pPr>
            <w:r>
              <w:rPr>
                <w:rFonts w:ascii="宋体" w:hAnsi="宋体" w:cs="Times New Roman" w:hint="eastAsia"/>
                <w:b/>
                <w:bCs/>
                <w:kern w:val="0"/>
                <w:sz w:val="18"/>
                <w:szCs w:val="18"/>
              </w:rPr>
              <w:t>产品单元说明</w:t>
            </w:r>
          </w:p>
        </w:tc>
      </w:tr>
      <w:tr w:rsidR="0024634C">
        <w:trPr>
          <w:trHeight w:val="388"/>
          <w:jc w:val="center"/>
        </w:trPr>
        <w:tc>
          <w:tcPr>
            <w:tcW w:w="407" w:type="dxa"/>
            <w:vMerge/>
            <w:tcBorders>
              <w:tl2br w:val="nil"/>
              <w:tr2bl w:val="nil"/>
            </w:tcBorders>
            <w:vAlign w:val="center"/>
          </w:tcPr>
          <w:p w:rsidR="0024634C" w:rsidRDefault="0024634C" w:rsidP="009251DA">
            <w:pPr>
              <w:pStyle w:val="4"/>
              <w:keepNext/>
              <w:keepLines/>
              <w:spacing w:beforeLines="50" w:after="330" w:line="360" w:lineRule="auto"/>
              <w:ind w:firstLineChars="0" w:firstLine="0"/>
              <w:outlineLvl w:val="0"/>
              <w:rPr>
                <w:rFonts w:ascii="宋体" w:hAnsi="宋体" w:cs="Times New Roman"/>
                <w:b/>
                <w:bCs/>
                <w:kern w:val="0"/>
                <w:sz w:val="18"/>
                <w:szCs w:val="18"/>
              </w:rPr>
            </w:pPr>
          </w:p>
        </w:tc>
        <w:tc>
          <w:tcPr>
            <w:tcW w:w="406" w:type="dxa"/>
            <w:vMerge/>
            <w:tcBorders>
              <w:tl2br w:val="nil"/>
              <w:tr2bl w:val="nil"/>
            </w:tcBorders>
            <w:vAlign w:val="center"/>
          </w:tcPr>
          <w:p w:rsidR="0024634C" w:rsidRDefault="0024634C" w:rsidP="009251DA">
            <w:pPr>
              <w:pStyle w:val="4"/>
              <w:keepNext/>
              <w:keepLines/>
              <w:spacing w:beforeLines="50" w:after="330" w:line="360" w:lineRule="auto"/>
              <w:ind w:firstLineChars="0" w:firstLine="0"/>
              <w:outlineLvl w:val="0"/>
              <w:rPr>
                <w:rFonts w:ascii="宋体" w:hAnsi="宋体" w:cs="Times New Roman"/>
                <w:b/>
                <w:bCs/>
                <w:kern w:val="0"/>
                <w:sz w:val="18"/>
                <w:szCs w:val="18"/>
              </w:rPr>
            </w:pPr>
          </w:p>
        </w:tc>
        <w:tc>
          <w:tcPr>
            <w:tcW w:w="8473" w:type="dxa"/>
            <w:tcBorders>
              <w:tl2br w:val="nil"/>
              <w:tr2bl w:val="nil"/>
            </w:tcBorders>
          </w:tcPr>
          <w:p w:rsidR="0024634C" w:rsidRDefault="006F6826">
            <w:pPr>
              <w:pStyle w:val="4"/>
              <w:spacing w:before="120" w:line="240" w:lineRule="exact"/>
              <w:ind w:firstLineChars="0" w:firstLine="361"/>
              <w:jc w:val="left"/>
              <w:rPr>
                <w:rFonts w:ascii="宋体" w:hAnsi="宋体" w:cs="Times New Roman"/>
                <w:b/>
                <w:bCs/>
                <w:kern w:val="0"/>
                <w:sz w:val="18"/>
                <w:szCs w:val="18"/>
              </w:rPr>
            </w:pPr>
            <w:r>
              <w:rPr>
                <w:rFonts w:ascii="宋体" w:hAnsi="宋体" w:cs="Times New Roman" w:hint="eastAsia"/>
                <w:b/>
                <w:bCs/>
                <w:kern w:val="0"/>
                <w:sz w:val="18"/>
                <w:szCs w:val="18"/>
              </w:rPr>
              <w:t>涵盖产品</w:t>
            </w:r>
            <w:r>
              <w:rPr>
                <w:rFonts w:hint="eastAsia"/>
                <w:sz w:val="18"/>
                <w:szCs w:val="18"/>
              </w:rPr>
              <w:t>电梯用钢丝绳、重要用途钢丝绳、不锈钢丝绳、输送带用钢丝绳、</w:t>
            </w:r>
            <w:r>
              <w:rPr>
                <w:rFonts w:ascii="Times New Roman" w:hAnsi="Times New Roman" w:cs="Times New Roman" w:hint="eastAsia"/>
                <w:sz w:val="18"/>
                <w:szCs w:val="18"/>
              </w:rPr>
              <w:t>胶管用钢丝绳、</w:t>
            </w:r>
            <w:r>
              <w:rPr>
                <w:rFonts w:hint="eastAsia"/>
                <w:sz w:val="18"/>
                <w:szCs w:val="18"/>
              </w:rPr>
              <w:t>操纵用钢丝绳、粗直径钢丝绳、</w:t>
            </w: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r>
              <w:rPr>
                <w:rFonts w:hint="eastAsia"/>
                <w:sz w:val="18"/>
                <w:szCs w:val="18"/>
              </w:rPr>
              <w:t>、平衡用扁钢丝绳、公路护栏用镀锌钢丝绳、索道用钢丝绳、</w:t>
            </w:r>
            <w:r>
              <w:rPr>
                <w:rFonts w:hint="eastAsia"/>
                <w:kern w:val="0"/>
                <w:sz w:val="18"/>
                <w:szCs w:val="18"/>
              </w:rPr>
              <w:t>海洋工程系泊用钢丝绳、矿井提升用钢丝绳、电铲用钢丝绳、起重机用钢丝绳、</w:t>
            </w:r>
            <w:r>
              <w:rPr>
                <w:rFonts w:hint="eastAsia"/>
                <w:sz w:val="18"/>
                <w:szCs w:val="18"/>
              </w:rPr>
              <w:t>电梯门机用钢丝绳、压实钢丝绳、渔业用</w:t>
            </w:r>
            <w:proofErr w:type="gramStart"/>
            <w:r>
              <w:rPr>
                <w:rFonts w:hint="eastAsia"/>
                <w:sz w:val="18"/>
                <w:szCs w:val="18"/>
              </w:rPr>
              <w:t>包塑热</w:t>
            </w:r>
            <w:proofErr w:type="gramEnd"/>
            <w:r>
              <w:rPr>
                <w:rFonts w:hint="eastAsia"/>
                <w:sz w:val="18"/>
                <w:szCs w:val="18"/>
              </w:rPr>
              <w:t>镀锌钢丝绳、</w:t>
            </w:r>
            <w:proofErr w:type="gramStart"/>
            <w:r>
              <w:rPr>
                <w:rFonts w:hint="eastAsia"/>
                <w:sz w:val="18"/>
                <w:szCs w:val="18"/>
              </w:rPr>
              <w:t>旋挖钻机</w:t>
            </w:r>
            <w:proofErr w:type="gramEnd"/>
            <w:r>
              <w:rPr>
                <w:rFonts w:hint="eastAsia"/>
                <w:sz w:val="18"/>
                <w:szCs w:val="18"/>
              </w:rPr>
              <w:t>用钢丝绳、高处作业吊篮用钢丝绳、飞机操纵用钢丝绳、航空用钢丝绳、密封钢丝绳、压实股钢丝绳、石油天然气工业用钢丝绳、输电线路张力放线用防扭钢丝绳</w:t>
            </w:r>
            <w:r>
              <w:rPr>
                <w:rFonts w:ascii="宋体" w:hAnsi="宋体" w:cs="Times New Roman" w:hint="eastAsia"/>
                <w:b/>
                <w:bCs/>
                <w:kern w:val="0"/>
                <w:sz w:val="18"/>
                <w:szCs w:val="18"/>
              </w:rPr>
              <w:t>等产品。</w:t>
            </w:r>
          </w:p>
        </w:tc>
      </w:tr>
      <w:tr w:rsidR="0024634C">
        <w:trPr>
          <w:jc w:val="center"/>
        </w:trPr>
        <w:tc>
          <w:tcPr>
            <w:tcW w:w="407" w:type="dxa"/>
            <w:tcBorders>
              <w:tl2br w:val="nil"/>
              <w:tr2bl w:val="nil"/>
            </w:tcBorders>
            <w:vAlign w:val="center"/>
          </w:tcPr>
          <w:p w:rsidR="0024634C" w:rsidRDefault="006F6826" w:rsidP="009251DA">
            <w:pPr>
              <w:pStyle w:val="4"/>
              <w:spacing w:beforeLines="50" w:line="360" w:lineRule="auto"/>
              <w:ind w:firstLineChars="0" w:firstLine="0"/>
              <w:jc w:val="center"/>
              <w:rPr>
                <w:rFonts w:ascii="宋体" w:hAnsi="宋体" w:cs="Times New Roman"/>
                <w:kern w:val="0"/>
                <w:sz w:val="18"/>
                <w:szCs w:val="18"/>
              </w:rPr>
            </w:pPr>
            <w:r>
              <w:rPr>
                <w:rFonts w:ascii="宋体" w:hAnsi="宋体" w:cs="Times New Roman"/>
                <w:kern w:val="0"/>
                <w:sz w:val="18"/>
                <w:szCs w:val="18"/>
              </w:rPr>
              <w:t>1</w:t>
            </w:r>
          </w:p>
        </w:tc>
        <w:tc>
          <w:tcPr>
            <w:tcW w:w="406" w:type="dxa"/>
            <w:tcBorders>
              <w:tl2br w:val="nil"/>
              <w:tr2bl w:val="nil"/>
            </w:tcBorders>
            <w:vAlign w:val="center"/>
          </w:tcPr>
          <w:p w:rsidR="0024634C" w:rsidRDefault="006F6826" w:rsidP="009251DA">
            <w:pPr>
              <w:pStyle w:val="4"/>
              <w:spacing w:beforeLines="50" w:line="360" w:lineRule="auto"/>
              <w:ind w:firstLineChars="0" w:firstLine="0"/>
              <w:rPr>
                <w:rFonts w:ascii="宋体" w:hAnsi="宋体" w:cs="Times New Roman"/>
                <w:kern w:val="0"/>
                <w:sz w:val="18"/>
                <w:szCs w:val="18"/>
              </w:rPr>
            </w:pPr>
            <w:r>
              <w:rPr>
                <w:rFonts w:ascii="宋体" w:hAnsi="宋体" w:cs="Times New Roman"/>
                <w:kern w:val="0"/>
                <w:sz w:val="18"/>
                <w:szCs w:val="18"/>
              </w:rPr>
              <w:t>钢</w:t>
            </w:r>
          </w:p>
          <w:p w:rsidR="0024634C" w:rsidRDefault="006F6826" w:rsidP="009251DA">
            <w:pPr>
              <w:pStyle w:val="4"/>
              <w:spacing w:beforeLines="50" w:line="360" w:lineRule="auto"/>
              <w:ind w:firstLineChars="0" w:firstLine="0"/>
              <w:rPr>
                <w:rFonts w:ascii="宋体" w:hAnsi="宋体" w:cs="Times New Roman"/>
                <w:kern w:val="0"/>
                <w:sz w:val="18"/>
                <w:szCs w:val="18"/>
              </w:rPr>
            </w:pPr>
            <w:r>
              <w:rPr>
                <w:rFonts w:ascii="宋体" w:hAnsi="宋体" w:cs="Times New Roman"/>
                <w:kern w:val="0"/>
                <w:sz w:val="18"/>
                <w:szCs w:val="18"/>
              </w:rPr>
              <w:t>丝</w:t>
            </w:r>
          </w:p>
          <w:p w:rsidR="0024634C" w:rsidRDefault="006F6826" w:rsidP="009251DA">
            <w:pPr>
              <w:pStyle w:val="4"/>
              <w:spacing w:beforeLines="50" w:line="360" w:lineRule="auto"/>
              <w:ind w:firstLineChars="0" w:firstLine="0"/>
              <w:rPr>
                <w:rFonts w:ascii="宋体" w:hAnsi="宋体" w:cs="Times New Roman"/>
                <w:kern w:val="0"/>
                <w:sz w:val="18"/>
                <w:szCs w:val="18"/>
              </w:rPr>
            </w:pPr>
            <w:r>
              <w:rPr>
                <w:rFonts w:ascii="宋体" w:hAnsi="宋体" w:cs="Times New Roman"/>
                <w:kern w:val="0"/>
                <w:sz w:val="18"/>
                <w:szCs w:val="18"/>
              </w:rPr>
              <w:t>绳</w:t>
            </w:r>
          </w:p>
        </w:tc>
        <w:tc>
          <w:tcPr>
            <w:tcW w:w="8473" w:type="dxa"/>
            <w:tcBorders>
              <w:tl2br w:val="nil"/>
              <w:tr2bl w:val="nil"/>
            </w:tcBorders>
          </w:tcPr>
          <w:tbl>
            <w:tblPr>
              <w:tblStyle w:val="af0"/>
              <w:tblW w:w="10543" w:type="dxa"/>
              <w:jc w:val="center"/>
              <w:tblLayout w:type="fixed"/>
              <w:tblLook w:val="04A0"/>
            </w:tblPr>
            <w:tblGrid>
              <w:gridCol w:w="2613"/>
              <w:gridCol w:w="1118"/>
              <w:gridCol w:w="1034"/>
              <w:gridCol w:w="992"/>
              <w:gridCol w:w="709"/>
              <w:gridCol w:w="792"/>
              <w:gridCol w:w="3285"/>
            </w:tblGrid>
            <w:tr w:rsidR="0024634C">
              <w:trPr>
                <w:jc w:val="center"/>
              </w:trPr>
              <w:tc>
                <w:tcPr>
                  <w:tcW w:w="2613"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heme="minorEastAsia" w:cs="Times New Roman"/>
                      <w:b/>
                      <w:sz w:val="18"/>
                      <w:szCs w:val="18"/>
                    </w:rPr>
                  </w:pPr>
                  <w:r>
                    <w:rPr>
                      <w:rFonts w:eastAsiaTheme="minorEastAsia" w:hAnsiTheme="minorEastAsia"/>
                      <w:b/>
                      <w:sz w:val="18"/>
                      <w:szCs w:val="18"/>
                    </w:rPr>
                    <w:t>钢丝绳直径</w:t>
                  </w:r>
                </w:p>
                <w:p w:rsidR="0024634C" w:rsidRDefault="006F6826">
                  <w:pPr>
                    <w:pStyle w:val="13"/>
                    <w:spacing w:line="240" w:lineRule="exact"/>
                    <w:ind w:firstLineChars="0" w:firstLine="0"/>
                    <w:jc w:val="center"/>
                    <w:rPr>
                      <w:rFonts w:ascii="Times New Roman" w:eastAsiaTheme="minorEastAsia" w:hAnsiTheme="minorEastAsia" w:cs="Times New Roman"/>
                      <w:b/>
                      <w:sz w:val="18"/>
                      <w:szCs w:val="18"/>
                    </w:rPr>
                  </w:pPr>
                  <w:r>
                    <w:rPr>
                      <w:rFonts w:eastAsiaTheme="minorEastAsia" w:hAnsiTheme="minorEastAsia"/>
                      <w:b/>
                      <w:sz w:val="18"/>
                      <w:szCs w:val="18"/>
                    </w:rPr>
                    <w:t>（或尺寸）</w:t>
                  </w:r>
                </w:p>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r>
                    <w:rPr>
                      <w:rFonts w:ascii="Times New Roman" w:eastAsiaTheme="minorEastAsia" w:hAnsiTheme="minorEastAsia" w:cs="Times New Roman"/>
                      <w:b/>
                      <w:sz w:val="18"/>
                      <w:szCs w:val="18"/>
                    </w:rPr>
                    <w:t>范围</w:t>
                  </w:r>
                </w:p>
              </w:tc>
              <w:tc>
                <w:tcPr>
                  <w:tcW w:w="1118"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r>
                    <w:rPr>
                      <w:rFonts w:ascii="Times New Roman" w:eastAsiaTheme="minorEastAsia" w:hAnsiTheme="minorEastAsia" w:cs="Times New Roman" w:hint="eastAsia"/>
                      <w:b/>
                      <w:sz w:val="18"/>
                      <w:szCs w:val="18"/>
                    </w:rPr>
                    <w:t>钢丝绳</w:t>
                  </w:r>
                  <w:r>
                    <w:rPr>
                      <w:rFonts w:ascii="Times New Roman" w:eastAsiaTheme="minorEastAsia" w:hAnsiTheme="minorEastAsia" w:cs="Times New Roman"/>
                      <w:b/>
                      <w:sz w:val="18"/>
                      <w:szCs w:val="18"/>
                    </w:rPr>
                    <w:t>最多股数</w:t>
                  </w:r>
                  <w:r>
                    <w:rPr>
                      <w:rFonts w:ascii="Times New Roman" w:eastAsiaTheme="minorEastAsia" w:hAnsiTheme="minorEastAsia" w:cs="Times New Roman" w:hint="eastAsia"/>
                      <w:b/>
                      <w:sz w:val="18"/>
                      <w:szCs w:val="18"/>
                    </w:rPr>
                    <w:t>（不含金属芯）</w:t>
                  </w:r>
                </w:p>
              </w:tc>
              <w:tc>
                <w:tcPr>
                  <w:tcW w:w="1034"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r>
                    <w:rPr>
                      <w:rFonts w:eastAsiaTheme="minorEastAsia" w:hAnsiTheme="minorEastAsia"/>
                      <w:b/>
                      <w:sz w:val="18"/>
                      <w:szCs w:val="18"/>
                    </w:rPr>
                    <w:t>股一次</w:t>
                  </w:r>
                  <w:proofErr w:type="gramStart"/>
                  <w:r>
                    <w:rPr>
                      <w:rFonts w:eastAsiaTheme="minorEastAsia" w:hAnsiTheme="minorEastAsia"/>
                      <w:b/>
                      <w:sz w:val="18"/>
                      <w:szCs w:val="18"/>
                    </w:rPr>
                    <w:t>捻</w:t>
                  </w:r>
                  <w:proofErr w:type="gramEnd"/>
                  <w:r>
                    <w:rPr>
                      <w:rFonts w:ascii="Times New Roman" w:eastAsiaTheme="minorEastAsia" w:hAnsiTheme="minorEastAsia" w:cs="Times New Roman"/>
                      <w:b/>
                      <w:sz w:val="18"/>
                      <w:szCs w:val="18"/>
                    </w:rPr>
                    <w:t>最多钢丝</w:t>
                  </w:r>
                  <w:r>
                    <w:rPr>
                      <w:rFonts w:ascii="Times New Roman" w:eastAsiaTheme="minorEastAsia" w:hAnsiTheme="minorEastAsia" w:cs="Times New Roman" w:hint="eastAsia"/>
                      <w:b/>
                      <w:sz w:val="18"/>
                      <w:szCs w:val="18"/>
                    </w:rPr>
                    <w:t>根</w:t>
                  </w:r>
                  <w:r>
                    <w:rPr>
                      <w:rFonts w:ascii="Times New Roman" w:eastAsiaTheme="minorEastAsia" w:hAnsiTheme="minorEastAsia" w:cs="Times New Roman"/>
                      <w:b/>
                      <w:sz w:val="18"/>
                      <w:szCs w:val="18"/>
                    </w:rPr>
                    <w:t>数</w:t>
                  </w:r>
                </w:p>
              </w:tc>
              <w:tc>
                <w:tcPr>
                  <w:tcW w:w="992"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proofErr w:type="gramStart"/>
                  <w:r>
                    <w:rPr>
                      <w:rFonts w:eastAsiaTheme="minorEastAsia" w:hAnsiTheme="minorEastAsia"/>
                      <w:b/>
                      <w:sz w:val="18"/>
                      <w:szCs w:val="18"/>
                    </w:rPr>
                    <w:t>股最多</w:t>
                  </w:r>
                  <w:proofErr w:type="gramEnd"/>
                  <w:r>
                    <w:rPr>
                      <w:rFonts w:ascii="Times New Roman" w:eastAsiaTheme="minorEastAsia" w:hAnsiTheme="minorEastAsia" w:cs="Times New Roman"/>
                      <w:b/>
                      <w:sz w:val="18"/>
                      <w:szCs w:val="18"/>
                    </w:rPr>
                    <w:t>钢丝</w:t>
                  </w:r>
                  <w:r>
                    <w:rPr>
                      <w:rFonts w:ascii="Times New Roman" w:eastAsiaTheme="minorEastAsia" w:hAnsiTheme="minorEastAsia" w:cs="Times New Roman" w:hint="eastAsia"/>
                      <w:b/>
                      <w:sz w:val="18"/>
                      <w:szCs w:val="18"/>
                    </w:rPr>
                    <w:t>根</w:t>
                  </w:r>
                  <w:r>
                    <w:rPr>
                      <w:rFonts w:ascii="Times New Roman" w:eastAsiaTheme="minorEastAsia" w:hAnsiTheme="minorEastAsia" w:cs="Times New Roman"/>
                      <w:b/>
                      <w:sz w:val="18"/>
                      <w:szCs w:val="18"/>
                    </w:rPr>
                    <w:t>数</w:t>
                  </w:r>
                </w:p>
              </w:tc>
              <w:tc>
                <w:tcPr>
                  <w:tcW w:w="709"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proofErr w:type="gramStart"/>
                  <w:r>
                    <w:rPr>
                      <w:rFonts w:ascii="Times New Roman" w:eastAsiaTheme="minorEastAsia" w:hAnsiTheme="minorEastAsia" w:cs="Times New Roman"/>
                      <w:b/>
                      <w:sz w:val="18"/>
                      <w:szCs w:val="18"/>
                    </w:rPr>
                    <w:t>股类型</w:t>
                  </w:r>
                  <w:proofErr w:type="gramEnd"/>
                </w:p>
              </w:tc>
              <w:tc>
                <w:tcPr>
                  <w:tcW w:w="792"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proofErr w:type="gramStart"/>
                  <w:r>
                    <w:rPr>
                      <w:rFonts w:ascii="Times New Roman" w:eastAsiaTheme="minorEastAsia" w:hAnsiTheme="minorEastAsia" w:cs="Times New Roman"/>
                      <w:b/>
                      <w:sz w:val="18"/>
                      <w:szCs w:val="18"/>
                    </w:rPr>
                    <w:t>绳</w:t>
                  </w:r>
                  <w:proofErr w:type="gramEnd"/>
                  <w:r>
                    <w:rPr>
                      <w:rFonts w:ascii="Times New Roman" w:eastAsiaTheme="minorEastAsia" w:hAnsiTheme="minorEastAsia" w:cs="Times New Roman"/>
                      <w:b/>
                      <w:sz w:val="18"/>
                      <w:szCs w:val="18"/>
                    </w:rPr>
                    <w:t>类型</w:t>
                  </w:r>
                </w:p>
              </w:tc>
              <w:tc>
                <w:tcPr>
                  <w:tcW w:w="3285" w:type="dxa"/>
                  <w:tcBorders>
                    <w:top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b/>
                      <w:sz w:val="18"/>
                      <w:szCs w:val="18"/>
                    </w:rPr>
                  </w:pPr>
                  <w:r>
                    <w:rPr>
                      <w:rFonts w:ascii="Times New Roman" w:eastAsiaTheme="minorEastAsia" w:hAnsi="Times New Roman" w:cs="Times New Roman" w:hint="eastAsia"/>
                      <w:b/>
                      <w:sz w:val="18"/>
                      <w:szCs w:val="18"/>
                    </w:rPr>
                    <w:t>涵盖</w:t>
                  </w:r>
                  <w:r>
                    <w:rPr>
                      <w:rFonts w:ascii="Times New Roman" w:hAnsi="Times New Roman" w:cs="Times New Roman" w:hint="eastAsia"/>
                      <w:b/>
                    </w:rPr>
                    <w:t>产品</w:t>
                  </w:r>
                </w:p>
              </w:tc>
            </w:tr>
            <w:tr w:rsidR="0024634C">
              <w:trPr>
                <w:trHeight w:val="1477"/>
                <w:jc w:val="center"/>
              </w:trPr>
              <w:tc>
                <w:tcPr>
                  <w:tcW w:w="2613" w:type="dxa"/>
                  <w:tcBorders>
                    <w:bottom w:val="nil"/>
                  </w:tcBorders>
                  <w:vAlign w:val="center"/>
                </w:tcPr>
                <w:p w:rsidR="0024634C" w:rsidRDefault="006F6826">
                  <w:pPr>
                    <w:pStyle w:val="13"/>
                    <w:spacing w:line="240" w:lineRule="exact"/>
                    <w:ind w:leftChars="473" w:left="1173" w:hangingChars="100" w:hanging="180"/>
                    <w:jc w:val="left"/>
                    <w:rPr>
                      <w:rFonts w:ascii="Times New Roman" w:eastAsiaTheme="minorEastAsia" w:hAnsi="Times New Roman" w:cs="Times New Roman"/>
                      <w:kern w:val="0"/>
                      <w:sz w:val="18"/>
                      <w:szCs w:val="18"/>
                    </w:rPr>
                  </w:pPr>
                  <w:r>
                    <w:rPr>
                      <w:rFonts w:asciiTheme="minorEastAsia" w:eastAsiaTheme="minorEastAsia" w:hAnsiTheme="minorEastAsia" w:cs="Times New Roman" w:hint="eastAsia"/>
                      <w:kern w:val="0"/>
                      <w:sz w:val="18"/>
                      <w:szCs w:val="18"/>
                    </w:rPr>
                    <w:t>□</w:t>
                  </w:r>
                  <w:r>
                    <w:rPr>
                      <w:rFonts w:ascii="Times New Roman" w:eastAsiaTheme="minorEastAsia" w:hAnsi="Times New Roman" w:cs="Times New Roman" w:hint="eastAsia"/>
                      <w:kern w:val="0"/>
                      <w:sz w:val="18"/>
                      <w:szCs w:val="18"/>
                    </w:rPr>
                    <w:t>0</w:t>
                  </w:r>
                  <w:r>
                    <w:rPr>
                      <w:rFonts w:ascii="Times New Roman" w:eastAsiaTheme="minorEastAsia" w:hAnsi="Times New Roman" w:cs="Times New Roman"/>
                      <w:kern w:val="0"/>
                      <w:sz w:val="18"/>
                      <w:szCs w:val="18"/>
                    </w:rPr>
                    <w:t>.60mm</w:t>
                  </w:r>
                  <w:r>
                    <w:rPr>
                      <w:rFonts w:ascii="Times New Roman" w:eastAsiaTheme="minorEastAsia" w:hAnsiTheme="minorEastAsia" w:cs="Times New Roman"/>
                      <w:kern w:val="0"/>
                      <w:sz w:val="18"/>
                      <w:szCs w:val="18"/>
                    </w:rPr>
                    <w:t>～</w:t>
                  </w:r>
                  <w:r>
                    <w:rPr>
                      <w:rFonts w:ascii="Times New Roman" w:eastAsiaTheme="minorEastAsia" w:hAnsi="Times New Roman" w:cs="Times New Roman"/>
                      <w:kern w:val="0"/>
                      <w:sz w:val="18"/>
                      <w:szCs w:val="18"/>
                    </w:rPr>
                    <w:t>192mm</w:t>
                  </w:r>
                  <w:r>
                    <w:rPr>
                      <w:rFonts w:ascii="Times New Roman" w:eastAsiaTheme="minorEastAsia" w:hAnsiTheme="minorEastAsia" w:cs="Times New Roman"/>
                      <w:kern w:val="0"/>
                      <w:sz w:val="18"/>
                      <w:szCs w:val="18"/>
                    </w:rPr>
                    <w:t>；</w:t>
                  </w:r>
                </w:p>
                <w:p w:rsidR="0024634C" w:rsidRDefault="006F6826">
                  <w:pPr>
                    <w:pStyle w:val="13"/>
                    <w:spacing w:line="240" w:lineRule="exact"/>
                    <w:ind w:firstLine="360"/>
                    <w:jc w:val="center"/>
                    <w:rPr>
                      <w:rFonts w:ascii="Times New Roman" w:eastAsiaTheme="minorEastAsia" w:hAnsi="Times New Roman" w:cs="Times New Roman"/>
                      <w:kern w:val="0"/>
                      <w:sz w:val="18"/>
                      <w:szCs w:val="18"/>
                    </w:rPr>
                  </w:pPr>
                  <w:r>
                    <w:rPr>
                      <w:rFonts w:ascii="Times New Roman" w:eastAsiaTheme="minorEastAsia" w:hAnsiTheme="minorEastAsia" w:cs="Times New Roman" w:hint="eastAsia"/>
                      <w:kern w:val="0"/>
                      <w:sz w:val="18"/>
                      <w:szCs w:val="18"/>
                    </w:rPr>
                    <w:t xml:space="preserve">   </w:t>
                  </w:r>
                  <w:r>
                    <w:rPr>
                      <w:rFonts w:asciiTheme="minorEastAsia" w:eastAsiaTheme="minorEastAsia" w:hAnsiTheme="minorEastAsia" w:cs="Times New Roman" w:hint="eastAsia"/>
                      <w:kern w:val="0"/>
                      <w:sz w:val="18"/>
                      <w:szCs w:val="18"/>
                    </w:rPr>
                    <w:t>□</w:t>
                  </w:r>
                  <w:r>
                    <w:rPr>
                      <w:rFonts w:ascii="Times New Roman" w:eastAsiaTheme="minorEastAsia" w:hAnsi="Times New Roman" w:cs="Times New Roman"/>
                      <w:kern w:val="0"/>
                      <w:sz w:val="18"/>
                      <w:szCs w:val="18"/>
                    </w:rPr>
                    <w:t>58×13mm</w:t>
                  </w:r>
                  <w:r>
                    <w:rPr>
                      <w:rFonts w:ascii="Times New Roman" w:eastAsiaTheme="minorEastAsia" w:hAnsiTheme="minorEastAsia" w:cs="Times New Roman"/>
                      <w:kern w:val="0"/>
                      <w:sz w:val="18"/>
                      <w:szCs w:val="18"/>
                    </w:rPr>
                    <w:t>～</w:t>
                  </w:r>
                </w:p>
                <w:p w:rsidR="0024634C" w:rsidRDefault="006F6826">
                  <w:pPr>
                    <w:pStyle w:val="13"/>
                    <w:spacing w:line="240" w:lineRule="exact"/>
                    <w:ind w:firstLine="360"/>
                    <w:jc w:val="center"/>
                    <w:rPr>
                      <w:rFonts w:ascii="Times New Roman" w:eastAsiaTheme="minorEastAsia" w:hAnsi="Times New Roman" w:cs="Times New Roman"/>
                      <w:kern w:val="0"/>
                      <w:sz w:val="18"/>
                      <w:szCs w:val="18"/>
                    </w:rPr>
                  </w:pPr>
                  <w:r>
                    <w:rPr>
                      <w:rFonts w:ascii="Times New Roman" w:eastAsiaTheme="minorEastAsia" w:hAnsi="Times New Roman" w:cs="Times New Roman" w:hint="eastAsia"/>
                      <w:kern w:val="0"/>
                      <w:sz w:val="18"/>
                      <w:szCs w:val="18"/>
                    </w:rPr>
                    <w:t xml:space="preserve">      </w:t>
                  </w:r>
                  <w:r>
                    <w:rPr>
                      <w:rFonts w:ascii="Times New Roman" w:eastAsiaTheme="minorEastAsia" w:hAnsi="Times New Roman" w:cs="Times New Roman"/>
                      <w:kern w:val="0"/>
                      <w:sz w:val="18"/>
                      <w:szCs w:val="18"/>
                    </w:rPr>
                    <w:t>216×34mm</w:t>
                  </w:r>
                  <w:r>
                    <w:rPr>
                      <w:rFonts w:ascii="Times New Roman" w:eastAsiaTheme="minorEastAsia" w:hAnsiTheme="minorEastAsia" w:cs="Times New Roman"/>
                      <w:kern w:val="0"/>
                      <w:sz w:val="18"/>
                      <w:szCs w:val="18"/>
                    </w:rPr>
                    <w:t>；</w:t>
                  </w:r>
                </w:p>
                <w:p w:rsidR="0024634C" w:rsidRDefault="006F6826">
                  <w:pPr>
                    <w:pStyle w:val="13"/>
                    <w:spacing w:line="240" w:lineRule="exact"/>
                    <w:ind w:firstLine="360"/>
                    <w:jc w:val="center"/>
                    <w:rPr>
                      <w:rFonts w:ascii="Times New Roman" w:eastAsiaTheme="minorEastAsia" w:hAnsi="Times New Roman" w:cs="Times New Roman"/>
                      <w:kern w:val="0"/>
                      <w:sz w:val="18"/>
                      <w:szCs w:val="18"/>
                    </w:rPr>
                  </w:pPr>
                  <w:r>
                    <w:rPr>
                      <w:rFonts w:ascii="Times New Roman" w:eastAsiaTheme="minorEastAsia" w:hAnsiTheme="minorEastAsia" w:cs="Times New Roman" w:hint="eastAsia"/>
                      <w:kern w:val="0"/>
                      <w:sz w:val="18"/>
                      <w:szCs w:val="18"/>
                    </w:rPr>
                    <w:t xml:space="preserve">      </w:t>
                  </w:r>
                  <w:r>
                    <w:rPr>
                      <w:rFonts w:asciiTheme="minorEastAsia" w:eastAsiaTheme="minorEastAsia" w:hAnsiTheme="minorEastAsia" w:cs="Times New Roman" w:hint="eastAsia"/>
                      <w:kern w:val="0"/>
                      <w:sz w:val="18"/>
                      <w:szCs w:val="18"/>
                    </w:rPr>
                    <w:t>□</w:t>
                  </w:r>
                  <w:r>
                    <w:rPr>
                      <w:rFonts w:ascii="Times New Roman" w:eastAsiaTheme="minorEastAsia" w:hAnsi="Times New Roman" w:cs="Times New Roman"/>
                      <w:kern w:val="0"/>
                      <w:sz w:val="18"/>
                      <w:szCs w:val="18"/>
                    </w:rPr>
                    <w:t>S7mm</w:t>
                  </w:r>
                  <w:r>
                    <w:rPr>
                      <w:rFonts w:ascii="Times New Roman" w:eastAsiaTheme="minorEastAsia" w:hAnsiTheme="minorEastAsia" w:cs="Times New Roman"/>
                      <w:kern w:val="0"/>
                      <w:sz w:val="18"/>
                      <w:szCs w:val="18"/>
                    </w:rPr>
                    <w:t>～</w:t>
                  </w:r>
                  <w:r>
                    <w:rPr>
                      <w:rFonts w:ascii="Times New Roman" w:eastAsiaTheme="minorEastAsia" w:hAnsi="Times New Roman" w:cs="Times New Roman"/>
                      <w:kern w:val="0"/>
                      <w:sz w:val="18"/>
                      <w:szCs w:val="18"/>
                    </w:rPr>
                    <w:t>S30mm,</w:t>
                  </w:r>
                </w:p>
                <w:p w:rsidR="0024634C" w:rsidRDefault="006F6826">
                  <w:pPr>
                    <w:pStyle w:val="13"/>
                    <w:spacing w:line="240" w:lineRule="exact"/>
                    <w:ind w:firstLine="360"/>
                    <w:jc w:val="center"/>
                    <w:rPr>
                      <w:rFonts w:ascii="Times New Roman" w:eastAsiaTheme="minorEastAsia" w:hAnsi="Times New Roman" w:cs="Times New Roman"/>
                      <w:kern w:val="0"/>
                      <w:sz w:val="18"/>
                      <w:szCs w:val="18"/>
                    </w:rPr>
                  </w:pPr>
                  <w:r>
                    <w:rPr>
                      <w:rFonts w:ascii="Times New Roman" w:eastAsiaTheme="minorEastAsia" w:hAnsi="Times New Roman" w:cs="Times New Roman" w:hint="eastAsia"/>
                      <w:kern w:val="0"/>
                      <w:sz w:val="18"/>
                      <w:szCs w:val="18"/>
                    </w:rPr>
                    <w:t xml:space="preserve">       </w:t>
                  </w:r>
                  <w:r>
                    <w:rPr>
                      <w:rFonts w:ascii="Times New Roman" w:eastAsiaTheme="minorEastAsia" w:hAnsi="Times New Roman" w:cs="Times New Roman"/>
                      <w:kern w:val="0"/>
                      <w:sz w:val="18"/>
                      <w:szCs w:val="18"/>
                    </w:rPr>
                    <w:t>L9mm</w:t>
                  </w:r>
                  <w:r>
                    <w:rPr>
                      <w:rFonts w:ascii="Times New Roman" w:eastAsiaTheme="minorEastAsia" w:hAnsiTheme="minorEastAsia" w:cs="Times New Roman"/>
                      <w:kern w:val="0"/>
                      <w:sz w:val="18"/>
                      <w:szCs w:val="18"/>
                    </w:rPr>
                    <w:t>～</w:t>
                  </w:r>
                  <w:r>
                    <w:rPr>
                      <w:rFonts w:ascii="Times New Roman" w:eastAsiaTheme="minorEastAsia" w:hAnsi="Times New Roman" w:cs="Times New Roman"/>
                      <w:kern w:val="0"/>
                      <w:sz w:val="18"/>
                      <w:szCs w:val="18"/>
                    </w:rPr>
                    <w:t>L34mm</w:t>
                  </w:r>
                  <w:r>
                    <w:rPr>
                      <w:rFonts w:ascii="Times New Roman" w:eastAsiaTheme="minorEastAsia" w:hAnsi="Times New Roman" w:cs="Times New Roman" w:hint="eastAsia"/>
                      <w:kern w:val="0"/>
                      <w:sz w:val="18"/>
                      <w:szCs w:val="18"/>
                    </w:rPr>
                    <w:t>;</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 xml:space="preserve">          </w:t>
                  </w:r>
                  <w:r>
                    <w:rPr>
                      <w:rFonts w:ascii="Times New Roman" w:eastAsiaTheme="minorEastAsia" w:hAnsi="Times New Roman" w:cs="Times New Roman" w:hint="eastAsia"/>
                      <w:sz w:val="18"/>
                      <w:szCs w:val="18"/>
                    </w:rPr>
                    <w:t>□其它：</w:t>
                  </w:r>
                  <w:r>
                    <w:rPr>
                      <w:rFonts w:asciiTheme="minorEastAsia" w:eastAsiaTheme="minorEastAsia" w:hAnsiTheme="minorEastAsia" w:cs="Times New Roman" w:hint="eastAsia"/>
                      <w:sz w:val="18"/>
                      <w:szCs w:val="18"/>
                    </w:rPr>
                    <w:t>××</w:t>
                  </w:r>
                  <w:r>
                    <w:rPr>
                      <w:rFonts w:ascii="Times New Roman" w:eastAsiaTheme="minorEastAsia" w:hAnsi="Times New Roman" w:cs="Times New Roman"/>
                      <w:sz w:val="18"/>
                      <w:szCs w:val="18"/>
                    </w:rPr>
                    <w:t>mm</w:t>
                  </w:r>
                  <w:r>
                    <w:rPr>
                      <w:rFonts w:asciiTheme="minorEastAsia" w:eastAsiaTheme="minorEastAsia" w:hAnsiTheme="minorEastAsia" w:cs="Times New Roman" w:hint="eastAsia"/>
                      <w:sz w:val="18"/>
                      <w:szCs w:val="18"/>
                    </w:rPr>
                    <w:t>～××</w:t>
                  </w:r>
                  <w:r>
                    <w:rPr>
                      <w:rFonts w:ascii="Times New Roman" w:eastAsiaTheme="minorEastAsia" w:hAnsi="Times New Roman" w:cs="Times New Roman"/>
                      <w:sz w:val="18"/>
                      <w:szCs w:val="18"/>
                    </w:rPr>
                    <w:t>mm</w:t>
                  </w:r>
                </w:p>
                <w:p w:rsidR="0024634C" w:rsidRDefault="006F6826">
                  <w:pPr>
                    <w:pStyle w:val="13"/>
                    <w:spacing w:line="240" w:lineRule="exact"/>
                    <w:ind w:firstLineChars="800" w:firstLine="1440"/>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等</w:t>
                  </w:r>
                </w:p>
              </w:tc>
              <w:tc>
                <w:tcPr>
                  <w:tcW w:w="1118" w:type="dxa"/>
                  <w:tcBorders>
                    <w:bottom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heme="minorEastAsia" w:cs="Times New Roman"/>
                      <w:sz w:val="18"/>
                      <w:szCs w:val="18"/>
                    </w:rPr>
                    <w:t>1</w:t>
                  </w:r>
                  <w:r>
                    <w:rPr>
                      <w:rFonts w:ascii="Times New Roman" w:eastAsiaTheme="minorEastAsia" w:hAnsiTheme="minorEastAsia" w:cs="Times New Roman"/>
                      <w:sz w:val="18"/>
                      <w:szCs w:val="18"/>
                    </w:rPr>
                    <w:t>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6</w:t>
                  </w:r>
                  <w:r>
                    <w:rPr>
                      <w:rFonts w:ascii="Times New Roman" w:eastAsiaTheme="minorEastAsia" w:hAnsiTheme="minorEastAsia" w:cs="Times New Roman"/>
                      <w:sz w:val="18"/>
                      <w:szCs w:val="18"/>
                    </w:rPr>
                    <w:t>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8</w:t>
                  </w:r>
                  <w:r>
                    <w:rPr>
                      <w:rFonts w:ascii="Times New Roman" w:eastAsiaTheme="minorEastAsia" w:hAnsiTheme="minorEastAsia" w:cs="Times New Roman"/>
                      <w:sz w:val="18"/>
                      <w:szCs w:val="18"/>
                    </w:rPr>
                    <w:t>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9</w:t>
                  </w:r>
                  <w:r>
                    <w:rPr>
                      <w:rFonts w:ascii="Times New Roman" w:eastAsiaTheme="minorEastAsia" w:hAnsiTheme="minorEastAsia" w:cs="Times New Roman"/>
                      <w:sz w:val="18"/>
                      <w:szCs w:val="18"/>
                    </w:rPr>
                    <w:t>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18</w:t>
                  </w:r>
                  <w:r>
                    <w:rPr>
                      <w:rFonts w:ascii="Times New Roman" w:eastAsiaTheme="minorEastAsia" w:hAnsiTheme="minorEastAsia" w:cs="Times New Roman"/>
                      <w:sz w:val="18"/>
                      <w:szCs w:val="18"/>
                    </w:rPr>
                    <w:t>股</w:t>
                  </w:r>
                </w:p>
                <w:p w:rsidR="0024634C" w:rsidRDefault="006F6826">
                  <w:pPr>
                    <w:pStyle w:val="13"/>
                    <w:spacing w:line="240" w:lineRule="exact"/>
                    <w:ind w:firstLineChars="0" w:firstLine="0"/>
                    <w:jc w:val="center"/>
                    <w:rPr>
                      <w:rFonts w:ascii="Times New Roman" w:eastAsiaTheme="minorEastAsia" w:hAnsiTheme="minorEastAsia"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36</w:t>
                  </w:r>
                  <w:r>
                    <w:rPr>
                      <w:rFonts w:ascii="Times New Roman" w:eastAsiaTheme="minorEastAsia" w:hAnsiTheme="minorEastAsia" w:cs="Times New Roman"/>
                      <w:sz w:val="18"/>
                      <w:szCs w:val="18"/>
                    </w:rPr>
                    <w:t>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□其它：</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heme="minorEastAsia" w:eastAsiaTheme="minorEastAsia" w:hAnsiTheme="minorEastAsia" w:cs="Times New Roman" w:hint="eastAsia"/>
                      <w:sz w:val="18"/>
                      <w:szCs w:val="18"/>
                    </w:rPr>
                    <w:t>××</w:t>
                  </w:r>
                  <w:r>
                    <w:rPr>
                      <w:rFonts w:ascii="Times New Roman" w:eastAsiaTheme="minorEastAsia" w:hAnsi="Times New Roman" w:cs="Times New Roman" w:hint="eastAsia"/>
                      <w:sz w:val="18"/>
                      <w:szCs w:val="18"/>
                    </w:rPr>
                    <w:t>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等</w:t>
                  </w:r>
                </w:p>
              </w:tc>
              <w:tc>
                <w:tcPr>
                  <w:tcW w:w="1034" w:type="dxa"/>
                  <w:tcBorders>
                    <w:bottom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6</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12</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18</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36</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48</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heme="minorEastAsia"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54</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□其它：</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heme="minorEastAsia" w:eastAsiaTheme="minorEastAsia" w:hAnsiTheme="minorEastAsia" w:cs="Times New Roman" w:hint="eastAsia"/>
                      <w:sz w:val="18"/>
                      <w:szCs w:val="18"/>
                    </w:rPr>
                    <w:t>××</w:t>
                  </w:r>
                  <w:r>
                    <w:rPr>
                      <w:rFonts w:ascii="Times New Roman" w:eastAsiaTheme="minorEastAsia" w:hAnsi="Times New Roman" w:cs="Times New Roman" w:hint="eastAsia"/>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等</w:t>
                  </w:r>
                </w:p>
              </w:tc>
              <w:tc>
                <w:tcPr>
                  <w:tcW w:w="992" w:type="dxa"/>
                  <w:tcBorders>
                    <w:bottom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7</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19</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37</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61</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91</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left"/>
                    <w:rPr>
                      <w:rFonts w:ascii="Times New Roman" w:eastAsiaTheme="minorEastAsia" w:hAnsiTheme="minorEastAsia"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111</w:t>
                  </w:r>
                  <w:r>
                    <w:rPr>
                      <w:rFonts w:ascii="Times New Roman" w:eastAsiaTheme="minorEastAsia" w:hAnsiTheme="minorEastAsia" w:cs="Times New Roman"/>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□其它：</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heme="minorEastAsia" w:eastAsiaTheme="minorEastAsia" w:hAnsiTheme="minorEastAsia" w:cs="Times New Roman" w:hint="eastAsia"/>
                      <w:sz w:val="18"/>
                      <w:szCs w:val="18"/>
                    </w:rPr>
                    <w:t>××</w:t>
                  </w:r>
                  <w:r>
                    <w:rPr>
                      <w:rFonts w:ascii="Times New Roman" w:eastAsiaTheme="minorEastAsia" w:hAnsi="Times New Roman" w:cs="Times New Roman" w:hint="eastAsia"/>
                      <w:sz w:val="18"/>
                      <w:szCs w:val="18"/>
                    </w:rPr>
                    <w:t>根</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等</w:t>
                  </w:r>
                </w:p>
              </w:tc>
              <w:tc>
                <w:tcPr>
                  <w:tcW w:w="709" w:type="dxa"/>
                  <w:tcBorders>
                    <w:bottom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heme="minorEastAsia" w:cs="Times New Roman"/>
                      <w:sz w:val="18"/>
                      <w:szCs w:val="18"/>
                    </w:rPr>
                    <w:t>圆股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heme="minorEastAsia" w:cs="Times New Roman"/>
                      <w:sz w:val="18"/>
                      <w:szCs w:val="18"/>
                    </w:rPr>
                    <w:t>异形股</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heme="minorEastAsia" w:cs="Times New Roman"/>
                      <w:sz w:val="18"/>
                      <w:szCs w:val="18"/>
                    </w:rPr>
                    <w:t>压实股</w:t>
                  </w:r>
                </w:p>
              </w:tc>
              <w:tc>
                <w:tcPr>
                  <w:tcW w:w="792" w:type="dxa"/>
                  <w:tcBorders>
                    <w:bottom w:val="nil"/>
                  </w:tcBorders>
                  <w:vAlign w:val="center"/>
                </w:tcPr>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sym w:font="Wingdings 2" w:char="0052"/>
                  </w:r>
                  <w:r>
                    <w:rPr>
                      <w:rFonts w:ascii="Times New Roman" w:eastAsiaTheme="minorEastAsia" w:hAnsiTheme="minorEastAsia" w:cs="Times New Roman"/>
                      <w:sz w:val="18"/>
                      <w:szCs w:val="18"/>
                    </w:rPr>
                    <w:t>单股</w:t>
                  </w:r>
                  <w:r>
                    <w:rPr>
                      <w:rFonts w:ascii="Times New Roman" w:eastAsiaTheme="minorEastAsia" w:hAnsiTheme="minorEastAsia" w:cs="Times New Roman" w:hint="eastAsia"/>
                      <w:sz w:val="18"/>
                      <w:szCs w:val="18"/>
                    </w:rPr>
                    <w:t>钢丝</w:t>
                  </w:r>
                  <w:r>
                    <w:rPr>
                      <w:rFonts w:ascii="Times New Roman" w:eastAsiaTheme="minorEastAsia" w:hAnsiTheme="minorEastAsia" w:cs="Times New Roman"/>
                      <w:sz w:val="18"/>
                      <w:szCs w:val="18"/>
                    </w:rPr>
                    <w:t>绳</w:t>
                  </w:r>
                </w:p>
                <w:p w:rsidR="0024634C" w:rsidRDefault="006F6826">
                  <w:pPr>
                    <w:pStyle w:val="13"/>
                    <w:spacing w:line="240" w:lineRule="exact"/>
                    <w:ind w:firstLineChars="0" w:firstLine="0"/>
                    <w:jc w:val="center"/>
                    <w:rPr>
                      <w:rFonts w:ascii="Times New Roman" w:eastAsiaTheme="minorEastAsia" w:hAnsiTheme="minorEastAsia" w:cs="Times New Roman"/>
                      <w:sz w:val="18"/>
                      <w:szCs w:val="18"/>
                    </w:rPr>
                  </w:pPr>
                  <w:r>
                    <w:rPr>
                      <w:rFonts w:ascii="Times New Roman" w:eastAsiaTheme="minorEastAsia" w:hAnsi="Times New Roman" w:cs="Times New Roman" w:hint="eastAsia"/>
                      <w:sz w:val="18"/>
                      <w:szCs w:val="18"/>
                    </w:rPr>
                    <w:t>□单层</w:t>
                  </w:r>
                  <w:r>
                    <w:rPr>
                      <w:rFonts w:ascii="Times New Roman" w:eastAsiaTheme="minorEastAsia" w:hAnsiTheme="minorEastAsia" w:cs="Times New Roman"/>
                      <w:sz w:val="18"/>
                      <w:szCs w:val="18"/>
                    </w:rPr>
                    <w:t>多股</w:t>
                  </w:r>
                  <w:r>
                    <w:rPr>
                      <w:rFonts w:ascii="Times New Roman" w:eastAsiaTheme="minorEastAsia" w:hAnsiTheme="minorEastAsia" w:cs="Times New Roman" w:hint="eastAsia"/>
                      <w:sz w:val="18"/>
                      <w:szCs w:val="18"/>
                    </w:rPr>
                    <w:t>钢丝</w:t>
                  </w:r>
                  <w:r>
                    <w:rPr>
                      <w:rFonts w:ascii="Times New Roman" w:eastAsiaTheme="minorEastAsia" w:hAnsiTheme="minorEastAsia" w:cs="Times New Roman"/>
                      <w:sz w:val="18"/>
                      <w:szCs w:val="18"/>
                    </w:rPr>
                    <w:t>绳</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□阻旋转钢丝</w:t>
                  </w:r>
                  <w:r>
                    <w:rPr>
                      <w:rFonts w:ascii="Times New Roman" w:eastAsiaTheme="minorEastAsia" w:hAnsiTheme="minorEastAsia" w:cs="Times New Roman"/>
                      <w:sz w:val="18"/>
                      <w:szCs w:val="18"/>
                    </w:rPr>
                    <w:t>绳</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heme="minorEastAsia" w:cs="Times New Roman"/>
                      <w:sz w:val="18"/>
                      <w:szCs w:val="18"/>
                    </w:rPr>
                    <w:t>编织</w:t>
                  </w:r>
                  <w:r>
                    <w:rPr>
                      <w:rFonts w:ascii="Times New Roman" w:eastAsiaTheme="minorEastAsia" w:hAnsiTheme="minorEastAsia" w:cs="Times New Roman" w:hint="eastAsia"/>
                      <w:sz w:val="18"/>
                      <w:szCs w:val="18"/>
                    </w:rPr>
                    <w:t>钢丝</w:t>
                  </w:r>
                  <w:r>
                    <w:rPr>
                      <w:rFonts w:ascii="Times New Roman" w:eastAsiaTheme="minorEastAsia" w:hAnsiTheme="minorEastAsia" w:cs="Times New Roman"/>
                      <w:sz w:val="18"/>
                      <w:szCs w:val="18"/>
                    </w:rPr>
                    <w:t>绳</w:t>
                  </w:r>
                </w:p>
                <w:p w:rsidR="0024634C" w:rsidRDefault="006F6826">
                  <w:pPr>
                    <w:pStyle w:val="13"/>
                    <w:spacing w:line="240" w:lineRule="exact"/>
                    <w:ind w:firstLineChars="0"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r>
                    <w:rPr>
                      <w:rFonts w:ascii="Times New Roman" w:eastAsiaTheme="minorEastAsia" w:hAnsiTheme="minorEastAsia" w:cs="Times New Roman"/>
                      <w:sz w:val="18"/>
                      <w:szCs w:val="18"/>
                    </w:rPr>
                    <w:t>压实</w:t>
                  </w:r>
                  <w:r>
                    <w:rPr>
                      <w:rFonts w:ascii="Times New Roman" w:eastAsiaTheme="minorEastAsia" w:hAnsiTheme="minorEastAsia" w:cs="Times New Roman" w:hint="eastAsia"/>
                      <w:sz w:val="18"/>
                      <w:szCs w:val="18"/>
                    </w:rPr>
                    <w:t>（股）钢丝</w:t>
                  </w:r>
                  <w:r>
                    <w:rPr>
                      <w:rFonts w:ascii="Times New Roman" w:eastAsiaTheme="minorEastAsia" w:hAnsiTheme="minorEastAsia" w:cs="Times New Roman"/>
                      <w:sz w:val="18"/>
                      <w:szCs w:val="18"/>
                    </w:rPr>
                    <w:t>绳</w:t>
                  </w:r>
                </w:p>
              </w:tc>
              <w:tc>
                <w:tcPr>
                  <w:tcW w:w="3285" w:type="dxa"/>
                  <w:tcBorders>
                    <w:bottom w:val="nil"/>
                  </w:tcBorders>
                  <w:vAlign w:val="center"/>
                </w:tcPr>
                <w:p w:rsidR="0024634C" w:rsidRDefault="006F6826">
                  <w:pPr>
                    <w:pStyle w:val="13"/>
                    <w:spacing w:line="240" w:lineRule="exact"/>
                    <w:ind w:rightChars="365" w:right="766"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电梯用钢丝绳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重要用途钢丝绳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不锈钢丝绳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输送带用钢丝绳</w:t>
                  </w:r>
                </w:p>
                <w:p w:rsidR="0024634C" w:rsidRDefault="006F6826">
                  <w:pPr>
                    <w:pStyle w:val="13"/>
                    <w:spacing w:line="240" w:lineRule="exact"/>
                    <w:ind w:firstLineChars="0" w:firstLine="0"/>
                    <w:jc w:val="left"/>
                    <w:rPr>
                      <w:rFonts w:ascii="Times New Roman" w:hAnsi="Times New Roman" w:cs="Times New Roman"/>
                      <w:sz w:val="18"/>
                      <w:szCs w:val="18"/>
                    </w:rPr>
                  </w:pPr>
                  <w:r>
                    <w:rPr>
                      <w:rFonts w:ascii="Times New Roman" w:eastAsiaTheme="minorEastAsia" w:hAnsi="Times New Roman" w:cs="Times New Roman" w:hint="eastAsia"/>
                      <w:sz w:val="18"/>
                      <w:szCs w:val="18"/>
                    </w:rPr>
                    <w:t>□</w:t>
                  </w:r>
                  <w:r>
                    <w:rPr>
                      <w:rFonts w:ascii="Times New Roman" w:hAnsi="Times New Roman" w:cs="Times New Roman" w:hint="eastAsia"/>
                      <w:sz w:val="18"/>
                      <w:szCs w:val="18"/>
                    </w:rPr>
                    <w:t>胶管用钢丝绳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操纵用钢丝绳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粗直径钢丝绳</w:t>
                  </w:r>
                </w:p>
                <w:p w:rsidR="0024634C" w:rsidRDefault="006F6826">
                  <w:pPr>
                    <w:pStyle w:val="13"/>
                    <w:spacing w:line="240" w:lineRule="exact"/>
                    <w:ind w:firstLineChars="0" w:firstLine="0"/>
                    <w:jc w:val="left"/>
                    <w:rPr>
                      <w:rFonts w:ascii="Times New Roman" w:hAnsi="Times New Roman" w:cs="Times New Roman"/>
                      <w:sz w:val="18"/>
                      <w:szCs w:val="18"/>
                    </w:rPr>
                  </w:pPr>
                  <w:r>
                    <w:rPr>
                      <w:rFonts w:ascii="Times New Roman" w:eastAsiaTheme="minorEastAsia" w:hAnsi="Times New Roman" w:cs="Times New Roman" w:hint="eastAsia"/>
                      <w:sz w:val="18"/>
                      <w:szCs w:val="18"/>
                    </w:rPr>
                    <w:t>□</w:t>
                  </w: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平衡用扁钢丝绳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公路护栏用镀锌钢丝绳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索道用钢丝绳</w:t>
                  </w:r>
                </w:p>
                <w:p w:rsidR="0024634C" w:rsidRDefault="006F6826">
                  <w:pPr>
                    <w:pStyle w:val="13"/>
                    <w:spacing w:line="240" w:lineRule="exact"/>
                    <w:ind w:firstLineChars="0" w:firstLine="0"/>
                    <w:jc w:val="left"/>
                    <w:rPr>
                      <w:kern w:val="0"/>
                      <w:sz w:val="18"/>
                      <w:szCs w:val="18"/>
                    </w:rPr>
                  </w:pPr>
                  <w:r>
                    <w:rPr>
                      <w:rFonts w:ascii="Times New Roman" w:eastAsiaTheme="minorEastAsia" w:hAnsi="Times New Roman" w:cs="Times New Roman" w:hint="eastAsia"/>
                      <w:sz w:val="18"/>
                      <w:szCs w:val="18"/>
                    </w:rPr>
                    <w:t>□</w:t>
                  </w:r>
                  <w:r>
                    <w:rPr>
                      <w:rFonts w:hint="eastAsia"/>
                      <w:kern w:val="0"/>
                      <w:sz w:val="18"/>
                      <w:szCs w:val="18"/>
                    </w:rPr>
                    <w:t>海洋工程系泊用钢丝绳</w:t>
                  </w:r>
                </w:p>
                <w:p w:rsidR="0024634C" w:rsidRDefault="006F6826">
                  <w:pPr>
                    <w:pStyle w:val="13"/>
                    <w:spacing w:line="240" w:lineRule="exact"/>
                    <w:ind w:firstLineChars="0" w:firstLine="0"/>
                    <w:jc w:val="left"/>
                    <w:rPr>
                      <w:kern w:val="0"/>
                      <w:sz w:val="18"/>
                      <w:szCs w:val="18"/>
                    </w:rPr>
                  </w:pPr>
                  <w:r>
                    <w:rPr>
                      <w:rFonts w:ascii="Times New Roman" w:eastAsiaTheme="minorEastAsia" w:hAnsi="Times New Roman" w:cs="Times New Roman" w:hint="eastAsia"/>
                      <w:sz w:val="18"/>
                      <w:szCs w:val="18"/>
                    </w:rPr>
                    <w:t>□</w:t>
                  </w:r>
                  <w:r>
                    <w:rPr>
                      <w:rFonts w:hint="eastAsia"/>
                      <w:kern w:val="0"/>
                      <w:sz w:val="18"/>
                      <w:szCs w:val="18"/>
                    </w:rPr>
                    <w:t>矿井提升用钢丝绳</w:t>
                  </w:r>
                </w:p>
                <w:p w:rsidR="0024634C" w:rsidRDefault="006F6826">
                  <w:pPr>
                    <w:pStyle w:val="13"/>
                    <w:spacing w:line="240" w:lineRule="exact"/>
                    <w:ind w:firstLineChars="0" w:firstLine="0"/>
                    <w:jc w:val="left"/>
                    <w:rPr>
                      <w:kern w:val="0"/>
                      <w:sz w:val="18"/>
                      <w:szCs w:val="18"/>
                    </w:rPr>
                  </w:pPr>
                  <w:r>
                    <w:rPr>
                      <w:rFonts w:ascii="Times New Roman" w:eastAsiaTheme="minorEastAsia" w:hAnsi="Times New Roman" w:cs="Times New Roman" w:hint="eastAsia"/>
                      <w:sz w:val="18"/>
                      <w:szCs w:val="18"/>
                    </w:rPr>
                    <w:t>□</w:t>
                  </w:r>
                  <w:r>
                    <w:rPr>
                      <w:rFonts w:hint="eastAsia"/>
                      <w:kern w:val="0"/>
                      <w:sz w:val="18"/>
                      <w:szCs w:val="18"/>
                    </w:rPr>
                    <w:t>电铲用钢丝绳</w:t>
                  </w:r>
                </w:p>
                <w:p w:rsidR="0024634C" w:rsidRDefault="006F6826">
                  <w:pPr>
                    <w:pStyle w:val="13"/>
                    <w:spacing w:line="240" w:lineRule="exact"/>
                    <w:ind w:firstLineChars="0" w:firstLine="0"/>
                    <w:jc w:val="left"/>
                    <w:rPr>
                      <w:kern w:val="0"/>
                      <w:sz w:val="18"/>
                      <w:szCs w:val="18"/>
                    </w:rPr>
                  </w:pPr>
                  <w:r>
                    <w:rPr>
                      <w:rFonts w:ascii="Times New Roman" w:eastAsiaTheme="minorEastAsia" w:hAnsi="Times New Roman" w:cs="Times New Roman" w:hint="eastAsia"/>
                      <w:sz w:val="18"/>
                      <w:szCs w:val="18"/>
                    </w:rPr>
                    <w:t>□</w:t>
                  </w:r>
                  <w:r>
                    <w:rPr>
                      <w:rFonts w:hint="eastAsia"/>
                      <w:kern w:val="0"/>
                      <w:sz w:val="18"/>
                      <w:szCs w:val="18"/>
                    </w:rPr>
                    <w:t>起重机用钢丝绳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电梯门机用钢丝绳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压实钢丝绳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渔业用</w:t>
                  </w:r>
                  <w:proofErr w:type="gramStart"/>
                  <w:r>
                    <w:rPr>
                      <w:rFonts w:hint="eastAsia"/>
                      <w:sz w:val="18"/>
                      <w:szCs w:val="18"/>
                    </w:rPr>
                    <w:t>包塑热</w:t>
                  </w:r>
                  <w:proofErr w:type="gramEnd"/>
                  <w:r>
                    <w:rPr>
                      <w:rFonts w:hint="eastAsia"/>
                      <w:sz w:val="18"/>
                      <w:szCs w:val="18"/>
                    </w:rPr>
                    <w:t>镀锌钢丝绳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proofErr w:type="gramStart"/>
                  <w:r>
                    <w:rPr>
                      <w:rFonts w:hint="eastAsia"/>
                      <w:sz w:val="18"/>
                      <w:szCs w:val="18"/>
                    </w:rPr>
                    <w:t>旋挖钻机</w:t>
                  </w:r>
                  <w:proofErr w:type="gramEnd"/>
                  <w:r>
                    <w:rPr>
                      <w:rFonts w:hint="eastAsia"/>
                      <w:sz w:val="18"/>
                      <w:szCs w:val="18"/>
                    </w:rPr>
                    <w:t>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高处作业吊篮用钢丝绳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sz w:val="18"/>
                      <w:szCs w:val="18"/>
                    </w:rPr>
                    <w:t>□</w:t>
                  </w:r>
                  <w:r>
                    <w:rPr>
                      <w:rFonts w:hint="eastAsia"/>
                      <w:sz w:val="18"/>
                      <w:szCs w:val="18"/>
                    </w:rPr>
                    <w:t>飞机操纵用钢丝绳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rPr>
                    <w:t>□</w:t>
                  </w:r>
                  <w:r>
                    <w:rPr>
                      <w:rFonts w:hint="eastAsia"/>
                      <w:sz w:val="18"/>
                      <w:szCs w:val="18"/>
                    </w:rPr>
                    <w:t>航空用钢丝绳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rPr>
                    <w:t>□</w:t>
                  </w:r>
                  <w:r>
                    <w:rPr>
                      <w:rFonts w:hint="eastAsia"/>
                      <w:sz w:val="18"/>
                      <w:szCs w:val="18"/>
                    </w:rPr>
                    <w:t>密封钢丝绳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rPr>
                    <w:t>□</w:t>
                  </w:r>
                  <w:r>
                    <w:rPr>
                      <w:rFonts w:hint="eastAsia"/>
                      <w:sz w:val="18"/>
                      <w:szCs w:val="18"/>
                    </w:rPr>
                    <w:t>压实股钢丝绳</w:t>
                  </w:r>
                </w:p>
                <w:p w:rsidR="0024634C" w:rsidRDefault="006F6826">
                  <w:pPr>
                    <w:pStyle w:val="13"/>
                    <w:spacing w:line="240" w:lineRule="exact"/>
                    <w:ind w:firstLineChars="0" w:firstLine="0"/>
                    <w:jc w:val="left"/>
                    <w:rPr>
                      <w:sz w:val="18"/>
                      <w:szCs w:val="18"/>
                    </w:rPr>
                  </w:pPr>
                  <w:r>
                    <w:rPr>
                      <w:rFonts w:ascii="Times New Roman" w:eastAsiaTheme="minorEastAsia" w:hAnsi="Times New Roman" w:cs="Times New Roman" w:hint="eastAsia"/>
                    </w:rPr>
                    <w:t>□</w:t>
                  </w:r>
                  <w:r>
                    <w:rPr>
                      <w:rFonts w:hint="eastAsia"/>
                      <w:sz w:val="18"/>
                      <w:szCs w:val="18"/>
                    </w:rPr>
                    <w:t>石油天然气工业用钢丝绳</w:t>
                  </w:r>
                </w:p>
                <w:p w:rsidR="0024634C" w:rsidRDefault="006F6826">
                  <w:pPr>
                    <w:pStyle w:val="13"/>
                    <w:spacing w:line="240" w:lineRule="exact"/>
                    <w:ind w:rightChars="365" w:right="766" w:firstLineChars="0" w:firstLine="0"/>
                    <w:jc w:val="left"/>
                    <w:rPr>
                      <w:sz w:val="18"/>
                      <w:szCs w:val="18"/>
                    </w:rPr>
                  </w:pPr>
                  <w:r>
                    <w:rPr>
                      <w:rFonts w:ascii="Times New Roman" w:eastAsiaTheme="minorEastAsia" w:hAnsi="Times New Roman" w:cs="Times New Roman" w:hint="eastAsia"/>
                    </w:rPr>
                    <w:t>□</w:t>
                  </w:r>
                  <w:r>
                    <w:rPr>
                      <w:rFonts w:hint="eastAsia"/>
                      <w:sz w:val="18"/>
                      <w:szCs w:val="18"/>
                    </w:rPr>
                    <w:t>输电线路张力放线用防扭钢丝绳</w:t>
                  </w:r>
                  <w:r>
                    <w:rPr>
                      <w:rFonts w:hint="eastAsia"/>
                      <w:sz w:val="18"/>
                      <w:szCs w:val="18"/>
                    </w:rPr>
                    <w:t xml:space="preserve">   </w:t>
                  </w:r>
                  <w:r>
                    <w:rPr>
                      <w:rFonts w:ascii="宋体" w:hAnsi="宋体" w:cs="Times New Roman" w:hint="eastAsia"/>
                      <w:bCs/>
                      <w:kern w:val="0"/>
                      <w:sz w:val="18"/>
                      <w:szCs w:val="18"/>
                    </w:rPr>
                    <w:t>等</w:t>
                  </w:r>
                </w:p>
              </w:tc>
            </w:tr>
          </w:tbl>
          <w:p w:rsidR="0024634C" w:rsidRDefault="0024634C">
            <w:pPr>
              <w:pStyle w:val="4"/>
              <w:spacing w:before="120" w:line="240" w:lineRule="exact"/>
              <w:ind w:firstLineChars="0" w:firstLine="0"/>
              <w:rPr>
                <w:rFonts w:ascii="宋体" w:hAnsi="宋体" w:cs="Times New Roman"/>
                <w:kern w:val="0"/>
                <w:sz w:val="18"/>
                <w:szCs w:val="18"/>
              </w:rPr>
            </w:pPr>
          </w:p>
        </w:tc>
      </w:tr>
    </w:tbl>
    <w:p w:rsidR="0024634C" w:rsidRDefault="006F6826" w:rsidP="009251DA">
      <w:pPr>
        <w:pStyle w:val="13"/>
        <w:spacing w:beforeLines="50" w:line="360" w:lineRule="auto"/>
        <w:ind w:firstLineChars="0" w:firstLine="0"/>
        <w:jc w:val="left"/>
        <w:rPr>
          <w:rFonts w:ascii="Times New Roman" w:eastAsiaTheme="minorEastAsia" w:hAnsi="Times New Roman" w:cs="Times New Roman"/>
        </w:rPr>
      </w:pPr>
      <w:r>
        <w:rPr>
          <w:rFonts w:ascii="Times New Roman" w:eastAsiaTheme="minorEastAsia" w:hAnsiTheme="minorEastAsia" w:cs="Times New Roman"/>
        </w:rPr>
        <w:t>注：</w:t>
      </w:r>
      <w:r>
        <w:rPr>
          <w:rFonts w:ascii="Times New Roman" w:eastAsiaTheme="minorEastAsia" w:hAnsi="Times New Roman" w:cs="Times New Roman"/>
        </w:rPr>
        <w:t>1.</w:t>
      </w:r>
      <w:r>
        <w:rPr>
          <w:rFonts w:ascii="Times New Roman" w:eastAsiaTheme="minorEastAsia" w:hAnsiTheme="minorEastAsia" w:cs="Times New Roman"/>
        </w:rPr>
        <w:t>钢丝绳直径（或尺寸）范围、</w:t>
      </w:r>
      <w:r>
        <w:rPr>
          <w:rFonts w:ascii="Times New Roman" w:eastAsiaTheme="minorEastAsia" w:hAnsiTheme="minorEastAsia" w:cs="Times New Roman" w:hint="eastAsia"/>
        </w:rPr>
        <w:t>钢丝绳</w:t>
      </w:r>
      <w:r>
        <w:rPr>
          <w:rFonts w:ascii="Times New Roman" w:eastAsiaTheme="minorEastAsia" w:hAnsiTheme="minorEastAsia" w:cs="Times New Roman"/>
        </w:rPr>
        <w:t>最多股数</w:t>
      </w:r>
      <w:r>
        <w:rPr>
          <w:rFonts w:ascii="Times New Roman" w:eastAsiaTheme="minorEastAsia" w:hAnsiTheme="minorEastAsia" w:cs="Times New Roman" w:hint="eastAsia"/>
        </w:rPr>
        <w:t>（不含金属绳芯）</w:t>
      </w:r>
      <w:r>
        <w:rPr>
          <w:rFonts w:ascii="Times New Roman" w:eastAsiaTheme="minorEastAsia" w:hAnsiTheme="minorEastAsia" w:cs="Times New Roman"/>
        </w:rPr>
        <w:t>、</w:t>
      </w:r>
      <w:r>
        <w:rPr>
          <w:rFonts w:ascii="Times New Roman" w:eastAsiaTheme="minorEastAsia" w:hAnsiTheme="minorEastAsia" w:cs="Times New Roman" w:hint="eastAsia"/>
        </w:rPr>
        <w:t>股一次</w:t>
      </w:r>
      <w:proofErr w:type="gramStart"/>
      <w:r>
        <w:rPr>
          <w:rFonts w:ascii="Times New Roman" w:eastAsiaTheme="minorEastAsia" w:hAnsiTheme="minorEastAsia" w:cs="Times New Roman" w:hint="eastAsia"/>
        </w:rPr>
        <w:t>捻</w:t>
      </w:r>
      <w:proofErr w:type="gramEnd"/>
      <w:r>
        <w:rPr>
          <w:rFonts w:ascii="Times New Roman" w:eastAsiaTheme="minorEastAsia" w:hAnsiTheme="minorEastAsia" w:cs="Times New Roman" w:hint="eastAsia"/>
        </w:rPr>
        <w:t>最多钢丝根数（指捻股机一次装料的最多钢丝轮轴数）、</w:t>
      </w:r>
      <w:proofErr w:type="gramStart"/>
      <w:r>
        <w:rPr>
          <w:rFonts w:ascii="Times New Roman" w:eastAsiaTheme="minorEastAsia" w:hAnsiTheme="minorEastAsia" w:cs="Times New Roman" w:hint="eastAsia"/>
        </w:rPr>
        <w:t>股最多</w:t>
      </w:r>
      <w:proofErr w:type="gramEnd"/>
      <w:r>
        <w:rPr>
          <w:rFonts w:ascii="Times New Roman" w:eastAsiaTheme="minorEastAsia" w:hAnsiTheme="minorEastAsia" w:cs="Times New Roman" w:hint="eastAsia"/>
        </w:rPr>
        <w:t>钢丝根数（指经过多工序捻制的股中最大的钢丝根数之和）</w:t>
      </w:r>
      <w:r>
        <w:rPr>
          <w:rFonts w:ascii="Times New Roman" w:eastAsiaTheme="minorEastAsia" w:hAnsiTheme="minorEastAsia" w:cs="Times New Roman"/>
        </w:rPr>
        <w:t>、股类型、绳类型</w:t>
      </w:r>
      <w:r>
        <w:rPr>
          <w:rFonts w:ascii="Times New Roman" w:eastAsiaTheme="minorEastAsia" w:hAnsiTheme="minorEastAsia" w:cs="Times New Roman" w:hint="eastAsia"/>
        </w:rPr>
        <w:t>、产品品种</w:t>
      </w:r>
      <w:r>
        <w:rPr>
          <w:rFonts w:ascii="Times New Roman" w:eastAsiaTheme="minorEastAsia" w:hAnsiTheme="minorEastAsia" w:cs="Times New Roman"/>
        </w:rPr>
        <w:t>应根据企业的捻股机、合绳机、工艺装备</w:t>
      </w:r>
      <w:r>
        <w:rPr>
          <w:rFonts w:ascii="Times New Roman" w:eastAsiaTheme="minorEastAsia" w:hAnsiTheme="minorEastAsia" w:cs="Times New Roman" w:hint="eastAsia"/>
        </w:rPr>
        <w:t>等</w:t>
      </w:r>
      <w:r>
        <w:rPr>
          <w:rFonts w:ascii="Times New Roman" w:eastAsiaTheme="minorEastAsia" w:hAnsiTheme="minorEastAsia" w:cs="Times New Roman"/>
        </w:rPr>
        <w:t>生产设备能力确定；</w:t>
      </w:r>
    </w:p>
    <w:p w:rsidR="0024634C" w:rsidRDefault="006F6826">
      <w:pPr>
        <w:pStyle w:val="13"/>
        <w:spacing w:line="360" w:lineRule="auto"/>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heme="minorEastAsia" w:cs="Times New Roman"/>
        </w:rPr>
        <w:t>本表未列入的钢丝绳的直径范围、最多股数、股一次</w:t>
      </w:r>
      <w:proofErr w:type="gramStart"/>
      <w:r>
        <w:rPr>
          <w:rFonts w:ascii="Times New Roman" w:eastAsiaTheme="minorEastAsia" w:hAnsiTheme="minorEastAsia" w:cs="Times New Roman"/>
        </w:rPr>
        <w:t>捻</w:t>
      </w:r>
      <w:proofErr w:type="gramEnd"/>
      <w:r>
        <w:rPr>
          <w:rFonts w:ascii="Times New Roman" w:eastAsiaTheme="minorEastAsia" w:hAnsiTheme="minorEastAsia" w:cs="Times New Roman"/>
        </w:rPr>
        <w:t>最多钢丝</w:t>
      </w:r>
      <w:r>
        <w:rPr>
          <w:rFonts w:ascii="Times New Roman" w:eastAsiaTheme="minorEastAsia" w:hAnsiTheme="minorEastAsia" w:cs="Times New Roman" w:hint="eastAsia"/>
        </w:rPr>
        <w:t>根</w:t>
      </w:r>
      <w:r>
        <w:rPr>
          <w:rFonts w:ascii="Times New Roman" w:eastAsiaTheme="minorEastAsia" w:hAnsiTheme="minorEastAsia" w:cs="Times New Roman"/>
        </w:rPr>
        <w:t>数、</w:t>
      </w:r>
      <w:proofErr w:type="gramStart"/>
      <w:r>
        <w:rPr>
          <w:rFonts w:ascii="Times New Roman" w:eastAsiaTheme="minorEastAsia" w:hAnsiTheme="minorEastAsia" w:cs="Times New Roman"/>
        </w:rPr>
        <w:t>股最多</w:t>
      </w:r>
      <w:proofErr w:type="gramEnd"/>
      <w:r>
        <w:rPr>
          <w:rFonts w:ascii="Times New Roman" w:eastAsiaTheme="minorEastAsia" w:hAnsiTheme="minorEastAsia" w:cs="Times New Roman"/>
        </w:rPr>
        <w:t>钢丝</w:t>
      </w:r>
      <w:r>
        <w:rPr>
          <w:rFonts w:ascii="Times New Roman" w:eastAsiaTheme="minorEastAsia" w:hAnsiTheme="minorEastAsia" w:cs="Times New Roman" w:hint="eastAsia"/>
        </w:rPr>
        <w:t>根</w:t>
      </w:r>
      <w:r>
        <w:rPr>
          <w:rFonts w:ascii="Times New Roman" w:eastAsiaTheme="minorEastAsia" w:hAnsiTheme="minorEastAsia" w:cs="Times New Roman"/>
        </w:rPr>
        <w:t>数，企业具备相应生产能力的也在许可范围。</w:t>
      </w:r>
    </w:p>
    <w:p w:rsidR="0024634C" w:rsidRDefault="006F6826" w:rsidP="009251DA">
      <w:pPr>
        <w:pStyle w:val="13"/>
        <w:numPr>
          <w:ilvl w:val="0"/>
          <w:numId w:val="1"/>
        </w:numPr>
        <w:spacing w:beforeLines="50" w:line="360" w:lineRule="auto"/>
        <w:ind w:left="0" w:firstLine="420"/>
        <w:rPr>
          <w:rFonts w:ascii="Times New Roman" w:hAnsi="Times New Roman" w:cs="Times New Roman"/>
        </w:rPr>
      </w:pPr>
      <w:r>
        <w:rPr>
          <w:rFonts w:ascii="Times New Roman" w:hAnsi="Times New Roman" w:cs="Times New Roman" w:hint="eastAsia"/>
        </w:rPr>
        <w:t>本细则发证产品应执行的产品标准和相关标准见表</w:t>
      </w:r>
      <w:r>
        <w:rPr>
          <w:rFonts w:ascii="Times New Roman" w:hAnsi="Times New Roman" w:cs="Times New Roman"/>
        </w:rPr>
        <w:t>2</w:t>
      </w:r>
      <w:r>
        <w:rPr>
          <w:rFonts w:ascii="Times New Roman" w:hAnsi="Times New Roman" w:cs="Times New Roman" w:hint="eastAsia"/>
        </w:rPr>
        <w:t>，企业生产的产品执行标准未在表</w:t>
      </w:r>
      <w:r>
        <w:rPr>
          <w:rFonts w:ascii="Times New Roman" w:hAnsi="Times New Roman" w:cs="Times New Roman"/>
        </w:rPr>
        <w:t>2</w:t>
      </w:r>
      <w:r>
        <w:rPr>
          <w:rFonts w:ascii="Times New Roman" w:hAnsi="Times New Roman" w:cs="Times New Roman" w:hint="eastAsia"/>
        </w:rPr>
        <w:t>中列出的，如果企业具备相应生产能力，则该产品也在许可范围内。</w:t>
      </w:r>
    </w:p>
    <w:p w:rsidR="0024634C" w:rsidRDefault="006F6826">
      <w:pPr>
        <w:widowControl/>
        <w:spacing w:before="240"/>
        <w:jc w:val="center"/>
        <w:rPr>
          <w:b/>
          <w:szCs w:val="21"/>
        </w:rPr>
      </w:pPr>
      <w:r>
        <w:rPr>
          <w:b/>
          <w:szCs w:val="21"/>
        </w:rPr>
        <w:br w:type="page"/>
      </w:r>
      <w:r>
        <w:rPr>
          <w:rFonts w:hint="eastAsia"/>
          <w:b/>
          <w:szCs w:val="21"/>
        </w:rPr>
        <w:lastRenderedPageBreak/>
        <w:t>表</w:t>
      </w:r>
      <w:r>
        <w:rPr>
          <w:b/>
          <w:szCs w:val="21"/>
        </w:rPr>
        <w:t xml:space="preserve">2 </w:t>
      </w:r>
      <w:r>
        <w:rPr>
          <w:rFonts w:hint="eastAsia"/>
          <w:b/>
          <w:szCs w:val="21"/>
        </w:rPr>
        <w:t>钢丝绳产品执行标准和相关标准</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970"/>
        <w:gridCol w:w="4591"/>
      </w:tblGrid>
      <w:tr w:rsidR="0024634C">
        <w:trPr>
          <w:trHeight w:val="532"/>
          <w:jc w:val="center"/>
        </w:trPr>
        <w:tc>
          <w:tcPr>
            <w:tcW w:w="62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ind w:leftChars="-65" w:left="-136" w:rightChars="-51" w:right="-107"/>
              <w:jc w:val="center"/>
              <w:rPr>
                <w:b/>
                <w:kern w:val="0"/>
                <w:sz w:val="20"/>
              </w:rPr>
            </w:pPr>
            <w:r>
              <w:rPr>
                <w:rFonts w:hint="eastAsia"/>
                <w:b/>
                <w:kern w:val="0"/>
                <w:sz w:val="20"/>
              </w:rPr>
              <w:t>产品</w:t>
            </w:r>
          </w:p>
          <w:p w:rsidR="0024634C" w:rsidRDefault="006F6826">
            <w:pPr>
              <w:spacing w:line="340" w:lineRule="exact"/>
              <w:ind w:leftChars="-65" w:left="-136" w:rightChars="-51" w:right="-107"/>
              <w:jc w:val="center"/>
              <w:rPr>
                <w:b/>
                <w:kern w:val="0"/>
                <w:sz w:val="20"/>
              </w:rPr>
            </w:pPr>
            <w:r>
              <w:rPr>
                <w:rFonts w:hint="eastAsia"/>
                <w:b/>
                <w:kern w:val="0"/>
                <w:sz w:val="20"/>
              </w:rPr>
              <w:t>单元</w:t>
            </w:r>
          </w:p>
        </w:tc>
        <w:tc>
          <w:tcPr>
            <w:tcW w:w="3970"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kern w:val="0"/>
                <w:sz w:val="20"/>
              </w:rPr>
            </w:pPr>
            <w:r>
              <w:rPr>
                <w:rFonts w:hint="eastAsia"/>
                <w:b/>
                <w:kern w:val="0"/>
                <w:sz w:val="20"/>
              </w:rPr>
              <w:t>产品标准</w:t>
            </w:r>
          </w:p>
        </w:tc>
        <w:tc>
          <w:tcPr>
            <w:tcW w:w="4591"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kern w:val="0"/>
                <w:sz w:val="20"/>
              </w:rPr>
            </w:pPr>
            <w:r>
              <w:rPr>
                <w:rFonts w:hint="eastAsia"/>
                <w:b/>
                <w:kern w:val="0"/>
                <w:sz w:val="20"/>
              </w:rPr>
              <w:t>相关标准</w:t>
            </w:r>
          </w:p>
        </w:tc>
      </w:tr>
      <w:tr w:rsidR="0024634C">
        <w:trPr>
          <w:trHeight w:val="6581"/>
          <w:jc w:val="center"/>
        </w:trPr>
        <w:tc>
          <w:tcPr>
            <w:tcW w:w="623" w:type="dxa"/>
            <w:tcBorders>
              <w:top w:val="single" w:sz="4" w:space="0" w:color="auto"/>
              <w:left w:val="single" w:sz="4" w:space="0" w:color="auto"/>
              <w:right w:val="single" w:sz="4" w:space="0" w:color="auto"/>
            </w:tcBorders>
            <w:vAlign w:val="center"/>
          </w:tcPr>
          <w:p w:rsidR="0024634C" w:rsidRDefault="006F6826">
            <w:pPr>
              <w:spacing w:line="340" w:lineRule="exact"/>
              <w:jc w:val="center"/>
              <w:rPr>
                <w:kern w:val="0"/>
                <w:sz w:val="20"/>
              </w:rPr>
            </w:pPr>
            <w:r>
              <w:rPr>
                <w:rFonts w:hint="eastAsia"/>
                <w:kern w:val="0"/>
                <w:sz w:val="20"/>
              </w:rPr>
              <w:t>钢</w:t>
            </w:r>
          </w:p>
          <w:p w:rsidR="0024634C" w:rsidRDefault="006F6826">
            <w:pPr>
              <w:spacing w:line="340" w:lineRule="exact"/>
              <w:jc w:val="center"/>
              <w:rPr>
                <w:kern w:val="0"/>
                <w:sz w:val="20"/>
              </w:rPr>
            </w:pPr>
            <w:r>
              <w:rPr>
                <w:rFonts w:hint="eastAsia"/>
                <w:kern w:val="0"/>
                <w:sz w:val="20"/>
              </w:rPr>
              <w:t>丝</w:t>
            </w:r>
          </w:p>
          <w:p w:rsidR="0024634C" w:rsidRDefault="006F6826">
            <w:pPr>
              <w:spacing w:line="340" w:lineRule="exact"/>
              <w:jc w:val="center"/>
              <w:rPr>
                <w:sz w:val="20"/>
              </w:rPr>
            </w:pPr>
            <w:r>
              <w:rPr>
                <w:rFonts w:hint="eastAsia"/>
                <w:kern w:val="0"/>
                <w:sz w:val="20"/>
              </w:rPr>
              <w:t>绳</w:t>
            </w:r>
          </w:p>
        </w:tc>
        <w:tc>
          <w:tcPr>
            <w:tcW w:w="3970" w:type="dxa"/>
            <w:tcBorders>
              <w:top w:val="single" w:sz="4" w:space="0" w:color="auto"/>
              <w:left w:val="single" w:sz="4" w:space="0" w:color="auto"/>
              <w:right w:val="single" w:sz="4" w:space="0" w:color="auto"/>
            </w:tcBorders>
            <w:vAlign w:val="center"/>
          </w:tcPr>
          <w:p w:rsidR="0024634C" w:rsidRDefault="006F6826">
            <w:pPr>
              <w:spacing w:line="340" w:lineRule="exact"/>
              <w:rPr>
                <w:sz w:val="20"/>
              </w:rPr>
            </w:pPr>
            <w:r>
              <w:rPr>
                <w:sz w:val="20"/>
              </w:rPr>
              <w:t>1. GB/T 8903-2005</w:t>
            </w:r>
            <w:r>
              <w:rPr>
                <w:rFonts w:hint="eastAsia"/>
                <w:sz w:val="20"/>
              </w:rPr>
              <w:t>电梯用钢丝绳</w:t>
            </w:r>
          </w:p>
          <w:p w:rsidR="0024634C" w:rsidRDefault="006F6826">
            <w:pPr>
              <w:spacing w:line="340" w:lineRule="exact"/>
              <w:rPr>
                <w:sz w:val="20"/>
              </w:rPr>
            </w:pPr>
            <w:r>
              <w:rPr>
                <w:sz w:val="20"/>
              </w:rPr>
              <w:t>2. GB/T 8918-2006</w:t>
            </w:r>
            <w:r>
              <w:rPr>
                <w:rFonts w:hint="eastAsia"/>
                <w:sz w:val="20"/>
              </w:rPr>
              <w:t>重要用途钢丝绳</w:t>
            </w:r>
          </w:p>
          <w:p w:rsidR="0024634C" w:rsidRDefault="006F6826">
            <w:pPr>
              <w:spacing w:line="340" w:lineRule="exact"/>
              <w:rPr>
                <w:sz w:val="20"/>
              </w:rPr>
            </w:pPr>
            <w:r>
              <w:rPr>
                <w:sz w:val="20"/>
              </w:rPr>
              <w:t>3. GB/T 9944-2015</w:t>
            </w:r>
            <w:r>
              <w:rPr>
                <w:rFonts w:hint="eastAsia"/>
                <w:sz w:val="20"/>
              </w:rPr>
              <w:t>不锈钢丝绳</w:t>
            </w:r>
          </w:p>
          <w:p w:rsidR="0024634C" w:rsidRDefault="006F6826">
            <w:pPr>
              <w:spacing w:line="340" w:lineRule="exact"/>
              <w:rPr>
                <w:sz w:val="20"/>
              </w:rPr>
            </w:pPr>
            <w:r>
              <w:rPr>
                <w:sz w:val="20"/>
              </w:rPr>
              <w:t>4. GB/T 12753-2008</w:t>
            </w:r>
            <w:r>
              <w:rPr>
                <w:rFonts w:hint="eastAsia"/>
                <w:sz w:val="20"/>
              </w:rPr>
              <w:t>输送带用钢丝绳</w:t>
            </w:r>
          </w:p>
          <w:p w:rsidR="0024634C" w:rsidRDefault="006F6826">
            <w:pPr>
              <w:spacing w:line="340" w:lineRule="exact"/>
              <w:rPr>
                <w:sz w:val="20"/>
              </w:rPr>
            </w:pPr>
            <w:r>
              <w:rPr>
                <w:kern w:val="0"/>
                <w:sz w:val="20"/>
              </w:rPr>
              <w:t>5. GB/T</w:t>
            </w:r>
            <w:r>
              <w:rPr>
                <w:rFonts w:hint="eastAsia"/>
                <w:kern w:val="0"/>
                <w:sz w:val="20"/>
              </w:rPr>
              <w:t xml:space="preserve"> </w:t>
            </w:r>
            <w:r>
              <w:rPr>
                <w:kern w:val="0"/>
                <w:sz w:val="20"/>
              </w:rPr>
              <w:t>12756-1991</w:t>
            </w:r>
            <w:r>
              <w:rPr>
                <w:rFonts w:hint="eastAsia"/>
                <w:sz w:val="20"/>
              </w:rPr>
              <w:t>胶管用钢丝绳</w:t>
            </w:r>
          </w:p>
          <w:p w:rsidR="0024634C" w:rsidRDefault="006F6826">
            <w:pPr>
              <w:spacing w:line="340" w:lineRule="exact"/>
              <w:rPr>
                <w:sz w:val="20"/>
              </w:rPr>
            </w:pPr>
            <w:r>
              <w:rPr>
                <w:sz w:val="20"/>
              </w:rPr>
              <w:t>6. GB/T 14451-2008</w:t>
            </w:r>
            <w:r>
              <w:rPr>
                <w:rFonts w:hint="eastAsia"/>
                <w:sz w:val="20"/>
              </w:rPr>
              <w:t>操纵用钢丝绳</w:t>
            </w:r>
          </w:p>
          <w:p w:rsidR="0024634C" w:rsidRDefault="006F6826">
            <w:pPr>
              <w:spacing w:line="340" w:lineRule="exact"/>
              <w:rPr>
                <w:sz w:val="20"/>
              </w:rPr>
            </w:pPr>
            <w:r>
              <w:rPr>
                <w:sz w:val="20"/>
              </w:rPr>
              <w:t>7. GB/T 20067-2017</w:t>
            </w:r>
            <w:r>
              <w:rPr>
                <w:rFonts w:hint="eastAsia"/>
                <w:sz w:val="20"/>
              </w:rPr>
              <w:t>粗直径钢丝绳</w:t>
            </w:r>
          </w:p>
          <w:p w:rsidR="0024634C" w:rsidRDefault="006F6826">
            <w:pPr>
              <w:spacing w:line="340" w:lineRule="exact"/>
              <w:rPr>
                <w:sz w:val="20"/>
              </w:rPr>
            </w:pPr>
            <w:r>
              <w:rPr>
                <w:sz w:val="20"/>
              </w:rPr>
              <w:t>8. GB/T 20118-2017</w:t>
            </w:r>
            <w:r>
              <w:rPr>
                <w:rFonts w:hint="eastAsia"/>
                <w:sz w:val="20"/>
              </w:rPr>
              <w:t>钢丝绳通用技术条件</w:t>
            </w:r>
          </w:p>
          <w:p w:rsidR="0024634C" w:rsidRDefault="006F6826">
            <w:pPr>
              <w:spacing w:line="340" w:lineRule="exact"/>
              <w:rPr>
                <w:sz w:val="20"/>
              </w:rPr>
            </w:pPr>
            <w:r>
              <w:rPr>
                <w:sz w:val="20"/>
              </w:rPr>
              <w:t xml:space="preserve">9. GB/T </w:t>
            </w:r>
            <w:r>
              <w:rPr>
                <w:sz w:val="20"/>
              </w:rPr>
              <w:t>20119-2006</w:t>
            </w:r>
            <w:r>
              <w:rPr>
                <w:rFonts w:hint="eastAsia"/>
                <w:sz w:val="20"/>
              </w:rPr>
              <w:t>平衡用扁钢丝绳</w:t>
            </w:r>
          </w:p>
          <w:p w:rsidR="0024634C" w:rsidRDefault="006F6826">
            <w:pPr>
              <w:spacing w:line="340" w:lineRule="exact"/>
              <w:rPr>
                <w:sz w:val="20"/>
              </w:rPr>
            </w:pPr>
            <w:r>
              <w:rPr>
                <w:sz w:val="20"/>
              </w:rPr>
              <w:t>10. GB/T 25833-2010</w:t>
            </w:r>
            <w:r>
              <w:rPr>
                <w:rFonts w:hint="eastAsia"/>
                <w:sz w:val="20"/>
              </w:rPr>
              <w:t>公路护栏用镀锌钢丝绳</w:t>
            </w:r>
          </w:p>
          <w:p w:rsidR="0024634C" w:rsidRDefault="006F6826">
            <w:pPr>
              <w:spacing w:line="340" w:lineRule="exact"/>
              <w:rPr>
                <w:sz w:val="20"/>
              </w:rPr>
            </w:pPr>
            <w:r>
              <w:rPr>
                <w:sz w:val="20"/>
              </w:rPr>
              <w:t>11. GB/T 26722-2011</w:t>
            </w:r>
            <w:r>
              <w:rPr>
                <w:rFonts w:hint="eastAsia"/>
                <w:sz w:val="20"/>
              </w:rPr>
              <w:t>索道用钢丝绳</w:t>
            </w:r>
          </w:p>
          <w:p w:rsidR="0024634C" w:rsidRDefault="006F6826">
            <w:pPr>
              <w:spacing w:line="340" w:lineRule="exact"/>
              <w:rPr>
                <w:kern w:val="0"/>
                <w:sz w:val="20"/>
              </w:rPr>
            </w:pPr>
            <w:r>
              <w:rPr>
                <w:kern w:val="0"/>
                <w:sz w:val="20"/>
              </w:rPr>
              <w:t>12. GB/T</w:t>
            </w:r>
            <w:r>
              <w:rPr>
                <w:rFonts w:hint="eastAsia"/>
                <w:kern w:val="0"/>
                <w:sz w:val="20"/>
              </w:rPr>
              <w:t xml:space="preserve"> </w:t>
            </w:r>
            <w:r>
              <w:rPr>
                <w:kern w:val="0"/>
                <w:sz w:val="20"/>
              </w:rPr>
              <w:t>33364-2016</w:t>
            </w:r>
            <w:r>
              <w:rPr>
                <w:rFonts w:hint="eastAsia"/>
                <w:kern w:val="0"/>
                <w:sz w:val="20"/>
              </w:rPr>
              <w:t>海洋工程系泊用钢丝绳</w:t>
            </w:r>
          </w:p>
          <w:p w:rsidR="0024634C" w:rsidRDefault="006F6826">
            <w:pPr>
              <w:spacing w:line="340" w:lineRule="exact"/>
              <w:rPr>
                <w:sz w:val="20"/>
              </w:rPr>
            </w:pPr>
            <w:r>
              <w:rPr>
                <w:kern w:val="0"/>
                <w:sz w:val="20"/>
              </w:rPr>
              <w:t>13.</w:t>
            </w:r>
            <w:r>
              <w:rPr>
                <w:sz w:val="20"/>
              </w:rPr>
              <w:t xml:space="preserve"> GB/T 33955-2017</w:t>
            </w:r>
            <w:r>
              <w:rPr>
                <w:rFonts w:hint="eastAsia"/>
                <w:sz w:val="20"/>
              </w:rPr>
              <w:t>矿井提升用钢丝绳</w:t>
            </w:r>
          </w:p>
          <w:p w:rsidR="0024634C" w:rsidRDefault="006F6826">
            <w:pPr>
              <w:spacing w:line="340" w:lineRule="exact"/>
              <w:rPr>
                <w:sz w:val="20"/>
              </w:rPr>
            </w:pPr>
            <w:r>
              <w:rPr>
                <w:sz w:val="20"/>
              </w:rPr>
              <w:t>14. GB/T 34197-2017</w:t>
            </w:r>
            <w:r>
              <w:rPr>
                <w:rFonts w:hint="eastAsia"/>
                <w:sz w:val="20"/>
              </w:rPr>
              <w:t>电铲用钢丝绳</w:t>
            </w:r>
          </w:p>
          <w:p w:rsidR="0024634C" w:rsidRDefault="006F6826">
            <w:pPr>
              <w:spacing w:line="340" w:lineRule="exact"/>
              <w:rPr>
                <w:sz w:val="20"/>
              </w:rPr>
            </w:pPr>
            <w:r>
              <w:rPr>
                <w:sz w:val="20"/>
              </w:rPr>
              <w:t>15. GB/T 34198-2017</w:t>
            </w:r>
            <w:r>
              <w:rPr>
                <w:rFonts w:hint="eastAsia"/>
                <w:sz w:val="20"/>
              </w:rPr>
              <w:t>起重机用钢丝绳</w:t>
            </w:r>
          </w:p>
          <w:p w:rsidR="0024634C" w:rsidRDefault="006F6826">
            <w:pPr>
              <w:spacing w:line="340" w:lineRule="exact"/>
              <w:rPr>
                <w:kern w:val="0"/>
                <w:sz w:val="20"/>
              </w:rPr>
            </w:pPr>
            <w:r>
              <w:rPr>
                <w:rFonts w:hint="eastAsia"/>
                <w:sz w:val="20"/>
              </w:rPr>
              <w:t>16.</w:t>
            </w:r>
            <w:r>
              <w:rPr>
                <w:sz w:val="20"/>
              </w:rPr>
              <w:t>YB/T 4251-2011</w:t>
            </w:r>
            <w:r>
              <w:rPr>
                <w:rFonts w:hint="eastAsia"/>
                <w:sz w:val="20"/>
              </w:rPr>
              <w:t>电梯门机用钢丝绳</w:t>
            </w:r>
          </w:p>
          <w:p w:rsidR="0024634C" w:rsidRDefault="006F6826">
            <w:pPr>
              <w:spacing w:line="340" w:lineRule="exact"/>
              <w:rPr>
                <w:kern w:val="0"/>
                <w:sz w:val="20"/>
              </w:rPr>
            </w:pPr>
            <w:r>
              <w:rPr>
                <w:kern w:val="0"/>
                <w:sz w:val="20"/>
              </w:rPr>
              <w:t>1</w:t>
            </w:r>
            <w:r>
              <w:rPr>
                <w:rFonts w:hint="eastAsia"/>
                <w:kern w:val="0"/>
                <w:sz w:val="20"/>
              </w:rPr>
              <w:t>7</w:t>
            </w:r>
            <w:r>
              <w:rPr>
                <w:kern w:val="0"/>
                <w:sz w:val="20"/>
              </w:rPr>
              <w:t>.</w:t>
            </w:r>
            <w:r>
              <w:rPr>
                <w:sz w:val="20"/>
              </w:rPr>
              <w:t xml:space="preserve"> YB/T 4398-2014</w:t>
            </w:r>
            <w:r>
              <w:rPr>
                <w:rFonts w:hint="eastAsia"/>
                <w:sz w:val="20"/>
              </w:rPr>
              <w:t>压实钢丝绳</w:t>
            </w:r>
          </w:p>
          <w:p w:rsidR="0024634C" w:rsidRDefault="006F6826">
            <w:pPr>
              <w:spacing w:line="340" w:lineRule="exact"/>
              <w:rPr>
                <w:kern w:val="0"/>
                <w:sz w:val="20"/>
              </w:rPr>
            </w:pPr>
            <w:r>
              <w:rPr>
                <w:kern w:val="0"/>
                <w:sz w:val="20"/>
              </w:rPr>
              <w:t>1</w:t>
            </w:r>
            <w:r>
              <w:rPr>
                <w:rFonts w:hint="eastAsia"/>
                <w:kern w:val="0"/>
                <w:sz w:val="20"/>
              </w:rPr>
              <w:t>8</w:t>
            </w:r>
            <w:r>
              <w:rPr>
                <w:kern w:val="0"/>
                <w:sz w:val="20"/>
              </w:rPr>
              <w:t xml:space="preserve">. </w:t>
            </w:r>
            <w:r>
              <w:rPr>
                <w:spacing w:val="-6"/>
                <w:sz w:val="20"/>
              </w:rPr>
              <w:t>YB/T 4430-2014</w:t>
            </w:r>
            <w:r>
              <w:rPr>
                <w:rFonts w:hint="eastAsia"/>
                <w:spacing w:val="-6"/>
                <w:sz w:val="20"/>
              </w:rPr>
              <w:t>渔业用</w:t>
            </w:r>
            <w:proofErr w:type="gramStart"/>
            <w:r>
              <w:rPr>
                <w:rFonts w:hint="eastAsia"/>
                <w:spacing w:val="-6"/>
                <w:sz w:val="20"/>
              </w:rPr>
              <w:t>包塑热</w:t>
            </w:r>
            <w:proofErr w:type="gramEnd"/>
            <w:r>
              <w:rPr>
                <w:rFonts w:hint="eastAsia"/>
                <w:spacing w:val="-6"/>
                <w:sz w:val="20"/>
              </w:rPr>
              <w:t>镀锌钢丝绳</w:t>
            </w:r>
          </w:p>
          <w:p w:rsidR="0024634C" w:rsidRDefault="006F6826">
            <w:pPr>
              <w:spacing w:line="340" w:lineRule="exact"/>
              <w:rPr>
                <w:sz w:val="20"/>
              </w:rPr>
            </w:pPr>
            <w:r>
              <w:rPr>
                <w:sz w:val="20"/>
              </w:rPr>
              <w:t>1</w:t>
            </w:r>
            <w:r>
              <w:rPr>
                <w:rFonts w:hint="eastAsia"/>
                <w:sz w:val="20"/>
              </w:rPr>
              <w:t>9</w:t>
            </w:r>
            <w:r>
              <w:rPr>
                <w:sz w:val="20"/>
              </w:rPr>
              <w:t>. YB/T 4506-2016</w:t>
            </w:r>
            <w:proofErr w:type="gramStart"/>
            <w:r>
              <w:rPr>
                <w:rFonts w:hint="eastAsia"/>
                <w:sz w:val="20"/>
              </w:rPr>
              <w:t>旋挖钻机</w:t>
            </w:r>
            <w:proofErr w:type="gramEnd"/>
            <w:r>
              <w:rPr>
                <w:rFonts w:hint="eastAsia"/>
                <w:sz w:val="20"/>
              </w:rPr>
              <w:t>用钢丝绳</w:t>
            </w:r>
          </w:p>
          <w:p w:rsidR="0024634C" w:rsidRDefault="006F6826">
            <w:pPr>
              <w:spacing w:line="340" w:lineRule="exact"/>
              <w:rPr>
                <w:sz w:val="20"/>
              </w:rPr>
            </w:pPr>
            <w:r>
              <w:rPr>
                <w:rFonts w:hint="eastAsia"/>
                <w:sz w:val="20"/>
              </w:rPr>
              <w:t>20</w:t>
            </w:r>
            <w:r>
              <w:rPr>
                <w:sz w:val="20"/>
              </w:rPr>
              <w:t>. YB/T 4575-2016</w:t>
            </w:r>
            <w:r>
              <w:rPr>
                <w:rFonts w:hint="eastAsia"/>
                <w:sz w:val="20"/>
              </w:rPr>
              <w:t>高处作业吊篮用钢丝绳</w:t>
            </w:r>
          </w:p>
          <w:p w:rsidR="0024634C" w:rsidRDefault="006F6826">
            <w:pPr>
              <w:spacing w:line="340" w:lineRule="exact"/>
              <w:rPr>
                <w:sz w:val="20"/>
              </w:rPr>
            </w:pPr>
            <w:r>
              <w:rPr>
                <w:rFonts w:hint="eastAsia"/>
                <w:sz w:val="20"/>
              </w:rPr>
              <w:t>21</w:t>
            </w:r>
            <w:r>
              <w:rPr>
                <w:sz w:val="20"/>
              </w:rPr>
              <w:t>. YB/T 5196-2005</w:t>
            </w:r>
            <w:r>
              <w:rPr>
                <w:rFonts w:hint="eastAsia"/>
                <w:sz w:val="20"/>
              </w:rPr>
              <w:t>飞机操纵用钢丝绳</w:t>
            </w:r>
          </w:p>
          <w:p w:rsidR="0024634C" w:rsidRDefault="006F6826">
            <w:pPr>
              <w:spacing w:line="340" w:lineRule="exact"/>
              <w:rPr>
                <w:sz w:val="20"/>
              </w:rPr>
            </w:pPr>
            <w:r>
              <w:rPr>
                <w:rFonts w:hint="eastAsia"/>
                <w:sz w:val="20"/>
              </w:rPr>
              <w:t>22</w:t>
            </w:r>
            <w:r>
              <w:rPr>
                <w:sz w:val="20"/>
              </w:rPr>
              <w:t>. YB/T 5197-2005</w:t>
            </w:r>
            <w:r>
              <w:rPr>
                <w:rFonts w:hint="eastAsia"/>
                <w:sz w:val="20"/>
              </w:rPr>
              <w:t>航空用钢丝绳</w:t>
            </w:r>
          </w:p>
          <w:p w:rsidR="0024634C" w:rsidRDefault="006F6826">
            <w:pPr>
              <w:spacing w:line="340" w:lineRule="exact"/>
              <w:rPr>
                <w:sz w:val="20"/>
              </w:rPr>
            </w:pPr>
            <w:r>
              <w:rPr>
                <w:rFonts w:hint="eastAsia"/>
                <w:sz w:val="20"/>
              </w:rPr>
              <w:t>23</w:t>
            </w:r>
            <w:r>
              <w:rPr>
                <w:sz w:val="20"/>
              </w:rPr>
              <w:t>. YB/T 5295-2010</w:t>
            </w:r>
            <w:r>
              <w:rPr>
                <w:rFonts w:hint="eastAsia"/>
                <w:sz w:val="20"/>
              </w:rPr>
              <w:t>密封钢丝绳</w:t>
            </w:r>
          </w:p>
          <w:p w:rsidR="0024634C" w:rsidRDefault="006F6826">
            <w:pPr>
              <w:spacing w:line="340" w:lineRule="exact"/>
              <w:rPr>
                <w:sz w:val="20"/>
              </w:rPr>
            </w:pPr>
            <w:r>
              <w:rPr>
                <w:sz w:val="20"/>
              </w:rPr>
              <w:t>2</w:t>
            </w:r>
            <w:r>
              <w:rPr>
                <w:rFonts w:hint="eastAsia"/>
                <w:sz w:val="20"/>
              </w:rPr>
              <w:t>4</w:t>
            </w:r>
            <w:r>
              <w:rPr>
                <w:sz w:val="20"/>
              </w:rPr>
              <w:t>. YB/T 5359-2010</w:t>
            </w:r>
            <w:r>
              <w:rPr>
                <w:rFonts w:hint="eastAsia"/>
                <w:sz w:val="20"/>
              </w:rPr>
              <w:t>压实股钢丝绳</w:t>
            </w:r>
          </w:p>
          <w:p w:rsidR="0024634C" w:rsidRDefault="006F6826">
            <w:pPr>
              <w:spacing w:line="340" w:lineRule="exact"/>
              <w:rPr>
                <w:sz w:val="20"/>
              </w:rPr>
            </w:pPr>
            <w:r>
              <w:rPr>
                <w:sz w:val="20"/>
              </w:rPr>
              <w:t>2</w:t>
            </w:r>
            <w:r>
              <w:rPr>
                <w:rFonts w:hint="eastAsia"/>
                <w:sz w:val="20"/>
              </w:rPr>
              <w:t>5</w:t>
            </w:r>
            <w:r>
              <w:rPr>
                <w:sz w:val="20"/>
              </w:rPr>
              <w:t xml:space="preserve">. </w:t>
            </w:r>
            <w:r>
              <w:rPr>
                <w:spacing w:val="-6"/>
                <w:sz w:val="20"/>
              </w:rPr>
              <w:t>SY/T 5170-2013</w:t>
            </w:r>
            <w:r>
              <w:rPr>
                <w:rFonts w:hint="eastAsia"/>
                <w:spacing w:val="-6"/>
                <w:sz w:val="20"/>
              </w:rPr>
              <w:t>石油天然气工业用钢丝绳</w:t>
            </w:r>
          </w:p>
          <w:p w:rsidR="0024634C" w:rsidRDefault="006F6826">
            <w:pPr>
              <w:spacing w:line="340" w:lineRule="exact"/>
              <w:rPr>
                <w:sz w:val="20"/>
              </w:rPr>
            </w:pPr>
            <w:r>
              <w:rPr>
                <w:sz w:val="20"/>
              </w:rPr>
              <w:t>2</w:t>
            </w:r>
            <w:r>
              <w:rPr>
                <w:rFonts w:hint="eastAsia"/>
                <w:sz w:val="20"/>
              </w:rPr>
              <w:t>6</w:t>
            </w:r>
            <w:r>
              <w:rPr>
                <w:sz w:val="20"/>
              </w:rPr>
              <w:t>.DL/T 1079-2016</w:t>
            </w:r>
            <w:r>
              <w:rPr>
                <w:rFonts w:hint="eastAsia"/>
                <w:sz w:val="20"/>
              </w:rPr>
              <w:t>输电线路张力放线用防扭钢丝绳</w:t>
            </w:r>
          </w:p>
        </w:tc>
        <w:tc>
          <w:tcPr>
            <w:tcW w:w="4591" w:type="dxa"/>
            <w:tcBorders>
              <w:top w:val="single" w:sz="4" w:space="0" w:color="auto"/>
              <w:left w:val="single" w:sz="4" w:space="0" w:color="auto"/>
              <w:right w:val="single" w:sz="4" w:space="0" w:color="auto"/>
            </w:tcBorders>
            <w:vAlign w:val="center"/>
          </w:tcPr>
          <w:p w:rsidR="0024634C" w:rsidRDefault="006F6826">
            <w:pPr>
              <w:spacing w:line="340" w:lineRule="exact"/>
              <w:rPr>
                <w:sz w:val="20"/>
              </w:rPr>
            </w:pPr>
            <w:r>
              <w:rPr>
                <w:sz w:val="20"/>
              </w:rPr>
              <w:t>1. GB/T 223.11-2008</w:t>
            </w:r>
            <w:r>
              <w:rPr>
                <w:rFonts w:hint="eastAsia"/>
                <w:sz w:val="20"/>
              </w:rPr>
              <w:t>钢铁及合金</w:t>
            </w:r>
            <w:r>
              <w:rPr>
                <w:sz w:val="20"/>
              </w:rPr>
              <w:t xml:space="preserve"> </w:t>
            </w:r>
            <w:r>
              <w:rPr>
                <w:rFonts w:hint="eastAsia"/>
                <w:sz w:val="20"/>
              </w:rPr>
              <w:t>铬含量的测定</w:t>
            </w:r>
            <w:r>
              <w:rPr>
                <w:sz w:val="20"/>
              </w:rPr>
              <w:t xml:space="preserve"> </w:t>
            </w:r>
            <w:r>
              <w:rPr>
                <w:rFonts w:hint="eastAsia"/>
                <w:sz w:val="20"/>
              </w:rPr>
              <w:t>可视滴定或电位滴定法</w:t>
            </w:r>
          </w:p>
          <w:p w:rsidR="0024634C" w:rsidRDefault="006F6826">
            <w:pPr>
              <w:spacing w:line="340" w:lineRule="exact"/>
              <w:rPr>
                <w:sz w:val="20"/>
              </w:rPr>
            </w:pPr>
            <w:r>
              <w:rPr>
                <w:sz w:val="20"/>
              </w:rPr>
              <w:t>2. GB/T 223.25-1994</w:t>
            </w:r>
            <w:r>
              <w:rPr>
                <w:rFonts w:hint="eastAsia"/>
                <w:sz w:val="20"/>
              </w:rPr>
              <w:t>钢铁及合金化学分析方法</w:t>
            </w:r>
            <w:r>
              <w:rPr>
                <w:sz w:val="20"/>
              </w:rPr>
              <w:t xml:space="preserve"> </w:t>
            </w:r>
            <w:r>
              <w:rPr>
                <w:rFonts w:hint="eastAsia"/>
                <w:sz w:val="20"/>
              </w:rPr>
              <w:t>丁二酮肟重量法测定镍量</w:t>
            </w:r>
          </w:p>
          <w:p w:rsidR="0024634C" w:rsidRDefault="006F6826">
            <w:pPr>
              <w:spacing w:line="340" w:lineRule="exact"/>
              <w:rPr>
                <w:sz w:val="20"/>
              </w:rPr>
            </w:pPr>
            <w:r>
              <w:rPr>
                <w:sz w:val="20"/>
              </w:rPr>
              <w:t>3. GB/T 223.28-1989</w:t>
            </w:r>
            <w:r>
              <w:rPr>
                <w:rFonts w:hint="eastAsia"/>
                <w:sz w:val="20"/>
              </w:rPr>
              <w:t>钢铁及合金化学分析方法</w:t>
            </w:r>
            <w:r>
              <w:rPr>
                <w:sz w:val="20"/>
              </w:rPr>
              <w:t xml:space="preserve"> α-</w:t>
            </w:r>
            <w:r>
              <w:rPr>
                <w:rFonts w:hint="eastAsia"/>
                <w:sz w:val="20"/>
              </w:rPr>
              <w:t>安息香</w:t>
            </w:r>
            <w:proofErr w:type="gramStart"/>
            <w:r>
              <w:rPr>
                <w:rFonts w:hint="eastAsia"/>
                <w:sz w:val="20"/>
              </w:rPr>
              <w:t>肟</w:t>
            </w:r>
            <w:proofErr w:type="gramEnd"/>
            <w:r>
              <w:rPr>
                <w:rFonts w:hint="eastAsia"/>
                <w:sz w:val="20"/>
              </w:rPr>
              <w:t>重量法测定</w:t>
            </w:r>
            <w:proofErr w:type="gramStart"/>
            <w:r>
              <w:rPr>
                <w:rFonts w:hint="eastAsia"/>
                <w:sz w:val="20"/>
              </w:rPr>
              <w:t>钼</w:t>
            </w:r>
            <w:proofErr w:type="gramEnd"/>
            <w:r>
              <w:rPr>
                <w:rFonts w:hint="eastAsia"/>
                <w:sz w:val="20"/>
              </w:rPr>
              <w:t>量</w:t>
            </w:r>
          </w:p>
          <w:p w:rsidR="0024634C" w:rsidRDefault="006F6826">
            <w:pPr>
              <w:spacing w:line="340" w:lineRule="exact"/>
              <w:rPr>
                <w:sz w:val="20"/>
              </w:rPr>
            </w:pPr>
            <w:r>
              <w:rPr>
                <w:sz w:val="20"/>
              </w:rPr>
              <w:t>4. GB/T 228.1-2010</w:t>
            </w:r>
            <w:r>
              <w:rPr>
                <w:rFonts w:hint="eastAsia"/>
                <w:sz w:val="20"/>
              </w:rPr>
              <w:t>金属材料</w:t>
            </w:r>
            <w:r>
              <w:rPr>
                <w:sz w:val="20"/>
              </w:rPr>
              <w:t xml:space="preserve"> </w:t>
            </w:r>
            <w:r>
              <w:rPr>
                <w:rFonts w:hint="eastAsia"/>
                <w:sz w:val="20"/>
              </w:rPr>
              <w:t>拉伸试验</w:t>
            </w:r>
            <w:r>
              <w:rPr>
                <w:sz w:val="20"/>
              </w:rPr>
              <w:t xml:space="preserve"> </w:t>
            </w:r>
            <w:r>
              <w:rPr>
                <w:rFonts w:hint="eastAsia"/>
                <w:sz w:val="20"/>
              </w:rPr>
              <w:t>第</w:t>
            </w:r>
            <w:r>
              <w:rPr>
                <w:sz w:val="20"/>
              </w:rPr>
              <w:t>1</w:t>
            </w:r>
            <w:r>
              <w:rPr>
                <w:rFonts w:hint="eastAsia"/>
                <w:sz w:val="20"/>
              </w:rPr>
              <w:t>部分：室温试验方法</w:t>
            </w:r>
          </w:p>
          <w:p w:rsidR="0024634C" w:rsidRDefault="006F6826">
            <w:pPr>
              <w:spacing w:line="340" w:lineRule="exact"/>
              <w:rPr>
                <w:kern w:val="0"/>
                <w:sz w:val="20"/>
              </w:rPr>
            </w:pPr>
            <w:r>
              <w:rPr>
                <w:sz w:val="20"/>
              </w:rPr>
              <w:t>5. GB/T 238-2013</w:t>
            </w:r>
            <w:r>
              <w:rPr>
                <w:rFonts w:hint="eastAsia"/>
                <w:spacing w:val="-6"/>
                <w:sz w:val="20"/>
              </w:rPr>
              <w:t>金属材料</w:t>
            </w:r>
            <w:r>
              <w:rPr>
                <w:spacing w:val="-6"/>
                <w:sz w:val="20"/>
              </w:rPr>
              <w:t xml:space="preserve"> </w:t>
            </w:r>
            <w:r>
              <w:rPr>
                <w:rFonts w:hint="eastAsia"/>
                <w:spacing w:val="-6"/>
                <w:sz w:val="20"/>
              </w:rPr>
              <w:t>线材</w:t>
            </w:r>
            <w:r>
              <w:rPr>
                <w:spacing w:val="-6"/>
                <w:sz w:val="20"/>
              </w:rPr>
              <w:t xml:space="preserve"> </w:t>
            </w:r>
            <w:r>
              <w:rPr>
                <w:rFonts w:hint="eastAsia"/>
                <w:spacing w:val="-6"/>
                <w:sz w:val="20"/>
              </w:rPr>
              <w:t>反复弯曲试验方法</w:t>
            </w:r>
          </w:p>
          <w:p w:rsidR="0024634C" w:rsidRDefault="006F6826">
            <w:pPr>
              <w:spacing w:line="340" w:lineRule="exact"/>
              <w:rPr>
                <w:kern w:val="0"/>
                <w:sz w:val="20"/>
              </w:rPr>
            </w:pPr>
            <w:r>
              <w:rPr>
                <w:sz w:val="20"/>
              </w:rPr>
              <w:t>6. GB/T 239.1-2012</w:t>
            </w:r>
            <w:r>
              <w:rPr>
                <w:rFonts w:hint="eastAsia"/>
                <w:sz w:val="20"/>
              </w:rPr>
              <w:t>金属材料</w:t>
            </w:r>
            <w:r>
              <w:rPr>
                <w:sz w:val="20"/>
              </w:rPr>
              <w:t xml:space="preserve"> </w:t>
            </w:r>
            <w:r>
              <w:rPr>
                <w:rFonts w:hint="eastAsia"/>
                <w:sz w:val="20"/>
              </w:rPr>
              <w:t>线材</w:t>
            </w:r>
            <w:r>
              <w:rPr>
                <w:sz w:val="20"/>
              </w:rPr>
              <w:t xml:space="preserve"> </w:t>
            </w:r>
            <w:r>
              <w:rPr>
                <w:rFonts w:hint="eastAsia"/>
                <w:sz w:val="20"/>
              </w:rPr>
              <w:t>第</w:t>
            </w:r>
            <w:r>
              <w:rPr>
                <w:sz w:val="20"/>
              </w:rPr>
              <w:t>1</w:t>
            </w:r>
            <w:r>
              <w:rPr>
                <w:rFonts w:hint="eastAsia"/>
                <w:sz w:val="20"/>
              </w:rPr>
              <w:t>部分：单向扭转试验方法</w:t>
            </w:r>
          </w:p>
          <w:p w:rsidR="0024634C" w:rsidRDefault="006F6826">
            <w:pPr>
              <w:spacing w:line="340" w:lineRule="exact"/>
              <w:rPr>
                <w:sz w:val="20"/>
              </w:rPr>
            </w:pPr>
            <w:r>
              <w:rPr>
                <w:sz w:val="20"/>
              </w:rPr>
              <w:t>7. GB/T 11170-2008</w:t>
            </w:r>
            <w:r>
              <w:rPr>
                <w:rFonts w:hint="eastAsia"/>
                <w:sz w:val="20"/>
              </w:rPr>
              <w:t>不锈钢</w:t>
            </w:r>
            <w:r>
              <w:rPr>
                <w:sz w:val="20"/>
              </w:rPr>
              <w:t xml:space="preserve"> </w:t>
            </w:r>
            <w:r>
              <w:rPr>
                <w:rFonts w:hint="eastAsia"/>
                <w:sz w:val="20"/>
              </w:rPr>
              <w:t>多元素含量的测定</w:t>
            </w:r>
            <w:r>
              <w:rPr>
                <w:sz w:val="20"/>
              </w:rPr>
              <w:t xml:space="preserve"> </w:t>
            </w:r>
            <w:r>
              <w:rPr>
                <w:rFonts w:hint="eastAsia"/>
                <w:sz w:val="20"/>
              </w:rPr>
              <w:t>火花放电原子</w:t>
            </w:r>
            <w:r>
              <w:rPr>
                <w:rFonts w:hint="eastAsia"/>
                <w:sz w:val="20"/>
              </w:rPr>
              <w:t>发射光谱法（常规法）</w:t>
            </w:r>
          </w:p>
          <w:p w:rsidR="0024634C" w:rsidRDefault="006F6826">
            <w:pPr>
              <w:spacing w:line="340" w:lineRule="exact"/>
              <w:rPr>
                <w:kern w:val="0"/>
                <w:sz w:val="20"/>
              </w:rPr>
            </w:pPr>
            <w:r>
              <w:rPr>
                <w:sz w:val="20"/>
              </w:rPr>
              <w:t>8. GB/T 1839-2008</w:t>
            </w:r>
            <w:r>
              <w:rPr>
                <w:rFonts w:hint="eastAsia"/>
                <w:sz w:val="20"/>
              </w:rPr>
              <w:t>钢产品镀锌</w:t>
            </w:r>
            <w:proofErr w:type="gramStart"/>
            <w:r>
              <w:rPr>
                <w:rFonts w:hint="eastAsia"/>
                <w:sz w:val="20"/>
              </w:rPr>
              <w:t>层质量</w:t>
            </w:r>
            <w:proofErr w:type="gramEnd"/>
            <w:r>
              <w:rPr>
                <w:rFonts w:hint="eastAsia"/>
                <w:sz w:val="20"/>
              </w:rPr>
              <w:t>试验方法</w:t>
            </w:r>
          </w:p>
          <w:p w:rsidR="0024634C" w:rsidRDefault="006F6826">
            <w:pPr>
              <w:spacing w:line="340" w:lineRule="exact"/>
              <w:rPr>
                <w:sz w:val="20"/>
              </w:rPr>
            </w:pPr>
            <w:r>
              <w:rPr>
                <w:sz w:val="20"/>
              </w:rPr>
              <w:t>9. GB/T 2976-</w:t>
            </w:r>
            <w:r>
              <w:rPr>
                <w:rFonts w:hint="eastAsia"/>
                <w:sz w:val="20"/>
              </w:rPr>
              <w:t>2004</w:t>
            </w:r>
            <w:r>
              <w:rPr>
                <w:rFonts w:hint="eastAsia"/>
                <w:sz w:val="20"/>
              </w:rPr>
              <w:t>金属材料</w:t>
            </w:r>
            <w:r>
              <w:rPr>
                <w:rFonts w:hint="eastAsia"/>
                <w:sz w:val="20"/>
              </w:rPr>
              <w:t xml:space="preserve"> </w:t>
            </w:r>
            <w:r>
              <w:rPr>
                <w:rFonts w:hint="eastAsia"/>
                <w:sz w:val="20"/>
              </w:rPr>
              <w:t>线材</w:t>
            </w:r>
            <w:r>
              <w:rPr>
                <w:rFonts w:hint="eastAsia"/>
                <w:sz w:val="20"/>
              </w:rPr>
              <w:t xml:space="preserve"> </w:t>
            </w:r>
            <w:r>
              <w:rPr>
                <w:rFonts w:hint="eastAsia"/>
                <w:sz w:val="20"/>
              </w:rPr>
              <w:t>缠绕试验方法</w:t>
            </w:r>
          </w:p>
          <w:p w:rsidR="0024634C" w:rsidRDefault="006F6826">
            <w:pPr>
              <w:spacing w:line="340" w:lineRule="exact"/>
              <w:rPr>
                <w:sz w:val="20"/>
              </w:rPr>
            </w:pPr>
            <w:r>
              <w:rPr>
                <w:sz w:val="20"/>
              </w:rPr>
              <w:t>10. GB/T 8358-2014</w:t>
            </w:r>
            <w:r>
              <w:rPr>
                <w:rFonts w:hint="eastAsia"/>
                <w:sz w:val="20"/>
              </w:rPr>
              <w:t>钢丝绳实际破断拉伸试验方法</w:t>
            </w:r>
          </w:p>
          <w:p w:rsidR="0024634C" w:rsidRDefault="006F6826">
            <w:pPr>
              <w:spacing w:line="340" w:lineRule="exact"/>
              <w:rPr>
                <w:sz w:val="20"/>
              </w:rPr>
            </w:pPr>
            <w:r>
              <w:rPr>
                <w:sz w:val="20"/>
              </w:rPr>
              <w:t>11.</w:t>
            </w:r>
            <w:r>
              <w:rPr>
                <w:rFonts w:eastAsiaTheme="minorEastAsia"/>
                <w:sz w:val="20"/>
              </w:rPr>
              <w:t xml:space="preserve"> GB/T 10125-2012</w:t>
            </w:r>
            <w:r>
              <w:rPr>
                <w:rFonts w:eastAsiaTheme="minorEastAsia" w:hint="eastAsia"/>
                <w:sz w:val="20"/>
              </w:rPr>
              <w:t>人造气氛腐蚀试验</w:t>
            </w:r>
            <w:r>
              <w:rPr>
                <w:rFonts w:eastAsiaTheme="minorEastAsia"/>
                <w:sz w:val="20"/>
              </w:rPr>
              <w:t xml:space="preserve"> </w:t>
            </w:r>
            <w:r>
              <w:rPr>
                <w:rFonts w:eastAsiaTheme="minorEastAsia" w:hint="eastAsia"/>
                <w:sz w:val="20"/>
              </w:rPr>
              <w:t>盐雾试验</w:t>
            </w:r>
          </w:p>
          <w:p w:rsidR="0024634C" w:rsidRDefault="006F6826">
            <w:pPr>
              <w:spacing w:line="340" w:lineRule="exact"/>
              <w:rPr>
                <w:sz w:val="20"/>
              </w:rPr>
            </w:pPr>
            <w:r>
              <w:rPr>
                <w:sz w:val="20"/>
              </w:rPr>
              <w:t>12. GB/T 12347-2008</w:t>
            </w:r>
            <w:r>
              <w:rPr>
                <w:rFonts w:hint="eastAsia"/>
                <w:sz w:val="20"/>
              </w:rPr>
              <w:t>钢丝绳弯曲疲劳试验方法</w:t>
            </w:r>
          </w:p>
          <w:p w:rsidR="0024634C" w:rsidRDefault="006F6826">
            <w:pPr>
              <w:spacing w:line="340" w:lineRule="exact"/>
              <w:rPr>
                <w:sz w:val="20"/>
              </w:rPr>
            </w:pPr>
            <w:r>
              <w:rPr>
                <w:sz w:val="20"/>
              </w:rPr>
              <w:t>13. GB/T 21965-2008</w:t>
            </w:r>
            <w:r>
              <w:rPr>
                <w:rFonts w:hint="eastAsia"/>
                <w:sz w:val="20"/>
              </w:rPr>
              <w:t>钢丝绳</w:t>
            </w:r>
            <w:r>
              <w:rPr>
                <w:sz w:val="20"/>
              </w:rPr>
              <w:t xml:space="preserve"> </w:t>
            </w:r>
            <w:r>
              <w:rPr>
                <w:rFonts w:hint="eastAsia"/>
                <w:sz w:val="20"/>
              </w:rPr>
              <w:t>验收及缺陷术语</w:t>
            </w:r>
          </w:p>
          <w:p w:rsidR="0024634C" w:rsidRDefault="006F6826">
            <w:pPr>
              <w:spacing w:line="340" w:lineRule="exact"/>
              <w:rPr>
                <w:sz w:val="20"/>
              </w:rPr>
            </w:pPr>
            <w:r>
              <w:rPr>
                <w:sz w:val="20"/>
              </w:rPr>
              <w:t xml:space="preserve">14. </w:t>
            </w:r>
            <w:r>
              <w:rPr>
                <w:spacing w:val="-6"/>
                <w:sz w:val="20"/>
              </w:rPr>
              <w:t>GB/T 24191-2009</w:t>
            </w:r>
            <w:r>
              <w:rPr>
                <w:rFonts w:hint="eastAsia"/>
                <w:spacing w:val="-6"/>
                <w:sz w:val="20"/>
              </w:rPr>
              <w:t>钢丝绳</w:t>
            </w:r>
            <w:r>
              <w:rPr>
                <w:spacing w:val="-6"/>
                <w:sz w:val="20"/>
              </w:rPr>
              <w:t xml:space="preserve"> </w:t>
            </w:r>
            <w:r>
              <w:rPr>
                <w:rFonts w:hint="eastAsia"/>
                <w:spacing w:val="-6"/>
                <w:sz w:val="20"/>
              </w:rPr>
              <w:t>实际弹性模量测定方法</w:t>
            </w:r>
          </w:p>
          <w:p w:rsidR="0024634C" w:rsidRDefault="006F6826">
            <w:pPr>
              <w:spacing w:line="340" w:lineRule="exact"/>
              <w:rPr>
                <w:sz w:val="20"/>
              </w:rPr>
            </w:pPr>
            <w:r>
              <w:rPr>
                <w:sz w:val="20"/>
              </w:rPr>
              <w:t xml:space="preserve">15. </w:t>
            </w:r>
            <w:r>
              <w:rPr>
                <w:iCs/>
                <w:kern w:val="0"/>
                <w:sz w:val="20"/>
              </w:rPr>
              <w:t>GB/T 31979-2015</w:t>
            </w:r>
            <w:r>
              <w:rPr>
                <w:rFonts w:hint="eastAsia"/>
                <w:sz w:val="20"/>
              </w:rPr>
              <w:t>钢丝绳</w:t>
            </w:r>
            <w:r>
              <w:rPr>
                <w:sz w:val="20"/>
              </w:rPr>
              <w:t xml:space="preserve"> </w:t>
            </w:r>
            <w:r>
              <w:rPr>
                <w:rFonts w:hint="eastAsia"/>
                <w:sz w:val="20"/>
              </w:rPr>
              <w:t>旋转性能测定方法</w:t>
            </w:r>
          </w:p>
          <w:p w:rsidR="0024634C" w:rsidRDefault="006F6826">
            <w:pPr>
              <w:spacing w:line="340" w:lineRule="exact"/>
              <w:rPr>
                <w:kern w:val="0"/>
                <w:sz w:val="20"/>
              </w:rPr>
            </w:pPr>
            <w:r>
              <w:rPr>
                <w:sz w:val="20"/>
              </w:rPr>
              <w:t>16. YB/T 4182-2008</w:t>
            </w:r>
            <w:r>
              <w:rPr>
                <w:rFonts w:hint="eastAsia"/>
                <w:sz w:val="20"/>
              </w:rPr>
              <w:t>钢丝绳含油率测定方法</w:t>
            </w:r>
          </w:p>
          <w:p w:rsidR="0024634C" w:rsidRDefault="006F6826">
            <w:pPr>
              <w:spacing w:line="340" w:lineRule="exact"/>
              <w:rPr>
                <w:sz w:val="20"/>
              </w:rPr>
            </w:pPr>
            <w:r>
              <w:rPr>
                <w:sz w:val="20"/>
              </w:rPr>
              <w:t>17. GB/T 15030-2009</w:t>
            </w:r>
            <w:r>
              <w:rPr>
                <w:rFonts w:hint="eastAsia"/>
                <w:sz w:val="20"/>
              </w:rPr>
              <w:t>剑麻钢丝绳芯</w:t>
            </w:r>
            <w:r>
              <w:rPr>
                <w:sz w:val="20"/>
              </w:rPr>
              <w:t xml:space="preserve">  </w:t>
            </w:r>
            <w:r>
              <w:rPr>
                <w:rFonts w:hint="eastAsia"/>
                <w:sz w:val="20"/>
              </w:rPr>
              <w:t>或</w:t>
            </w:r>
            <w:r>
              <w:rPr>
                <w:sz w:val="20"/>
              </w:rPr>
              <w:t>YB/T 4452-2015</w:t>
            </w:r>
            <w:r>
              <w:rPr>
                <w:rFonts w:hint="eastAsia"/>
                <w:sz w:val="20"/>
              </w:rPr>
              <w:t>钢丝绳纤维芯</w:t>
            </w:r>
          </w:p>
          <w:p w:rsidR="0024634C" w:rsidRDefault="006F6826">
            <w:pPr>
              <w:spacing w:line="340" w:lineRule="exact"/>
              <w:rPr>
                <w:sz w:val="20"/>
              </w:rPr>
            </w:pPr>
            <w:r>
              <w:rPr>
                <w:sz w:val="20"/>
              </w:rPr>
              <w:t>18. GB/T 4354-2008</w:t>
            </w:r>
            <w:r>
              <w:rPr>
                <w:rFonts w:hint="eastAsia"/>
                <w:sz w:val="20"/>
              </w:rPr>
              <w:t>优质碳素钢热轧盘条</w:t>
            </w:r>
            <w:r>
              <w:rPr>
                <w:sz w:val="20"/>
              </w:rPr>
              <w:t xml:space="preserve">  </w:t>
            </w:r>
            <w:r>
              <w:rPr>
                <w:rFonts w:hint="eastAsia"/>
                <w:sz w:val="20"/>
              </w:rPr>
              <w:t>或</w:t>
            </w:r>
            <w:r>
              <w:rPr>
                <w:sz w:val="20"/>
              </w:rPr>
              <w:t>GB/T 24242.2-2009</w:t>
            </w:r>
            <w:r>
              <w:rPr>
                <w:rFonts w:hint="eastAsia"/>
                <w:sz w:val="20"/>
              </w:rPr>
              <w:t>制丝用非合金钢盘条</w:t>
            </w:r>
            <w:r>
              <w:rPr>
                <w:sz w:val="20"/>
              </w:rPr>
              <w:t xml:space="preserve"> </w:t>
            </w:r>
            <w:r>
              <w:rPr>
                <w:rFonts w:hint="eastAsia"/>
                <w:sz w:val="20"/>
              </w:rPr>
              <w:t>第</w:t>
            </w:r>
            <w:r>
              <w:rPr>
                <w:rFonts w:hint="eastAsia"/>
                <w:sz w:val="20"/>
              </w:rPr>
              <w:t>2</w:t>
            </w:r>
            <w:r>
              <w:rPr>
                <w:rFonts w:hint="eastAsia"/>
                <w:sz w:val="20"/>
              </w:rPr>
              <w:t>部分：一般用途盘条</w:t>
            </w:r>
            <w:r>
              <w:rPr>
                <w:sz w:val="20"/>
              </w:rPr>
              <w:t xml:space="preserve"> </w:t>
            </w:r>
            <w:r>
              <w:rPr>
                <w:rFonts w:hint="eastAsia"/>
                <w:sz w:val="20"/>
              </w:rPr>
              <w:t>或</w:t>
            </w:r>
            <w:r>
              <w:rPr>
                <w:sz w:val="20"/>
              </w:rPr>
              <w:t>YB/T 5343-2015</w:t>
            </w:r>
            <w:r>
              <w:rPr>
                <w:rFonts w:hint="eastAsia"/>
                <w:sz w:val="20"/>
              </w:rPr>
              <w:t>制绳用圆钢丝</w:t>
            </w:r>
          </w:p>
          <w:p w:rsidR="0024634C" w:rsidRDefault="006F6826">
            <w:pPr>
              <w:spacing w:line="340" w:lineRule="exact"/>
              <w:rPr>
                <w:sz w:val="20"/>
              </w:rPr>
            </w:pPr>
            <w:r>
              <w:rPr>
                <w:sz w:val="20"/>
              </w:rPr>
              <w:t>19. YB/T 5198-2015</w:t>
            </w:r>
            <w:r>
              <w:rPr>
                <w:rFonts w:hint="eastAsia"/>
                <w:sz w:val="20"/>
              </w:rPr>
              <w:t>电梯钢丝绳用钢丝</w:t>
            </w:r>
          </w:p>
          <w:p w:rsidR="0024634C" w:rsidRDefault="006F6826">
            <w:pPr>
              <w:spacing w:line="340" w:lineRule="exact"/>
              <w:rPr>
                <w:sz w:val="20"/>
              </w:rPr>
            </w:pPr>
            <w:r>
              <w:rPr>
                <w:sz w:val="20"/>
              </w:rPr>
              <w:t>20. NB/SH/T 0387-2014</w:t>
            </w:r>
            <w:r>
              <w:rPr>
                <w:rFonts w:hint="eastAsia"/>
                <w:sz w:val="20"/>
              </w:rPr>
              <w:t>钢丝绳用润滑脂</w:t>
            </w:r>
          </w:p>
        </w:tc>
      </w:tr>
    </w:tbl>
    <w:p w:rsidR="0024634C" w:rsidRDefault="006F6826" w:rsidP="009251DA">
      <w:pPr>
        <w:pStyle w:val="13"/>
        <w:spacing w:beforeLines="50" w:line="360" w:lineRule="auto"/>
        <w:ind w:firstLineChars="0" w:firstLine="0"/>
        <w:jc w:val="left"/>
        <w:rPr>
          <w:rFonts w:ascii="Times New Roman" w:eastAsiaTheme="minorEastAsia" w:hAnsiTheme="minorEastAsia" w:cs="Times New Roman"/>
        </w:rPr>
      </w:pPr>
      <w:r>
        <w:rPr>
          <w:rFonts w:ascii="Times New Roman" w:eastAsiaTheme="minorEastAsia" w:hAnsiTheme="minorEastAsia" w:cs="Times New Roman"/>
        </w:rPr>
        <w:t>注：</w:t>
      </w:r>
      <w:r>
        <w:rPr>
          <w:rFonts w:ascii="Times New Roman" w:eastAsiaTheme="minorEastAsia" w:hAnsiTheme="minorEastAsia" w:cs="Times New Roman"/>
        </w:rPr>
        <w:t>1.</w:t>
      </w:r>
      <w:r>
        <w:rPr>
          <w:rFonts w:ascii="Times New Roman" w:eastAsiaTheme="minorEastAsia" w:hAnsiTheme="minorEastAsia" w:cs="Times New Roman"/>
        </w:rPr>
        <w:t>标准一经修订或有新的产品</w:t>
      </w:r>
      <w:proofErr w:type="gramStart"/>
      <w:r>
        <w:rPr>
          <w:rFonts w:ascii="Times New Roman" w:eastAsiaTheme="minorEastAsia" w:hAnsiTheme="minorEastAsia" w:cs="Times New Roman"/>
        </w:rPr>
        <w:t>标准布发</w:t>
      </w:r>
      <w:r>
        <w:rPr>
          <w:rFonts w:ascii="Times New Roman" w:eastAsiaTheme="minorEastAsia" w:hAnsiTheme="minorEastAsia" w:cs="Times New Roman"/>
        </w:rPr>
        <w:t>时</w:t>
      </w:r>
      <w:proofErr w:type="gramEnd"/>
      <w:r>
        <w:rPr>
          <w:rFonts w:ascii="Times New Roman" w:eastAsiaTheme="minorEastAsia" w:hAnsiTheme="minorEastAsia" w:cs="Times New Roman"/>
        </w:rPr>
        <w:t>，企业应当</w:t>
      </w:r>
      <w:proofErr w:type="gramStart"/>
      <w:r>
        <w:rPr>
          <w:rFonts w:ascii="Times New Roman" w:eastAsiaTheme="minorEastAsia" w:hAnsiTheme="minorEastAsia" w:cs="Times New Roman"/>
        </w:rPr>
        <w:t>自标准</w:t>
      </w:r>
      <w:proofErr w:type="gramEnd"/>
      <w:r>
        <w:rPr>
          <w:rFonts w:ascii="Times New Roman" w:eastAsiaTheme="minorEastAsia" w:hAnsiTheme="minorEastAsia" w:cs="Times New Roman"/>
        </w:rPr>
        <w:t>实施之日起按新标准组织</w:t>
      </w:r>
      <w:r>
        <w:rPr>
          <w:rFonts w:asciiTheme="minorEastAsia" w:hAnsiTheme="minorEastAsia" w:hint="eastAsia"/>
        </w:rPr>
        <w:t>生产，生产许可证获证企业后置现场审查应按照新标准要求进行</w:t>
      </w:r>
      <w:r>
        <w:rPr>
          <w:rFonts w:ascii="Times New Roman" w:eastAsiaTheme="minorEastAsia" w:hAnsiTheme="minorEastAsia" w:cs="Times New Roman"/>
        </w:rPr>
        <w:t>。</w:t>
      </w:r>
    </w:p>
    <w:p w:rsidR="0024634C" w:rsidRDefault="006F6826">
      <w:pPr>
        <w:pStyle w:val="13"/>
        <w:spacing w:line="360" w:lineRule="auto"/>
        <w:jc w:val="left"/>
        <w:rPr>
          <w:rFonts w:ascii="Times New Roman" w:eastAsiaTheme="minorEastAsia" w:hAnsiTheme="minorEastAsia" w:cs="Times New Roman"/>
        </w:rPr>
      </w:pPr>
      <w:r>
        <w:rPr>
          <w:rFonts w:ascii="Times New Roman" w:eastAsiaTheme="minorEastAsia" w:hAnsiTheme="minorEastAsia" w:cs="Times New Roman"/>
        </w:rPr>
        <w:t xml:space="preserve">2. </w:t>
      </w:r>
      <w:r>
        <w:rPr>
          <w:rFonts w:ascii="Times New Roman" w:eastAsiaTheme="minorEastAsia" w:hAnsiTheme="minorEastAsia" w:cs="Times New Roman"/>
        </w:rPr>
        <w:t>企业如果执行企业标准或技术协议，则应以上述相应技术标准作为基本依据。</w:t>
      </w:r>
    </w:p>
    <w:p w:rsidR="0024634C" w:rsidRDefault="006F6826" w:rsidP="009251DA">
      <w:pPr>
        <w:pStyle w:val="2"/>
        <w:spacing w:beforeLines="100" w:after="0" w:line="360" w:lineRule="auto"/>
        <w:jc w:val="center"/>
        <w:rPr>
          <w:rFonts w:ascii="Times New Roman" w:eastAsiaTheme="minorEastAsia" w:hAnsi="Times New Roman"/>
          <w:sz w:val="28"/>
          <w:szCs w:val="28"/>
        </w:rPr>
      </w:pPr>
      <w:bookmarkStart w:id="2" w:name="_Toc527402961"/>
      <w:r>
        <w:rPr>
          <w:rFonts w:ascii="Times New Roman" w:eastAsiaTheme="minorEastAsia" w:hAnsi="Times New Roman" w:hint="eastAsia"/>
          <w:sz w:val="28"/>
          <w:szCs w:val="28"/>
        </w:rPr>
        <w:br w:type="page"/>
      </w:r>
    </w:p>
    <w:p w:rsidR="0024634C" w:rsidRDefault="006F6826" w:rsidP="009251DA">
      <w:pPr>
        <w:pStyle w:val="2"/>
        <w:spacing w:beforeLines="100" w:after="0" w:line="360" w:lineRule="auto"/>
        <w:jc w:val="center"/>
        <w:rPr>
          <w:rFonts w:ascii="Times New Roman" w:eastAsiaTheme="minorEastAsia" w:hAnsi="Times New Roman"/>
          <w:sz w:val="28"/>
          <w:szCs w:val="28"/>
        </w:rPr>
      </w:pPr>
      <w:r>
        <w:rPr>
          <w:rFonts w:ascii="Times New Roman" w:eastAsiaTheme="minorEastAsia" w:hAnsi="Times New Roman" w:hint="eastAsia"/>
          <w:sz w:val="28"/>
          <w:szCs w:val="28"/>
        </w:rPr>
        <w:lastRenderedPageBreak/>
        <w:t>第三章</w:t>
      </w:r>
      <w:r>
        <w:rPr>
          <w:rFonts w:ascii="Times New Roman" w:eastAsiaTheme="minorEastAsia" w:hAnsi="Times New Roman"/>
          <w:sz w:val="28"/>
          <w:szCs w:val="28"/>
        </w:rPr>
        <w:t xml:space="preserve"> </w:t>
      </w:r>
      <w:r>
        <w:rPr>
          <w:rFonts w:ascii="Times New Roman" w:eastAsiaTheme="minorEastAsia" w:hAnsi="Times New Roman" w:hint="eastAsia"/>
          <w:sz w:val="28"/>
          <w:szCs w:val="28"/>
        </w:rPr>
        <w:t>企业申请生产许可证的基本条件和资料</w:t>
      </w:r>
      <w:bookmarkEnd w:id="2"/>
    </w:p>
    <w:p w:rsidR="0024634C" w:rsidRDefault="006F6826">
      <w:pPr>
        <w:pStyle w:val="13"/>
        <w:numPr>
          <w:ilvl w:val="0"/>
          <w:numId w:val="1"/>
        </w:numPr>
        <w:spacing w:line="360" w:lineRule="auto"/>
        <w:ind w:left="0" w:firstLine="420"/>
        <w:rPr>
          <w:rFonts w:ascii="Times New Roman" w:hAnsi="Times New Roman" w:cs="Times New Roman"/>
        </w:rPr>
      </w:pPr>
      <w:r>
        <w:rPr>
          <w:rFonts w:ascii="Times New Roman" w:hAnsi="Times New Roman" w:cs="Times New Roman" w:hint="eastAsia"/>
          <w:iCs/>
          <w:kern w:val="0"/>
        </w:rPr>
        <w:t>凡</w:t>
      </w:r>
      <w:r>
        <w:rPr>
          <w:rFonts w:ascii="Times New Roman" w:hAnsi="Times New Roman" w:cs="Times New Roman" w:hint="eastAsia"/>
        </w:rPr>
        <w:t>生产钢丝绳产品的企业应具备本条款规定的基本条件，内容包括生产设备和检验设备，具体要求见表</w:t>
      </w:r>
      <w:r>
        <w:rPr>
          <w:rFonts w:ascii="Times New Roman" w:hAnsi="Times New Roman" w:cs="Times New Roman"/>
        </w:rPr>
        <w:t>3-1</w:t>
      </w:r>
      <w:r>
        <w:rPr>
          <w:rFonts w:ascii="Times New Roman" w:hAnsi="Times New Roman" w:cs="Times New Roman" w:hint="eastAsia"/>
        </w:rPr>
        <w:t>至表</w:t>
      </w:r>
      <w:r>
        <w:rPr>
          <w:rFonts w:ascii="Times New Roman" w:hAnsi="Times New Roman" w:cs="Times New Roman"/>
        </w:rPr>
        <w:t>3-2</w:t>
      </w:r>
      <w:r>
        <w:rPr>
          <w:rFonts w:ascii="Times New Roman" w:hAnsi="Times New Roman" w:cs="Times New Roman" w:hint="eastAsia"/>
        </w:rPr>
        <w:t>。</w:t>
      </w:r>
    </w:p>
    <w:p w:rsidR="0024634C" w:rsidRDefault="006F6826" w:rsidP="009251DA">
      <w:pPr>
        <w:spacing w:beforeLines="50" w:line="360" w:lineRule="auto"/>
        <w:jc w:val="center"/>
        <w:rPr>
          <w:b/>
          <w:szCs w:val="21"/>
        </w:rPr>
      </w:pPr>
      <w:r>
        <w:rPr>
          <w:rFonts w:hint="eastAsia"/>
          <w:b/>
          <w:szCs w:val="21"/>
        </w:rPr>
        <w:t>表</w:t>
      </w:r>
      <w:r>
        <w:rPr>
          <w:b/>
          <w:szCs w:val="21"/>
        </w:rPr>
        <w:t xml:space="preserve">3-1 </w:t>
      </w:r>
      <w:r>
        <w:rPr>
          <w:rFonts w:hint="eastAsia"/>
          <w:b/>
          <w:szCs w:val="21"/>
        </w:rPr>
        <w:t>企业生产钢丝绳产品应具备的生产设备</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
        <w:gridCol w:w="1156"/>
        <w:gridCol w:w="2465"/>
        <w:gridCol w:w="3758"/>
        <w:gridCol w:w="731"/>
      </w:tblGrid>
      <w:tr w:rsidR="0024634C">
        <w:trPr>
          <w:trHeight w:val="299"/>
          <w:tblHeader/>
          <w:jc w:val="center"/>
        </w:trPr>
        <w:tc>
          <w:tcPr>
            <w:tcW w:w="1176"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rPr>
                <w:b/>
                <w:szCs w:val="21"/>
              </w:rPr>
            </w:pPr>
            <w:r>
              <w:rPr>
                <w:rFonts w:hint="eastAsia"/>
                <w:b/>
                <w:szCs w:val="21"/>
              </w:rPr>
              <w:t>产品单元</w:t>
            </w:r>
          </w:p>
        </w:tc>
        <w:tc>
          <w:tcPr>
            <w:tcW w:w="1156"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rPr>
                <w:b/>
                <w:szCs w:val="21"/>
              </w:rPr>
            </w:pPr>
            <w:r>
              <w:rPr>
                <w:rFonts w:hint="eastAsia"/>
                <w:b/>
                <w:szCs w:val="21"/>
              </w:rPr>
              <w:t>设备名称</w:t>
            </w:r>
          </w:p>
        </w:tc>
        <w:tc>
          <w:tcPr>
            <w:tcW w:w="6223"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jc w:val="center"/>
              <w:rPr>
                <w:b/>
                <w:szCs w:val="21"/>
              </w:rPr>
            </w:pPr>
            <w:r>
              <w:rPr>
                <w:rFonts w:hint="eastAsia"/>
                <w:b/>
                <w:szCs w:val="21"/>
              </w:rPr>
              <w:t>设备要求</w:t>
            </w:r>
          </w:p>
        </w:tc>
        <w:tc>
          <w:tcPr>
            <w:tcW w:w="731"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rPr>
                <w:b/>
                <w:szCs w:val="21"/>
              </w:rPr>
            </w:pPr>
            <w:r>
              <w:rPr>
                <w:rFonts w:hint="eastAsia"/>
                <w:b/>
                <w:szCs w:val="21"/>
              </w:rPr>
              <w:t>备注</w:t>
            </w:r>
          </w:p>
        </w:tc>
      </w:tr>
      <w:tr w:rsidR="0024634C">
        <w:trPr>
          <w:cantSplit/>
          <w:trHeight w:val="195"/>
          <w:jc w:val="center"/>
        </w:trPr>
        <w:tc>
          <w:tcPr>
            <w:tcW w:w="1176" w:type="dxa"/>
            <w:vMerge w:val="restart"/>
            <w:tcBorders>
              <w:top w:val="single" w:sz="4" w:space="0" w:color="auto"/>
              <w:left w:val="single" w:sz="4" w:space="0" w:color="auto"/>
              <w:right w:val="single" w:sz="4" w:space="0" w:color="auto"/>
            </w:tcBorders>
            <w:vAlign w:val="center"/>
          </w:tcPr>
          <w:p w:rsidR="0024634C" w:rsidRDefault="006F6826">
            <w:pPr>
              <w:jc w:val="center"/>
              <w:rPr>
                <w:kern w:val="0"/>
                <w:szCs w:val="21"/>
              </w:rPr>
            </w:pPr>
            <w:r>
              <w:rPr>
                <w:rFonts w:hint="eastAsia"/>
                <w:kern w:val="0"/>
                <w:szCs w:val="21"/>
              </w:rPr>
              <w:t>钢丝绳</w:t>
            </w:r>
          </w:p>
        </w:tc>
        <w:tc>
          <w:tcPr>
            <w:tcW w:w="1156" w:type="dxa"/>
            <w:vMerge w:val="restart"/>
            <w:tcBorders>
              <w:top w:val="single" w:sz="4" w:space="0" w:color="auto"/>
              <w:left w:val="single" w:sz="4" w:space="0" w:color="auto"/>
              <w:right w:val="single" w:sz="4" w:space="0" w:color="auto"/>
            </w:tcBorders>
            <w:vAlign w:val="center"/>
          </w:tcPr>
          <w:p w:rsidR="0024634C" w:rsidRDefault="006F6826">
            <w:pPr>
              <w:rPr>
                <w:rFonts w:eastAsiaTheme="minorEastAsia"/>
                <w:szCs w:val="21"/>
              </w:rPr>
            </w:pPr>
            <w:r>
              <w:rPr>
                <w:rFonts w:eastAsiaTheme="minorEastAsia"/>
                <w:szCs w:val="21"/>
              </w:rPr>
              <w:t>1.</w:t>
            </w:r>
            <w:r>
              <w:rPr>
                <w:rFonts w:eastAsiaTheme="minorEastAsia" w:hint="eastAsia"/>
                <w:szCs w:val="21"/>
              </w:rPr>
              <w:t>捻股机</w:t>
            </w: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kern w:val="0"/>
                <w:szCs w:val="21"/>
              </w:rPr>
            </w:pPr>
            <w:r>
              <w:rPr>
                <w:rFonts w:hint="eastAsia"/>
                <w:kern w:val="0"/>
                <w:szCs w:val="21"/>
              </w:rPr>
              <w:t>工字轮数</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kern w:val="0"/>
                <w:szCs w:val="21"/>
              </w:rPr>
            </w:pPr>
            <w:r>
              <w:rPr>
                <w:rFonts w:hint="eastAsia"/>
                <w:szCs w:val="21"/>
              </w:rPr>
              <w:t>与</w:t>
            </w:r>
            <w:proofErr w:type="gramStart"/>
            <w:r>
              <w:rPr>
                <w:rFonts w:hint="eastAsia"/>
                <w:szCs w:val="21"/>
              </w:rPr>
              <w:t>股结构</w:t>
            </w:r>
            <w:proofErr w:type="gramEnd"/>
            <w:r>
              <w:rPr>
                <w:rFonts w:hint="eastAsia"/>
                <w:szCs w:val="21"/>
              </w:rPr>
              <w:t>匹配要求</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pPr>
              <w:jc w:val="center"/>
              <w:rPr>
                <w:rFonts w:eastAsiaTheme="minorEastAsia"/>
                <w:szCs w:val="21"/>
              </w:rPr>
            </w:pPr>
            <w:r>
              <w:rPr>
                <w:rFonts w:eastAsiaTheme="minorEastAsia" w:hint="eastAsia"/>
                <w:szCs w:val="21"/>
              </w:rPr>
              <w:t>压实股必须配备有相应的股压实装置</w:t>
            </w: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bottom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left"/>
              <w:rPr>
                <w:kern w:val="0"/>
                <w:szCs w:val="21"/>
              </w:rPr>
            </w:pPr>
            <w:r>
              <w:rPr>
                <w:kern w:val="0"/>
                <w:szCs w:val="21"/>
              </w:rPr>
              <w:t>6</w:t>
            </w:r>
            <w:r>
              <w:rPr>
                <w:rFonts w:hint="eastAsia"/>
                <w:kern w:val="0"/>
                <w:szCs w:val="21"/>
              </w:rPr>
              <w:t>，</w:t>
            </w:r>
            <w:r>
              <w:rPr>
                <w:kern w:val="0"/>
                <w:szCs w:val="21"/>
              </w:rPr>
              <w:t>12</w:t>
            </w:r>
            <w:r>
              <w:rPr>
                <w:rFonts w:hint="eastAsia"/>
                <w:kern w:val="0"/>
                <w:szCs w:val="21"/>
              </w:rPr>
              <w:t>，</w:t>
            </w:r>
            <w:r>
              <w:rPr>
                <w:kern w:val="0"/>
                <w:szCs w:val="21"/>
              </w:rPr>
              <w:t>18</w:t>
            </w:r>
            <w:r>
              <w:rPr>
                <w:rFonts w:hint="eastAsia"/>
                <w:kern w:val="0"/>
                <w:szCs w:val="21"/>
              </w:rPr>
              <w:t>，</w:t>
            </w:r>
            <w:r>
              <w:rPr>
                <w:kern w:val="0"/>
                <w:szCs w:val="21"/>
              </w:rPr>
              <w:t>24</w:t>
            </w:r>
            <w:r>
              <w:rPr>
                <w:rFonts w:hint="eastAsia"/>
                <w:kern w:val="0"/>
                <w:szCs w:val="21"/>
              </w:rPr>
              <w:t>，</w:t>
            </w:r>
            <w:r>
              <w:rPr>
                <w:kern w:val="0"/>
                <w:szCs w:val="21"/>
              </w:rPr>
              <w:t>30</w:t>
            </w:r>
            <w:r>
              <w:rPr>
                <w:rFonts w:hint="eastAsia"/>
                <w:kern w:val="0"/>
                <w:szCs w:val="21"/>
              </w:rPr>
              <w:t>，</w:t>
            </w:r>
            <w:r>
              <w:rPr>
                <w:kern w:val="0"/>
                <w:szCs w:val="21"/>
              </w:rPr>
              <w:t>36</w:t>
            </w:r>
            <w:r>
              <w:rPr>
                <w:rFonts w:hint="eastAsia"/>
                <w:kern w:val="0"/>
                <w:szCs w:val="21"/>
              </w:rPr>
              <w:t>，</w:t>
            </w:r>
            <w:r>
              <w:rPr>
                <w:kern w:val="0"/>
                <w:szCs w:val="21"/>
              </w:rPr>
              <w:t>40</w:t>
            </w:r>
            <w:r>
              <w:rPr>
                <w:rFonts w:hint="eastAsia"/>
                <w:kern w:val="0"/>
                <w:szCs w:val="21"/>
              </w:rPr>
              <w:t>，</w:t>
            </w:r>
            <w:r>
              <w:rPr>
                <w:kern w:val="0"/>
                <w:szCs w:val="21"/>
              </w:rPr>
              <w:t>48</w:t>
            </w:r>
            <w:r>
              <w:rPr>
                <w:rFonts w:hint="eastAsia"/>
                <w:kern w:val="0"/>
                <w:szCs w:val="21"/>
              </w:rPr>
              <w:t>，</w:t>
            </w:r>
            <w:r>
              <w:rPr>
                <w:kern w:val="0"/>
                <w:szCs w:val="21"/>
              </w:rPr>
              <w:t>54</w:t>
            </w:r>
            <w:r>
              <w:rPr>
                <w:rFonts w:hint="eastAsia"/>
                <w:kern w:val="0"/>
                <w:szCs w:val="21"/>
              </w:rPr>
              <w:t>，≥</w:t>
            </w:r>
            <w:r>
              <w:rPr>
                <w:kern w:val="0"/>
                <w:szCs w:val="21"/>
              </w:rPr>
              <w:t>60</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rPr>
                <w:szCs w:val="21"/>
              </w:rPr>
            </w:pPr>
            <w:r>
              <w:rPr>
                <w:szCs w:val="21"/>
              </w:rPr>
              <w:t>1.</w:t>
            </w:r>
            <w:r>
              <w:rPr>
                <w:rFonts w:hint="eastAsia"/>
                <w:szCs w:val="21"/>
              </w:rPr>
              <w:t>多工序点接触捻股：单台捻股机的工字轮数大于</w:t>
            </w:r>
            <w:proofErr w:type="gramStart"/>
            <w:r>
              <w:rPr>
                <w:rFonts w:hint="eastAsia"/>
                <w:szCs w:val="21"/>
              </w:rPr>
              <w:t>等于股</w:t>
            </w:r>
            <w:proofErr w:type="gramEnd"/>
            <w:r>
              <w:rPr>
                <w:rFonts w:hint="eastAsia"/>
                <w:szCs w:val="21"/>
              </w:rPr>
              <w:t>最外层钢丝数；</w:t>
            </w:r>
          </w:p>
          <w:p w:rsidR="0024634C" w:rsidRDefault="006F6826">
            <w:pPr>
              <w:rPr>
                <w:szCs w:val="21"/>
              </w:rPr>
            </w:pPr>
            <w:r>
              <w:rPr>
                <w:szCs w:val="21"/>
              </w:rPr>
              <w:t>2.</w:t>
            </w:r>
            <w:r>
              <w:rPr>
                <w:rFonts w:hint="eastAsia"/>
                <w:szCs w:val="21"/>
              </w:rPr>
              <w:t>平行捻线接触捻股：单台捻股机的工字轮数大于</w:t>
            </w:r>
            <w:proofErr w:type="gramStart"/>
            <w:r>
              <w:rPr>
                <w:rFonts w:hint="eastAsia"/>
                <w:szCs w:val="21"/>
              </w:rPr>
              <w:t>等于股</w:t>
            </w:r>
            <w:proofErr w:type="gramEnd"/>
            <w:r>
              <w:rPr>
                <w:rFonts w:hint="eastAsia"/>
                <w:szCs w:val="21"/>
              </w:rPr>
              <w:t>中全部钢丝数</w:t>
            </w:r>
            <w:r>
              <w:rPr>
                <w:szCs w:val="21"/>
              </w:rPr>
              <w:t>-1</w:t>
            </w:r>
            <w:r>
              <w:rPr>
                <w:rFonts w:hint="eastAsia"/>
                <w:szCs w:val="21"/>
              </w:rPr>
              <w:t>；</w:t>
            </w:r>
          </w:p>
          <w:p w:rsidR="0024634C" w:rsidRDefault="006F6826">
            <w:pPr>
              <w:rPr>
                <w:szCs w:val="21"/>
              </w:rPr>
            </w:pPr>
            <w:r>
              <w:rPr>
                <w:szCs w:val="21"/>
              </w:rPr>
              <w:t>3.</w:t>
            </w:r>
            <w:r>
              <w:rPr>
                <w:rFonts w:hint="eastAsia"/>
                <w:szCs w:val="21"/>
              </w:rPr>
              <w:t>多工序复合捻股：单台捻股机的工字轮数大于等于各工序中最多的钢丝数；</w:t>
            </w:r>
          </w:p>
          <w:p w:rsidR="0024634C" w:rsidRDefault="006F6826">
            <w:pPr>
              <w:rPr>
                <w:szCs w:val="21"/>
              </w:rPr>
            </w:pPr>
            <w:r>
              <w:rPr>
                <w:szCs w:val="21"/>
              </w:rPr>
              <w:t>4.</w:t>
            </w:r>
            <w:r>
              <w:rPr>
                <w:rFonts w:hint="eastAsia"/>
                <w:szCs w:val="21"/>
              </w:rPr>
              <w:t>三角股</w:t>
            </w:r>
            <w:r>
              <w:rPr>
                <w:szCs w:val="21"/>
              </w:rPr>
              <w:t>/</w:t>
            </w:r>
            <w:r>
              <w:rPr>
                <w:rFonts w:hint="eastAsia"/>
                <w:szCs w:val="21"/>
              </w:rPr>
              <w:t>椭圆股：与</w:t>
            </w:r>
            <w:proofErr w:type="gramStart"/>
            <w:r>
              <w:rPr>
                <w:rFonts w:hint="eastAsia"/>
                <w:szCs w:val="21"/>
              </w:rPr>
              <w:t>股结构</w:t>
            </w:r>
            <w:proofErr w:type="gramEnd"/>
            <w:r>
              <w:rPr>
                <w:rFonts w:hint="eastAsia"/>
                <w:szCs w:val="21"/>
              </w:rPr>
              <w:t>相匹配的串联机组。</w:t>
            </w:r>
          </w:p>
        </w:tc>
        <w:tc>
          <w:tcPr>
            <w:tcW w:w="731" w:type="dxa"/>
            <w:vMerge/>
            <w:tcBorders>
              <w:top w:val="single" w:sz="4" w:space="0" w:color="auto"/>
              <w:left w:val="single" w:sz="4" w:space="0" w:color="auto"/>
              <w:bottom w:val="single" w:sz="4" w:space="0" w:color="auto"/>
              <w:right w:val="single" w:sz="4" w:space="0" w:color="auto"/>
            </w:tcBorders>
            <w:vAlign w:val="center"/>
          </w:tcPr>
          <w:p w:rsidR="0024634C" w:rsidRDefault="0024634C">
            <w:pPr>
              <w:keepNext/>
              <w:keepLines/>
              <w:spacing w:line="440" w:lineRule="exact"/>
              <w:outlineLvl w:val="2"/>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line="440" w:lineRule="exact"/>
              <w:jc w:val="center"/>
              <w:outlineLvl w:val="2"/>
              <w:rPr>
                <w:kern w:val="0"/>
                <w:szCs w:val="21"/>
              </w:rPr>
            </w:pPr>
          </w:p>
        </w:tc>
        <w:tc>
          <w:tcPr>
            <w:tcW w:w="1156" w:type="dxa"/>
            <w:vMerge w:val="restart"/>
            <w:tcBorders>
              <w:left w:val="single" w:sz="4" w:space="0" w:color="auto"/>
              <w:right w:val="single" w:sz="4" w:space="0" w:color="auto"/>
            </w:tcBorders>
            <w:vAlign w:val="center"/>
          </w:tcPr>
          <w:p w:rsidR="0024634C" w:rsidRDefault="006F6826">
            <w:pPr>
              <w:rPr>
                <w:rFonts w:eastAsiaTheme="minorEastAsia"/>
                <w:szCs w:val="21"/>
              </w:rPr>
            </w:pPr>
            <w:r>
              <w:rPr>
                <w:rFonts w:eastAsiaTheme="minorEastAsia"/>
                <w:szCs w:val="21"/>
              </w:rPr>
              <w:t>2.</w:t>
            </w:r>
            <w:r>
              <w:rPr>
                <w:rFonts w:eastAsiaTheme="minorEastAsia" w:hint="eastAsia"/>
                <w:szCs w:val="21"/>
              </w:rPr>
              <w:t>合</w:t>
            </w:r>
            <w:r>
              <w:rPr>
                <w:rStyle w:val="14"/>
                <w:rFonts w:hint="eastAsia"/>
                <w:b w:val="0"/>
              </w:rPr>
              <w:t>绳机</w:t>
            </w:r>
          </w:p>
          <w:p w:rsidR="0024634C" w:rsidRDefault="006F6826">
            <w:pPr>
              <w:rPr>
                <w:rFonts w:eastAsiaTheme="minorEastAsia"/>
                <w:szCs w:val="21"/>
              </w:rPr>
            </w:pPr>
            <w:r>
              <w:rPr>
                <w:rFonts w:eastAsiaTheme="minorEastAsia" w:hint="eastAsia"/>
                <w:szCs w:val="21"/>
              </w:rPr>
              <w:t>或编制机</w:t>
            </w: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kern w:val="0"/>
                <w:szCs w:val="21"/>
              </w:rPr>
            </w:pPr>
            <w:r>
              <w:rPr>
                <w:rFonts w:hint="eastAsia"/>
                <w:kern w:val="0"/>
                <w:szCs w:val="21"/>
              </w:rPr>
              <w:t>成品车型号</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kern w:val="0"/>
                <w:szCs w:val="21"/>
              </w:rPr>
            </w:pPr>
            <w:r>
              <w:rPr>
                <w:rFonts w:hint="eastAsia"/>
                <w:kern w:val="0"/>
                <w:szCs w:val="21"/>
              </w:rPr>
              <w:t>成品规格范围（</w:t>
            </w:r>
            <w:r>
              <w:rPr>
                <w:kern w:val="0"/>
                <w:szCs w:val="21"/>
              </w:rPr>
              <w:t>mm</w:t>
            </w:r>
            <w:r>
              <w:rPr>
                <w:rFonts w:hint="eastAsia"/>
                <w:kern w:val="0"/>
                <w:szCs w:val="21"/>
              </w:rPr>
              <w:t>）</w:t>
            </w:r>
          </w:p>
        </w:tc>
        <w:tc>
          <w:tcPr>
            <w:tcW w:w="731" w:type="dxa"/>
            <w:vMerge w:val="restart"/>
            <w:tcBorders>
              <w:top w:val="single" w:sz="4" w:space="0" w:color="auto"/>
              <w:left w:val="single" w:sz="4" w:space="0" w:color="auto"/>
              <w:right w:val="single" w:sz="4" w:space="0" w:color="auto"/>
            </w:tcBorders>
            <w:vAlign w:val="center"/>
          </w:tcPr>
          <w:p w:rsidR="0024634C" w:rsidRDefault="006F6826">
            <w:pPr>
              <w:jc w:val="center"/>
              <w:rPr>
                <w:rFonts w:eastAsiaTheme="minorEastAsia"/>
                <w:szCs w:val="21"/>
              </w:rPr>
            </w:pPr>
            <w:r>
              <w:rPr>
                <w:rFonts w:eastAsiaTheme="minorEastAsia" w:hint="eastAsia"/>
                <w:szCs w:val="21"/>
              </w:rPr>
              <w:t>压实钢丝绳必须配备有相应的绳压实装置</w:t>
            </w: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6/100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0.15~1.5</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6/165</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0.3~2.0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6/200</w:t>
            </w:r>
            <w:r>
              <w:rPr>
                <w:rFonts w:hint="eastAsia"/>
                <w:szCs w:val="21"/>
              </w:rPr>
              <w:t>型</w:t>
            </w:r>
          </w:p>
        </w:tc>
        <w:tc>
          <w:tcPr>
            <w:tcW w:w="3758" w:type="dxa"/>
            <w:tcBorders>
              <w:top w:val="single" w:sz="4" w:space="0" w:color="auto"/>
              <w:left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1.0~4.0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13"/>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6-9/300</w:t>
            </w:r>
            <w:r>
              <w:rPr>
                <w:rFonts w:hint="eastAsia"/>
                <w:szCs w:val="21"/>
              </w:rPr>
              <w:t>型</w:t>
            </w:r>
          </w:p>
        </w:tc>
        <w:tc>
          <w:tcPr>
            <w:tcW w:w="3758" w:type="dxa"/>
            <w:tcBorders>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1.5~6.0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12"/>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6-9/400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3.0~15</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6-9/500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5.0~20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6-9/600</w:t>
            </w:r>
            <w:r>
              <w:rPr>
                <w:rFonts w:hint="eastAsia"/>
                <w:szCs w:val="21"/>
              </w:rPr>
              <w:t>、</w:t>
            </w:r>
            <w:r>
              <w:rPr>
                <w:szCs w:val="21"/>
              </w:rPr>
              <w:t>630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6.0~26</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6-9/800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12~40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6-9/900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15~50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6-9/1000</w:t>
            </w:r>
            <w:r>
              <w:rPr>
                <w:rFonts w:hint="eastAsia"/>
                <w:szCs w:val="21"/>
              </w:rPr>
              <w:t>、</w:t>
            </w:r>
            <w:r>
              <w:rPr>
                <w:szCs w:val="21"/>
              </w:rPr>
              <w:t>1100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20~60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6-9/1250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25~120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19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6-9/1400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30~130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320"/>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6-9/1600</w:t>
            </w:r>
            <w:r>
              <w:rPr>
                <w:rFonts w:hint="eastAsia"/>
                <w:szCs w:val="21"/>
              </w:rPr>
              <w:t>、</w:t>
            </w:r>
            <w:r>
              <w:rPr>
                <w:szCs w:val="21"/>
              </w:rPr>
              <w:t>1650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40~160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213"/>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6-9/1800</w:t>
            </w:r>
            <w:r>
              <w:rPr>
                <w:rFonts w:hint="eastAsia"/>
                <w:szCs w:val="21"/>
              </w:rPr>
              <w:t>型及以上</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rFonts w:hint="eastAsia"/>
                <w:szCs w:val="21"/>
              </w:rPr>
              <w:t>≥</w:t>
            </w:r>
            <w:r>
              <w:rPr>
                <w:szCs w:val="21"/>
              </w:rPr>
              <w:t>45</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214"/>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12/165</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rFonts w:eastAsiaTheme="minorEastAsia"/>
                <w:szCs w:val="21"/>
              </w:rPr>
              <w:t>0.5~2.5</w:t>
            </w:r>
          </w:p>
        </w:tc>
        <w:tc>
          <w:tcPr>
            <w:tcW w:w="731" w:type="dxa"/>
            <w:vMerge w:val="restart"/>
            <w:tcBorders>
              <w:left w:val="single" w:sz="4" w:space="0" w:color="auto"/>
              <w:right w:val="single" w:sz="4" w:space="0" w:color="auto"/>
            </w:tcBorders>
            <w:vAlign w:val="center"/>
          </w:tcPr>
          <w:p w:rsidR="0024634C" w:rsidRDefault="006F6826">
            <w:pPr>
              <w:jc w:val="center"/>
              <w:rPr>
                <w:rFonts w:eastAsiaTheme="minorEastAsia"/>
                <w:szCs w:val="21"/>
              </w:rPr>
            </w:pPr>
            <w:proofErr w:type="gramStart"/>
            <w:r>
              <w:rPr>
                <w:rFonts w:eastAsiaTheme="minorEastAsia" w:hint="eastAsia"/>
                <w:szCs w:val="21"/>
              </w:rPr>
              <w:t>阻</w:t>
            </w:r>
            <w:proofErr w:type="gramEnd"/>
            <w:r>
              <w:rPr>
                <w:rFonts w:eastAsiaTheme="minorEastAsia" w:hint="eastAsia"/>
                <w:szCs w:val="21"/>
              </w:rPr>
              <w:t>旋转钢丝绳、平行</w:t>
            </w:r>
            <w:proofErr w:type="gramStart"/>
            <w:r>
              <w:rPr>
                <w:rFonts w:eastAsiaTheme="minorEastAsia" w:hint="eastAsia"/>
                <w:szCs w:val="21"/>
              </w:rPr>
              <w:t>捻</w:t>
            </w:r>
            <w:proofErr w:type="gramEnd"/>
            <w:r>
              <w:rPr>
                <w:rFonts w:eastAsiaTheme="minorEastAsia" w:hint="eastAsia"/>
                <w:szCs w:val="21"/>
              </w:rPr>
              <w:t>钢丝绳</w:t>
            </w:r>
          </w:p>
        </w:tc>
      </w:tr>
      <w:tr w:rsidR="0024634C">
        <w:trPr>
          <w:cantSplit/>
          <w:trHeight w:val="214"/>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w:t>
            </w:r>
            <w:r>
              <w:rPr>
                <w:rFonts w:hint="eastAsia"/>
                <w:szCs w:val="21"/>
              </w:rPr>
              <w:t>、</w:t>
            </w:r>
            <w:r>
              <w:rPr>
                <w:szCs w:val="21"/>
              </w:rPr>
              <w:t>18/200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rFonts w:eastAsiaTheme="minorEastAsia"/>
                <w:szCs w:val="21"/>
              </w:rPr>
              <w:t>2~12</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214"/>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w:t>
            </w:r>
            <w:r>
              <w:rPr>
                <w:rFonts w:hint="eastAsia"/>
                <w:szCs w:val="21"/>
              </w:rPr>
              <w:t>、</w:t>
            </w:r>
            <w:r>
              <w:rPr>
                <w:szCs w:val="21"/>
              </w:rPr>
              <w:t>18/300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rFonts w:eastAsiaTheme="minorEastAsia"/>
                <w:szCs w:val="21"/>
              </w:rPr>
            </w:pPr>
            <w:r>
              <w:rPr>
                <w:rFonts w:eastAsiaTheme="minorEastAsia"/>
                <w:szCs w:val="21"/>
              </w:rPr>
              <w:t>3~15</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45"/>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12/400</w:t>
            </w:r>
            <w:r>
              <w:rPr>
                <w:rFonts w:hint="eastAsia"/>
                <w:szCs w:val="21"/>
              </w:rPr>
              <w:t>型、</w:t>
            </w:r>
            <w:r>
              <w:rPr>
                <w:szCs w:val="21"/>
              </w:rPr>
              <w:t>18/400</w:t>
            </w:r>
            <w:r>
              <w:rPr>
                <w:rFonts w:hint="eastAsia"/>
                <w:szCs w:val="21"/>
              </w:rPr>
              <w:t>型</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6~18</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213"/>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w:t>
            </w:r>
            <w:r>
              <w:rPr>
                <w:rFonts w:hint="eastAsia"/>
                <w:szCs w:val="21"/>
              </w:rPr>
              <w:t>、</w:t>
            </w:r>
            <w:r>
              <w:rPr>
                <w:szCs w:val="21"/>
              </w:rPr>
              <w:t>18/500</w:t>
            </w:r>
            <w:r>
              <w:rPr>
                <w:rFonts w:hint="eastAsia"/>
                <w:szCs w:val="21"/>
              </w:rPr>
              <w:t>型（含串联机组）</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8~40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213"/>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12</w:t>
            </w:r>
            <w:r>
              <w:rPr>
                <w:rFonts w:hint="eastAsia"/>
                <w:szCs w:val="21"/>
              </w:rPr>
              <w:t>、</w:t>
            </w:r>
            <w:r>
              <w:rPr>
                <w:szCs w:val="21"/>
              </w:rPr>
              <w:t>18/600</w:t>
            </w:r>
            <w:r>
              <w:rPr>
                <w:rFonts w:hint="eastAsia"/>
                <w:szCs w:val="21"/>
              </w:rPr>
              <w:t>、</w:t>
            </w:r>
            <w:r>
              <w:rPr>
                <w:szCs w:val="21"/>
              </w:rPr>
              <w:t>630</w:t>
            </w:r>
            <w:r>
              <w:rPr>
                <w:rFonts w:hint="eastAsia"/>
                <w:szCs w:val="21"/>
              </w:rPr>
              <w:t>型及以上（含串联机组）</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jc w:val="center"/>
              <w:rPr>
                <w:szCs w:val="21"/>
              </w:rPr>
            </w:pPr>
            <w:r>
              <w:rPr>
                <w:szCs w:val="21"/>
              </w:rPr>
              <w:t>10~80</w:t>
            </w:r>
          </w:p>
        </w:tc>
        <w:tc>
          <w:tcPr>
            <w:tcW w:w="731"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r>
      <w:tr w:rsidR="0024634C">
        <w:trPr>
          <w:cantSplit/>
          <w:trHeight w:val="213"/>
          <w:jc w:val="center"/>
        </w:trPr>
        <w:tc>
          <w:tcPr>
            <w:tcW w:w="1176" w:type="dxa"/>
            <w:vMerge/>
            <w:tcBorders>
              <w:left w:val="single" w:sz="4" w:space="0" w:color="auto"/>
              <w:right w:val="single" w:sz="4" w:space="0" w:color="auto"/>
            </w:tcBorders>
            <w:vAlign w:val="center"/>
          </w:tcPr>
          <w:p w:rsidR="0024634C" w:rsidRDefault="0024634C">
            <w:pPr>
              <w:keepNext/>
              <w:keepLines/>
              <w:spacing w:before="340" w:after="330" w:line="576" w:lineRule="auto"/>
              <w:jc w:val="center"/>
              <w:outlineLvl w:val="0"/>
              <w:rPr>
                <w:kern w:val="0"/>
                <w:szCs w:val="21"/>
              </w:rPr>
            </w:pPr>
          </w:p>
        </w:tc>
        <w:tc>
          <w:tcPr>
            <w:tcW w:w="1156" w:type="dxa"/>
            <w:vMerge/>
            <w:tcBorders>
              <w:left w:val="single" w:sz="4" w:space="0" w:color="auto"/>
              <w:right w:val="single" w:sz="4" w:space="0" w:color="auto"/>
            </w:tcBorders>
            <w:vAlign w:val="center"/>
          </w:tcPr>
          <w:p w:rsidR="0024634C" w:rsidRDefault="0024634C">
            <w:pPr>
              <w:keepNext/>
              <w:keepLines/>
              <w:spacing w:before="340" w:after="330" w:line="576" w:lineRule="auto"/>
              <w:outlineLvl w:val="0"/>
              <w:rPr>
                <w:rFonts w:eastAsiaTheme="minorEastAsia"/>
                <w:szCs w:val="21"/>
              </w:rPr>
            </w:pP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4C" w:rsidRDefault="006F6826">
            <w:pPr>
              <w:rPr>
                <w:szCs w:val="21"/>
              </w:rPr>
            </w:pPr>
            <w:r>
              <w:rPr>
                <w:rFonts w:eastAsiaTheme="minorEastAsia" w:hint="eastAsia"/>
                <w:szCs w:val="21"/>
              </w:rPr>
              <w:t>密封钢丝绳、</w:t>
            </w:r>
            <w:r>
              <w:rPr>
                <w:rFonts w:hint="eastAsia"/>
                <w:szCs w:val="21"/>
              </w:rPr>
              <w:t>平衡用扁钢丝绳</w:t>
            </w:r>
            <w:r>
              <w:rPr>
                <w:rFonts w:eastAsiaTheme="minorEastAsia" w:hint="eastAsia"/>
                <w:szCs w:val="21"/>
              </w:rPr>
              <w:t>、</w:t>
            </w:r>
            <w:r>
              <w:rPr>
                <w:rFonts w:hint="eastAsia"/>
              </w:rPr>
              <w:t>输电线路张力放线用防扭钢丝绳</w:t>
            </w:r>
            <w:r>
              <w:rPr>
                <w:rFonts w:eastAsiaTheme="minorEastAsia" w:hint="eastAsia"/>
                <w:szCs w:val="21"/>
              </w:rPr>
              <w:t>必须配备专用的生产设备</w:t>
            </w:r>
          </w:p>
        </w:tc>
        <w:tc>
          <w:tcPr>
            <w:tcW w:w="3758" w:type="dxa"/>
            <w:tcBorders>
              <w:top w:val="single" w:sz="4" w:space="0" w:color="auto"/>
              <w:left w:val="single" w:sz="4" w:space="0" w:color="auto"/>
              <w:bottom w:val="single" w:sz="4" w:space="0" w:color="auto"/>
              <w:right w:val="single" w:sz="4" w:space="0" w:color="auto"/>
            </w:tcBorders>
            <w:vAlign w:val="center"/>
          </w:tcPr>
          <w:p w:rsidR="0024634C" w:rsidRDefault="006F6826">
            <w:pPr>
              <w:rPr>
                <w:rFonts w:eastAsiaTheme="minorEastAsia"/>
                <w:szCs w:val="21"/>
              </w:rPr>
            </w:pPr>
            <w:r>
              <w:rPr>
                <w:rFonts w:eastAsiaTheme="minorEastAsia" w:hint="eastAsia"/>
                <w:szCs w:val="21"/>
              </w:rPr>
              <w:t>密封钢丝绳应有</w:t>
            </w:r>
            <w:r>
              <w:rPr>
                <w:rFonts w:eastAsiaTheme="minorEastAsia"/>
                <w:szCs w:val="21"/>
              </w:rPr>
              <w:t>Z</w:t>
            </w:r>
            <w:r>
              <w:rPr>
                <w:rFonts w:eastAsiaTheme="minorEastAsia" w:hint="eastAsia"/>
                <w:szCs w:val="21"/>
              </w:rPr>
              <w:t>型和</w:t>
            </w:r>
            <w:r>
              <w:rPr>
                <w:rFonts w:eastAsiaTheme="minorEastAsia"/>
                <w:szCs w:val="21"/>
              </w:rPr>
              <w:t>H</w:t>
            </w:r>
            <w:r>
              <w:rPr>
                <w:rFonts w:eastAsiaTheme="minorEastAsia" w:hint="eastAsia"/>
                <w:szCs w:val="21"/>
              </w:rPr>
              <w:t>型钢丝生产设备和钢丝绳捻制工艺装备，平衡用扁钢丝绳、输电线路张力放线用防扭钢丝绳</w:t>
            </w:r>
            <w:r>
              <w:rPr>
                <w:rFonts w:eastAsiaTheme="minorEastAsia" w:hint="eastAsia"/>
                <w:szCs w:val="21"/>
              </w:rPr>
              <w:t>应有</w:t>
            </w:r>
            <w:r>
              <w:rPr>
                <w:rFonts w:eastAsiaTheme="minorEastAsia" w:hint="eastAsia"/>
                <w:szCs w:val="21"/>
              </w:rPr>
              <w:t>编织机</w:t>
            </w:r>
          </w:p>
        </w:tc>
        <w:tc>
          <w:tcPr>
            <w:tcW w:w="731" w:type="dxa"/>
            <w:tcBorders>
              <w:left w:val="single" w:sz="4" w:space="0" w:color="auto"/>
              <w:bottom w:val="single" w:sz="4" w:space="0" w:color="auto"/>
              <w:right w:val="single" w:sz="4" w:space="0" w:color="auto"/>
            </w:tcBorders>
            <w:vAlign w:val="center"/>
          </w:tcPr>
          <w:p w:rsidR="0024634C" w:rsidRDefault="0024634C">
            <w:pPr>
              <w:keepNext/>
              <w:keepLines/>
              <w:spacing w:line="440" w:lineRule="exact"/>
              <w:outlineLvl w:val="2"/>
              <w:rPr>
                <w:rFonts w:eastAsiaTheme="minorEastAsia"/>
                <w:szCs w:val="21"/>
              </w:rPr>
            </w:pPr>
          </w:p>
        </w:tc>
      </w:tr>
    </w:tbl>
    <w:p w:rsidR="0024634C" w:rsidRDefault="006F6826" w:rsidP="009251DA">
      <w:pPr>
        <w:pStyle w:val="13"/>
        <w:spacing w:beforeLines="50" w:line="312" w:lineRule="auto"/>
        <w:ind w:firstLineChars="0" w:firstLine="0"/>
        <w:jc w:val="left"/>
        <w:rPr>
          <w:rFonts w:ascii="Times New Roman" w:eastAsiaTheme="minorEastAsia" w:hAnsiTheme="minorEastAsia" w:cs="Times New Roman"/>
        </w:rPr>
      </w:pPr>
      <w:r>
        <w:rPr>
          <w:rFonts w:ascii="Times New Roman" w:eastAsiaTheme="minorEastAsia" w:hAnsiTheme="minorEastAsia" w:cs="Times New Roman"/>
        </w:rPr>
        <w:t>注：</w:t>
      </w:r>
      <w:r>
        <w:rPr>
          <w:rFonts w:ascii="Times New Roman" w:eastAsiaTheme="minorEastAsia" w:hAnsiTheme="minorEastAsia" w:cs="Times New Roman"/>
        </w:rPr>
        <w:t>1.</w:t>
      </w:r>
      <w:r>
        <w:rPr>
          <w:rFonts w:ascii="Times New Roman" w:eastAsiaTheme="minorEastAsia" w:hAnsiTheme="minorEastAsia" w:cs="Times New Roman"/>
        </w:rPr>
        <w:t>本表为企业应具备的相应的基本生产设备，可与上述设备名称、型号不同，但应满足上述设备的功能性能精度要求。</w:t>
      </w:r>
    </w:p>
    <w:p w:rsidR="0024634C" w:rsidRDefault="006F6826">
      <w:pPr>
        <w:pStyle w:val="13"/>
        <w:spacing w:line="312" w:lineRule="auto"/>
        <w:jc w:val="left"/>
        <w:rPr>
          <w:rFonts w:ascii="Times New Roman" w:eastAsiaTheme="minorEastAsia" w:hAnsiTheme="minorEastAsia" w:cs="Times New Roman"/>
        </w:rPr>
      </w:pPr>
      <w:r>
        <w:rPr>
          <w:rFonts w:ascii="Times New Roman" w:eastAsiaTheme="minorEastAsia" w:hAnsiTheme="minorEastAsia" w:cs="Times New Roman"/>
        </w:rPr>
        <w:t>2.</w:t>
      </w:r>
      <w:r>
        <w:rPr>
          <w:rFonts w:ascii="Times New Roman" w:eastAsiaTheme="minorEastAsia" w:hAnsiTheme="minorEastAsia" w:cs="Times New Roman"/>
        </w:rPr>
        <w:t>本表内未列出的设备中间型号的生产规格范围按相邻较大型号设备确定。</w:t>
      </w:r>
    </w:p>
    <w:p w:rsidR="0024634C" w:rsidRDefault="006F6826">
      <w:pPr>
        <w:pStyle w:val="13"/>
        <w:spacing w:line="312" w:lineRule="auto"/>
        <w:jc w:val="left"/>
        <w:rPr>
          <w:rFonts w:ascii="Times New Roman" w:eastAsiaTheme="minorEastAsia" w:hAnsiTheme="minorEastAsia" w:cs="Times New Roman"/>
        </w:rPr>
      </w:pPr>
      <w:r>
        <w:rPr>
          <w:rFonts w:ascii="Times New Roman" w:eastAsiaTheme="minorEastAsia" w:hAnsiTheme="minorEastAsia" w:cs="Times New Roman"/>
        </w:rPr>
        <w:t>3.</w:t>
      </w:r>
      <w:r>
        <w:rPr>
          <w:rFonts w:ascii="Times New Roman" w:eastAsiaTheme="minorEastAsia" w:hAnsiTheme="minorEastAsia" w:cs="Times New Roman"/>
        </w:rPr>
        <w:t>在保证产品质量前提下，</w:t>
      </w:r>
      <w:r>
        <w:rPr>
          <w:rFonts w:asciiTheme="minorEastAsia" w:hAnsiTheme="minorEastAsia" w:hint="eastAsia"/>
        </w:rPr>
        <w:t>本表</w:t>
      </w:r>
      <w:r>
        <w:rPr>
          <w:rFonts w:asciiTheme="minorEastAsia" w:hAnsiTheme="minorEastAsia"/>
        </w:rPr>
        <w:t>所列生产规格范围</w:t>
      </w:r>
      <w:r>
        <w:rPr>
          <w:rFonts w:asciiTheme="minorEastAsia" w:hAnsiTheme="minorEastAsia" w:hint="eastAsia"/>
        </w:rPr>
        <w:t>是一个通用范围</w:t>
      </w:r>
      <w:r>
        <w:rPr>
          <w:rFonts w:asciiTheme="minorEastAsia" w:hAnsiTheme="minorEastAsia"/>
        </w:rPr>
        <w:t>，</w:t>
      </w:r>
      <w:r>
        <w:rPr>
          <w:rFonts w:ascii="Times New Roman" w:eastAsiaTheme="minorEastAsia" w:hAnsiTheme="minorEastAsia" w:cs="Times New Roman"/>
        </w:rPr>
        <w:t>不作为指导企业实际生产的依据。</w:t>
      </w:r>
    </w:p>
    <w:p w:rsidR="0024634C" w:rsidRDefault="006F6826" w:rsidP="009251DA">
      <w:pPr>
        <w:spacing w:beforeLines="50" w:line="360" w:lineRule="auto"/>
        <w:jc w:val="center"/>
        <w:rPr>
          <w:b/>
          <w:szCs w:val="21"/>
        </w:rPr>
      </w:pPr>
      <w:r>
        <w:rPr>
          <w:rFonts w:hint="eastAsia"/>
          <w:b/>
          <w:szCs w:val="21"/>
        </w:rPr>
        <w:lastRenderedPageBreak/>
        <w:t>表</w:t>
      </w:r>
      <w:r>
        <w:rPr>
          <w:b/>
          <w:szCs w:val="21"/>
        </w:rPr>
        <w:t xml:space="preserve">3-2 </w:t>
      </w:r>
      <w:r>
        <w:rPr>
          <w:rFonts w:hint="eastAsia"/>
          <w:b/>
          <w:szCs w:val="21"/>
        </w:rPr>
        <w:t>企业生产钢丝绳产品应具备的检验设备</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1198"/>
        <w:gridCol w:w="1348"/>
        <w:gridCol w:w="1348"/>
        <w:gridCol w:w="1198"/>
        <w:gridCol w:w="3324"/>
      </w:tblGrid>
      <w:tr w:rsidR="0024634C">
        <w:trPr>
          <w:trHeight w:val="553"/>
          <w:jc w:val="center"/>
        </w:trPr>
        <w:tc>
          <w:tcPr>
            <w:tcW w:w="870"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textAlignment w:val="baseline"/>
              <w:rPr>
                <w:b/>
                <w:szCs w:val="21"/>
              </w:rPr>
            </w:pPr>
            <w:r>
              <w:rPr>
                <w:rFonts w:hint="eastAsia"/>
                <w:b/>
                <w:szCs w:val="21"/>
              </w:rPr>
              <w:t>产品</w:t>
            </w:r>
          </w:p>
          <w:p w:rsidR="0024634C" w:rsidRDefault="006F6826">
            <w:pPr>
              <w:jc w:val="center"/>
              <w:textAlignment w:val="baseline"/>
              <w:rPr>
                <w:b/>
                <w:szCs w:val="21"/>
              </w:rPr>
            </w:pPr>
            <w:r>
              <w:rPr>
                <w:rFonts w:hint="eastAsia"/>
                <w:b/>
                <w:szCs w:val="21"/>
              </w:rPr>
              <w:t>单元</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textAlignment w:val="baseline"/>
              <w:rPr>
                <w:b/>
                <w:szCs w:val="21"/>
              </w:rPr>
            </w:pPr>
            <w:r>
              <w:rPr>
                <w:rFonts w:hint="eastAsia"/>
                <w:b/>
                <w:szCs w:val="21"/>
              </w:rPr>
              <w:t>检验项目</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textAlignment w:val="baseline"/>
              <w:rPr>
                <w:b/>
                <w:szCs w:val="21"/>
              </w:rPr>
            </w:pPr>
            <w:r>
              <w:rPr>
                <w:rFonts w:hint="eastAsia"/>
                <w:b/>
                <w:szCs w:val="21"/>
              </w:rPr>
              <w:t>检验设备</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textAlignment w:val="baseline"/>
              <w:rPr>
                <w:b/>
                <w:szCs w:val="21"/>
              </w:rPr>
            </w:pPr>
            <w:r>
              <w:rPr>
                <w:rFonts w:hint="eastAsia"/>
                <w:b/>
                <w:szCs w:val="21"/>
              </w:rPr>
              <w:t>精度或</w:t>
            </w:r>
          </w:p>
          <w:p w:rsidR="0024634C" w:rsidRDefault="006F6826">
            <w:pPr>
              <w:jc w:val="center"/>
              <w:textAlignment w:val="baseline"/>
              <w:rPr>
                <w:b/>
                <w:szCs w:val="21"/>
              </w:rPr>
            </w:pPr>
            <w:r>
              <w:rPr>
                <w:rFonts w:hint="eastAsia"/>
                <w:b/>
                <w:szCs w:val="21"/>
              </w:rPr>
              <w:t>测量范围</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center"/>
              <w:textAlignment w:val="baseline"/>
              <w:rPr>
                <w:b/>
                <w:szCs w:val="21"/>
              </w:rPr>
            </w:pPr>
            <w:r>
              <w:rPr>
                <w:rFonts w:hint="eastAsia"/>
                <w:b/>
                <w:szCs w:val="21"/>
              </w:rPr>
              <w:t>检验类别</w:t>
            </w:r>
          </w:p>
        </w:tc>
        <w:tc>
          <w:tcPr>
            <w:tcW w:w="3324" w:type="dxa"/>
            <w:tcBorders>
              <w:top w:val="single" w:sz="4" w:space="0" w:color="auto"/>
              <w:left w:val="single" w:sz="4" w:space="0" w:color="auto"/>
              <w:bottom w:val="single" w:sz="4" w:space="0" w:color="auto"/>
              <w:right w:val="single" w:sz="4" w:space="0" w:color="auto"/>
            </w:tcBorders>
          </w:tcPr>
          <w:p w:rsidR="0024634C" w:rsidRDefault="006F6826">
            <w:pPr>
              <w:jc w:val="center"/>
              <w:textAlignment w:val="baseline"/>
              <w:rPr>
                <w:b/>
                <w:szCs w:val="21"/>
              </w:rPr>
            </w:pPr>
            <w:r>
              <w:rPr>
                <w:rFonts w:hint="eastAsia"/>
                <w:b/>
                <w:szCs w:val="21"/>
              </w:rPr>
              <w:t>备注</w:t>
            </w:r>
          </w:p>
        </w:tc>
      </w:tr>
      <w:tr w:rsidR="0024634C">
        <w:trPr>
          <w:trHeight w:val="371"/>
          <w:jc w:val="center"/>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pPr>
              <w:ind w:rightChars="-24" w:right="-50"/>
              <w:jc w:val="left"/>
              <w:rPr>
                <w:kern w:val="0"/>
                <w:szCs w:val="21"/>
              </w:rPr>
            </w:pPr>
            <w:r>
              <w:rPr>
                <w:rFonts w:hint="eastAsia"/>
                <w:kern w:val="0"/>
                <w:szCs w:val="21"/>
              </w:rPr>
              <w:t>钢丝绳</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钢丝直径</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千分尺</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0.001mm</w:t>
            </w:r>
            <w:r>
              <w:rPr>
                <w:rFonts w:hint="eastAsia"/>
                <w:szCs w:val="21"/>
              </w:rPr>
              <w:t>或</w:t>
            </w:r>
            <w:r>
              <w:rPr>
                <w:szCs w:val="21"/>
              </w:rPr>
              <w:t>0.01mm</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进货检验</w:t>
            </w:r>
          </w:p>
          <w:p w:rsidR="0024634C" w:rsidRDefault="006F6826">
            <w:pPr>
              <w:jc w:val="left"/>
              <w:textAlignment w:val="baseline"/>
              <w:rPr>
                <w:szCs w:val="21"/>
              </w:rPr>
            </w:pPr>
            <w:r>
              <w:rPr>
                <w:rFonts w:hint="eastAsia"/>
                <w:szCs w:val="21"/>
              </w:rPr>
              <w:t>过程检验</w:t>
            </w:r>
          </w:p>
          <w:p w:rsidR="0024634C" w:rsidRDefault="006F6826">
            <w:pPr>
              <w:jc w:val="left"/>
              <w:textAlignment w:val="baseline"/>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textAlignment w:val="baseline"/>
              <w:rPr>
                <w:szCs w:val="21"/>
              </w:rPr>
            </w:pPr>
            <w:r>
              <w:rPr>
                <w:rFonts w:hint="eastAsia"/>
                <w:szCs w:val="21"/>
              </w:rPr>
              <w:t>用于钢丝尺寸检测，精度符合相应标准要求</w:t>
            </w:r>
          </w:p>
        </w:tc>
      </w:tr>
      <w:tr w:rsidR="0024634C">
        <w:trPr>
          <w:trHeight w:val="371"/>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钢丝绳直径（尺寸）</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宽口游标卡尺</w:t>
            </w:r>
            <w:r>
              <w:rPr>
                <w:szCs w:val="21"/>
              </w:rPr>
              <w:t>/</w:t>
            </w:r>
            <w:r>
              <w:rPr>
                <w:rFonts w:hint="eastAsia"/>
                <w:szCs w:val="21"/>
              </w:rPr>
              <w:t>游标卡尺</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0.01mm</w:t>
            </w:r>
            <w:r>
              <w:rPr>
                <w:rFonts w:hint="eastAsia"/>
                <w:szCs w:val="21"/>
              </w:rPr>
              <w:t>或</w:t>
            </w:r>
            <w:r>
              <w:rPr>
                <w:szCs w:val="21"/>
              </w:rPr>
              <w:t xml:space="preserve">0.02mm </w:t>
            </w:r>
            <w:r>
              <w:rPr>
                <w:rFonts w:hint="eastAsia"/>
                <w:szCs w:val="21"/>
              </w:rPr>
              <w:t>或</w:t>
            </w:r>
            <w:r>
              <w:rPr>
                <w:szCs w:val="21"/>
              </w:rPr>
              <w:t>0.05mm</w:t>
            </w:r>
            <w:r>
              <w:rPr>
                <w:rFonts w:hint="eastAsia"/>
                <w:szCs w:val="21"/>
              </w:rPr>
              <w:t>或</w:t>
            </w:r>
          </w:p>
          <w:p w:rsidR="0024634C" w:rsidRDefault="006F6826">
            <w:pPr>
              <w:jc w:val="left"/>
              <w:textAlignment w:val="baseline"/>
              <w:rPr>
                <w:szCs w:val="21"/>
              </w:rPr>
            </w:pPr>
            <w:r>
              <w:rPr>
                <w:szCs w:val="21"/>
              </w:rPr>
              <w:t>0.1</w:t>
            </w:r>
            <w:r>
              <w:rPr>
                <w:rFonts w:hint="eastAsia"/>
                <w:szCs w:val="21"/>
              </w:rPr>
              <w:t>0</w:t>
            </w:r>
            <w:r>
              <w:rPr>
                <w:szCs w:val="21"/>
              </w:rPr>
              <w:t>mm</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过程检验</w:t>
            </w:r>
          </w:p>
          <w:p w:rsidR="0024634C" w:rsidRDefault="006F6826">
            <w:pPr>
              <w:jc w:val="left"/>
              <w:textAlignment w:val="baseline"/>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textAlignment w:val="baseline"/>
              <w:rPr>
                <w:szCs w:val="21"/>
              </w:rPr>
            </w:pPr>
            <w:r>
              <w:rPr>
                <w:rFonts w:hint="eastAsia"/>
                <w:szCs w:val="21"/>
              </w:rPr>
              <w:t>用于钢丝绳及股尺寸检测，量程应满足最大尺寸要求</w:t>
            </w:r>
            <w:r>
              <w:rPr>
                <w:rFonts w:asciiTheme="minorEastAsia" w:hAnsiTheme="minorEastAsia" w:hint="eastAsia"/>
                <w:szCs w:val="21"/>
              </w:rPr>
              <w:t>，精度符合相应标准要求</w:t>
            </w:r>
          </w:p>
        </w:tc>
      </w:tr>
      <w:tr w:rsidR="0024634C">
        <w:trPr>
          <w:trHeight w:val="218"/>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钢丝抗拉强度</w:t>
            </w:r>
            <w:r>
              <w:rPr>
                <w:rFonts w:hint="eastAsia"/>
                <w:szCs w:val="21"/>
              </w:rPr>
              <w:t>/</w:t>
            </w:r>
            <w:r>
              <w:rPr>
                <w:rFonts w:hint="eastAsia"/>
                <w:szCs w:val="21"/>
              </w:rPr>
              <w:t>破断拉力试验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拉力试验机</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1</w:t>
            </w:r>
            <w:r>
              <w:rPr>
                <w:rFonts w:hint="eastAsia"/>
                <w:szCs w:val="21"/>
              </w:rPr>
              <w:t>级</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进货检验</w:t>
            </w:r>
          </w:p>
          <w:p w:rsidR="0024634C" w:rsidRDefault="006F6826">
            <w:pPr>
              <w:jc w:val="left"/>
              <w:rPr>
                <w:szCs w:val="21"/>
              </w:rPr>
            </w:pPr>
            <w:r>
              <w:rPr>
                <w:rFonts w:hint="eastAsia"/>
                <w:szCs w:val="21"/>
              </w:rPr>
              <w:t>过程检验</w:t>
            </w:r>
          </w:p>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rPr>
                <w:szCs w:val="21"/>
              </w:rPr>
            </w:pPr>
            <w:r>
              <w:rPr>
                <w:rFonts w:hint="eastAsia"/>
                <w:szCs w:val="21"/>
              </w:rPr>
              <w:t>用于钢丝拉力试验，量程符合相应产品要求</w:t>
            </w:r>
          </w:p>
        </w:tc>
      </w:tr>
      <w:tr w:rsidR="0024634C">
        <w:trPr>
          <w:trHeight w:val="218"/>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钢丝反复弯曲试验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反复弯曲试验机</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0.50mm</w:t>
            </w:r>
            <w:r>
              <w:rPr>
                <w:rFonts w:hint="eastAsia"/>
                <w:szCs w:val="21"/>
              </w:rPr>
              <w:t>～</w:t>
            </w:r>
            <w:r>
              <w:rPr>
                <w:szCs w:val="21"/>
              </w:rPr>
              <w:t>6.0</w:t>
            </w:r>
            <w:r>
              <w:rPr>
                <w:rFonts w:hint="eastAsia"/>
                <w:szCs w:val="21"/>
              </w:rPr>
              <w:t>0</w:t>
            </w:r>
            <w:r>
              <w:rPr>
                <w:szCs w:val="21"/>
              </w:rPr>
              <w:t>mm</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进货检验</w:t>
            </w:r>
          </w:p>
          <w:p w:rsidR="0024634C" w:rsidRDefault="006F6826">
            <w:pPr>
              <w:jc w:val="left"/>
              <w:rPr>
                <w:szCs w:val="21"/>
              </w:rPr>
            </w:pPr>
            <w:r>
              <w:rPr>
                <w:rFonts w:hint="eastAsia"/>
                <w:szCs w:val="21"/>
              </w:rPr>
              <w:t>过程检验</w:t>
            </w:r>
          </w:p>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rPr>
                <w:szCs w:val="21"/>
              </w:rPr>
            </w:pPr>
            <w:r>
              <w:rPr>
                <w:rFonts w:hint="eastAsia"/>
                <w:szCs w:val="21"/>
              </w:rPr>
              <w:t>用于钢丝反复弯曲试验，量程符合相应产品要求</w:t>
            </w:r>
          </w:p>
        </w:tc>
      </w:tr>
      <w:tr w:rsidR="0024634C">
        <w:trPr>
          <w:trHeight w:val="218"/>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钢丝扭转试验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扭转试验机</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0.50mm</w:t>
            </w:r>
            <w:r>
              <w:rPr>
                <w:rFonts w:hint="eastAsia"/>
                <w:szCs w:val="21"/>
              </w:rPr>
              <w:t>～</w:t>
            </w:r>
            <w:r>
              <w:rPr>
                <w:szCs w:val="21"/>
              </w:rPr>
              <w:t>6.0</w:t>
            </w:r>
            <w:r>
              <w:rPr>
                <w:rFonts w:hint="eastAsia"/>
                <w:szCs w:val="21"/>
              </w:rPr>
              <w:t>0</w:t>
            </w:r>
            <w:r>
              <w:rPr>
                <w:szCs w:val="21"/>
              </w:rPr>
              <w:t>mm</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进货检验</w:t>
            </w:r>
          </w:p>
          <w:p w:rsidR="0024634C" w:rsidRDefault="006F6826">
            <w:pPr>
              <w:jc w:val="left"/>
              <w:rPr>
                <w:szCs w:val="21"/>
              </w:rPr>
            </w:pPr>
            <w:r>
              <w:rPr>
                <w:rFonts w:hint="eastAsia"/>
                <w:szCs w:val="21"/>
              </w:rPr>
              <w:t>过程检验</w:t>
            </w:r>
          </w:p>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rPr>
                <w:szCs w:val="21"/>
              </w:rPr>
            </w:pPr>
            <w:r>
              <w:rPr>
                <w:rFonts w:hint="eastAsia"/>
                <w:szCs w:val="21"/>
              </w:rPr>
              <w:t>用于钢丝扭转试验，量程符合相应产品要求</w:t>
            </w:r>
          </w:p>
        </w:tc>
      </w:tr>
      <w:tr w:rsidR="0024634C">
        <w:trPr>
          <w:trHeight w:val="218"/>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钢丝韧性及镀层附着性试验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缠绕试验机</w:t>
            </w:r>
            <w:r>
              <w:t>**</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0.50mm</w:t>
            </w:r>
            <w:r>
              <w:rPr>
                <w:rFonts w:hint="eastAsia"/>
                <w:szCs w:val="21"/>
              </w:rPr>
              <w:t>～</w:t>
            </w:r>
            <w:r>
              <w:rPr>
                <w:szCs w:val="21"/>
              </w:rPr>
              <w:t>6.0</w:t>
            </w:r>
            <w:r>
              <w:rPr>
                <w:rFonts w:hint="eastAsia"/>
                <w:szCs w:val="21"/>
              </w:rPr>
              <w:t>0</w:t>
            </w:r>
            <w:r>
              <w:rPr>
                <w:szCs w:val="21"/>
              </w:rPr>
              <w:t>mm</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进货检验</w:t>
            </w:r>
          </w:p>
          <w:p w:rsidR="0024634C" w:rsidRDefault="006F6826">
            <w:pPr>
              <w:jc w:val="left"/>
              <w:rPr>
                <w:szCs w:val="21"/>
              </w:rPr>
            </w:pPr>
            <w:r>
              <w:rPr>
                <w:rFonts w:hint="eastAsia"/>
                <w:szCs w:val="21"/>
              </w:rPr>
              <w:t>过程检验</w:t>
            </w:r>
          </w:p>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rPr>
                <w:szCs w:val="21"/>
              </w:rPr>
            </w:pPr>
            <w:r>
              <w:rPr>
                <w:rFonts w:hint="eastAsia"/>
                <w:szCs w:val="21"/>
              </w:rPr>
              <w:t>用于钢丝韧性及镀层附着性试验，量程符合相应产品要求</w:t>
            </w:r>
          </w:p>
        </w:tc>
      </w:tr>
      <w:tr w:rsidR="0024634C">
        <w:trPr>
          <w:trHeight w:val="218"/>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ind w:rightChars="-39" w:right="-82"/>
              <w:jc w:val="left"/>
              <w:textAlignment w:val="baseline"/>
              <w:rPr>
                <w:szCs w:val="21"/>
              </w:rPr>
            </w:pPr>
            <w:r>
              <w:rPr>
                <w:rFonts w:hint="eastAsia"/>
                <w:szCs w:val="21"/>
              </w:rPr>
              <w:t>钢丝绳整绳破断拉力试验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ind w:rightChars="-39" w:right="-82"/>
              <w:jc w:val="left"/>
              <w:textAlignment w:val="baseline"/>
              <w:rPr>
                <w:szCs w:val="21"/>
              </w:rPr>
            </w:pPr>
            <w:r>
              <w:rPr>
                <w:rFonts w:hint="eastAsia"/>
                <w:szCs w:val="21"/>
              </w:rPr>
              <w:t>钢丝绳破断拉力试验机</w:t>
            </w:r>
            <w:r>
              <w:rPr>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1</w:t>
            </w:r>
            <w:r>
              <w:rPr>
                <w:rFonts w:hint="eastAsia"/>
                <w:szCs w:val="21"/>
              </w:rPr>
              <w:t>级</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rPr>
                <w:szCs w:val="21"/>
              </w:rPr>
            </w:pPr>
            <w:r>
              <w:rPr>
                <w:rFonts w:hint="eastAsia"/>
                <w:szCs w:val="21"/>
              </w:rPr>
              <w:t>用于钢丝绳整绳破断拉力试验，量程符合相应产品要求</w:t>
            </w:r>
            <w:r>
              <w:rPr>
                <w:szCs w:val="21"/>
              </w:rPr>
              <w:t>,</w:t>
            </w:r>
            <w:r>
              <w:rPr>
                <w:rFonts w:hint="eastAsia"/>
                <w:szCs w:val="21"/>
              </w:rPr>
              <w:t>并具备相应的工装夹具及制</w:t>
            </w:r>
            <w:proofErr w:type="gramStart"/>
            <w:r>
              <w:rPr>
                <w:rFonts w:hint="eastAsia"/>
                <w:szCs w:val="21"/>
              </w:rPr>
              <w:t>样设备</w:t>
            </w:r>
            <w:proofErr w:type="gramEnd"/>
          </w:p>
        </w:tc>
      </w:tr>
      <w:tr w:rsidR="0024634C">
        <w:trPr>
          <w:trHeight w:val="218"/>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ind w:rightChars="-39" w:right="-82"/>
              <w:jc w:val="left"/>
              <w:textAlignment w:val="baseline"/>
              <w:rPr>
                <w:szCs w:val="21"/>
              </w:rPr>
            </w:pPr>
            <w:r>
              <w:rPr>
                <w:rFonts w:hint="eastAsia"/>
                <w:szCs w:val="21"/>
              </w:rPr>
              <w:t>钢丝绳弯曲疲劳试验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ind w:rightChars="-39" w:right="-82"/>
              <w:jc w:val="left"/>
              <w:textAlignment w:val="baseline"/>
              <w:rPr>
                <w:szCs w:val="21"/>
              </w:rPr>
            </w:pPr>
            <w:r>
              <w:rPr>
                <w:rFonts w:hint="eastAsia"/>
                <w:szCs w:val="21"/>
              </w:rPr>
              <w:t>钢丝绳弯曲疲劳试验机</w:t>
            </w:r>
            <w:r>
              <w:rPr>
                <w:rFonts w:eastAsiaTheme="minorEastAsia"/>
              </w:rPr>
              <w:t>**</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1.2mm</w:t>
            </w:r>
            <w:r>
              <w:rPr>
                <w:rFonts w:hint="eastAsia"/>
                <w:szCs w:val="21"/>
              </w:rPr>
              <w:t>～</w:t>
            </w:r>
            <w:r>
              <w:rPr>
                <w:szCs w:val="21"/>
              </w:rPr>
              <w:t>9.5mm</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tcPr>
          <w:p w:rsidR="0024634C" w:rsidRDefault="006F6826">
            <w:pPr>
              <w:jc w:val="left"/>
              <w:rPr>
                <w:szCs w:val="21"/>
              </w:rPr>
            </w:pPr>
            <w:r>
              <w:rPr>
                <w:rFonts w:hint="eastAsia"/>
                <w:szCs w:val="21"/>
              </w:rPr>
              <w:t>仅适用于不锈钢丝绳、操纵用钢丝绳、电梯门机用钢丝绳、飞机操纵用钢丝绳、航空用钢丝绳标准中规定的典型结构</w:t>
            </w:r>
          </w:p>
        </w:tc>
      </w:tr>
      <w:tr w:rsidR="0024634C">
        <w:trPr>
          <w:trHeight w:val="107"/>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钢丝绳中性盐雾试验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中性盐雾试验箱</w:t>
            </w:r>
            <w:r>
              <w:rPr>
                <w:rFonts w:eastAsiaTheme="minorEastAsia"/>
              </w:rPr>
              <w:t>**</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w:t>
            </w:r>
            <w:r>
              <w:rPr>
                <w:szCs w:val="21"/>
              </w:rPr>
              <w:t>0.4m</w:t>
            </w:r>
            <w:r>
              <w:rPr>
                <w:szCs w:val="21"/>
                <w:vertAlign w:val="superscript"/>
              </w:rPr>
              <w:t>3</w:t>
            </w:r>
            <w:r>
              <w:rPr>
                <w:rFonts w:hint="eastAsia"/>
                <w:szCs w:val="21"/>
              </w:rPr>
              <w:t>，</w:t>
            </w:r>
          </w:p>
          <w:p w:rsidR="0024634C" w:rsidRDefault="006F6826">
            <w:pPr>
              <w:jc w:val="left"/>
              <w:textAlignment w:val="baseline"/>
              <w:rPr>
                <w:szCs w:val="21"/>
              </w:rPr>
            </w:pPr>
            <w:r>
              <w:rPr>
                <w:szCs w:val="21"/>
              </w:rPr>
              <w:t>(35</w:t>
            </w:r>
            <w:r>
              <w:rPr>
                <w:rFonts w:hint="eastAsia"/>
                <w:szCs w:val="21"/>
              </w:rPr>
              <w:t>±</w:t>
            </w:r>
            <w:r>
              <w:rPr>
                <w:szCs w:val="21"/>
              </w:rPr>
              <w:t>2)</w:t>
            </w:r>
            <w:r>
              <w:rPr>
                <w:rFonts w:hint="eastAsia"/>
                <w:szCs w:val="21"/>
              </w:rPr>
              <w:t>℃</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rPr>
                <w:szCs w:val="21"/>
              </w:rPr>
            </w:pPr>
            <w:r>
              <w:rPr>
                <w:rFonts w:hint="eastAsia"/>
                <w:szCs w:val="21"/>
              </w:rPr>
              <w:t>仅适用于操纵用钢丝绳标准中规定的典型结构</w:t>
            </w:r>
          </w:p>
        </w:tc>
      </w:tr>
      <w:tr w:rsidR="0024634C">
        <w:trPr>
          <w:trHeight w:val="107"/>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Cr</w:t>
            </w:r>
            <w:r>
              <w:rPr>
                <w:rFonts w:hint="eastAsia"/>
                <w:szCs w:val="21"/>
              </w:rPr>
              <w:t>、</w:t>
            </w:r>
            <w:r>
              <w:rPr>
                <w:szCs w:val="21"/>
              </w:rPr>
              <w:t>Ni</w:t>
            </w:r>
            <w:r>
              <w:rPr>
                <w:rFonts w:hint="eastAsia"/>
                <w:szCs w:val="21"/>
              </w:rPr>
              <w:t>、</w:t>
            </w:r>
            <w:r>
              <w:rPr>
                <w:szCs w:val="21"/>
              </w:rPr>
              <w:t>Mo</w:t>
            </w:r>
            <w:r>
              <w:rPr>
                <w:rFonts w:hint="eastAsia"/>
                <w:szCs w:val="21"/>
              </w:rPr>
              <w:t>含量</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Cr</w:t>
            </w:r>
            <w:r>
              <w:rPr>
                <w:rFonts w:hint="eastAsia"/>
                <w:szCs w:val="21"/>
              </w:rPr>
              <w:t>、</w:t>
            </w:r>
            <w:r>
              <w:rPr>
                <w:szCs w:val="21"/>
              </w:rPr>
              <w:t>Ni</w:t>
            </w:r>
            <w:r>
              <w:rPr>
                <w:rFonts w:hint="eastAsia"/>
                <w:szCs w:val="21"/>
              </w:rPr>
              <w:t>、</w:t>
            </w:r>
            <w:r>
              <w:rPr>
                <w:szCs w:val="21"/>
              </w:rPr>
              <w:t>Mo</w:t>
            </w:r>
            <w:r>
              <w:rPr>
                <w:rFonts w:hint="eastAsia"/>
                <w:szCs w:val="21"/>
              </w:rPr>
              <w:t>含量分析仪器</w:t>
            </w:r>
            <w:r>
              <w:rPr>
                <w:rFonts w:eastAsiaTheme="minorEastAsia"/>
              </w:rPr>
              <w:t>**</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24634C">
            <w:pPr>
              <w:jc w:val="left"/>
              <w:textAlignment w:val="baseline"/>
              <w:rPr>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进货检验</w:t>
            </w:r>
          </w:p>
          <w:p w:rsidR="0024634C" w:rsidRDefault="006F6826">
            <w:pPr>
              <w:jc w:val="left"/>
              <w:textAlignment w:val="baseline"/>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vAlign w:val="center"/>
          </w:tcPr>
          <w:p w:rsidR="0024634C" w:rsidRDefault="006F6826">
            <w:pPr>
              <w:textAlignment w:val="baseline"/>
              <w:rPr>
                <w:szCs w:val="21"/>
              </w:rPr>
            </w:pPr>
            <w:r>
              <w:rPr>
                <w:rFonts w:hint="eastAsia"/>
                <w:szCs w:val="21"/>
              </w:rPr>
              <w:t>仅适用于不锈钢丝绳</w:t>
            </w:r>
          </w:p>
        </w:tc>
      </w:tr>
      <w:tr w:rsidR="0024634C">
        <w:trPr>
          <w:trHeight w:val="122"/>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keepNext/>
              <w:keepLines/>
              <w:widowControl/>
              <w:spacing w:line="440" w:lineRule="exact"/>
              <w:jc w:val="left"/>
              <w:outlineLvl w:val="2"/>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钢丝锌层重量试验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分析天平</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1mg</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进货检验</w:t>
            </w:r>
          </w:p>
          <w:p w:rsidR="0024634C" w:rsidRDefault="006F6826">
            <w:pPr>
              <w:jc w:val="left"/>
              <w:rPr>
                <w:szCs w:val="21"/>
              </w:rPr>
            </w:pPr>
            <w:r>
              <w:rPr>
                <w:rFonts w:hint="eastAsia"/>
                <w:szCs w:val="21"/>
              </w:rPr>
              <w:t>过程检验</w:t>
            </w:r>
          </w:p>
          <w:p w:rsidR="0024634C" w:rsidRDefault="006F6826">
            <w:pPr>
              <w:jc w:val="left"/>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tcPr>
          <w:p w:rsidR="0024634C" w:rsidRDefault="0024634C">
            <w:pPr>
              <w:jc w:val="left"/>
              <w:rPr>
                <w:szCs w:val="21"/>
              </w:rPr>
            </w:pPr>
          </w:p>
          <w:p w:rsidR="0024634C" w:rsidRDefault="006F6826">
            <w:pPr>
              <w:jc w:val="left"/>
              <w:rPr>
                <w:szCs w:val="21"/>
              </w:rPr>
            </w:pPr>
            <w:r>
              <w:rPr>
                <w:rFonts w:hint="eastAsia"/>
                <w:szCs w:val="21"/>
              </w:rPr>
              <w:t>仅适用于镀锌类钢丝绳</w:t>
            </w:r>
          </w:p>
        </w:tc>
      </w:tr>
      <w:tr w:rsidR="0024634C">
        <w:trPr>
          <w:trHeight w:val="122"/>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钢丝绳伸长率试验</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引伸仪</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szCs w:val="21"/>
              </w:rPr>
              <w:t>2</w:t>
            </w:r>
            <w:r>
              <w:rPr>
                <w:rFonts w:hint="eastAsia"/>
                <w:szCs w:val="21"/>
              </w:rPr>
              <w:t>级</w:t>
            </w: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tcPr>
          <w:p w:rsidR="0024634C" w:rsidRDefault="006F6826">
            <w:pPr>
              <w:jc w:val="left"/>
              <w:textAlignment w:val="baseline"/>
              <w:rPr>
                <w:szCs w:val="21"/>
              </w:rPr>
            </w:pPr>
            <w:r>
              <w:rPr>
                <w:rFonts w:hint="eastAsia"/>
                <w:szCs w:val="21"/>
              </w:rPr>
              <w:t>仅适用于不锈钢丝绳、操纵用钢丝绳、飞机操纵用钢丝绳、航空用钢丝绳标准中规定的典型结构</w:t>
            </w:r>
          </w:p>
        </w:tc>
      </w:tr>
      <w:tr w:rsidR="0024634C">
        <w:trPr>
          <w:trHeight w:val="122"/>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jc w:val="left"/>
              <w:rPr>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纤维芯润滑剂含量</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textAlignment w:val="baseline"/>
              <w:rPr>
                <w:szCs w:val="21"/>
              </w:rPr>
            </w:pPr>
            <w:r>
              <w:rPr>
                <w:rFonts w:hint="eastAsia"/>
                <w:szCs w:val="21"/>
              </w:rPr>
              <w:t>含油率检测装置</w:t>
            </w:r>
            <w:r>
              <w:t>**</w:t>
            </w:r>
          </w:p>
        </w:tc>
        <w:tc>
          <w:tcPr>
            <w:tcW w:w="1348" w:type="dxa"/>
            <w:tcBorders>
              <w:top w:val="single" w:sz="4" w:space="0" w:color="auto"/>
              <w:left w:val="single" w:sz="4" w:space="0" w:color="auto"/>
              <w:bottom w:val="single" w:sz="4" w:space="0" w:color="auto"/>
              <w:right w:val="single" w:sz="4" w:space="0" w:color="auto"/>
            </w:tcBorders>
            <w:vAlign w:val="center"/>
          </w:tcPr>
          <w:p w:rsidR="0024634C" w:rsidRDefault="0024634C">
            <w:pPr>
              <w:jc w:val="left"/>
              <w:textAlignment w:val="baseline"/>
              <w:rPr>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24634C" w:rsidRDefault="006F6826">
            <w:pPr>
              <w:jc w:val="left"/>
              <w:rPr>
                <w:szCs w:val="21"/>
              </w:rPr>
            </w:pPr>
            <w:r>
              <w:rPr>
                <w:rFonts w:hint="eastAsia"/>
                <w:szCs w:val="21"/>
              </w:rPr>
              <w:t>进货检验</w:t>
            </w:r>
          </w:p>
          <w:p w:rsidR="0024634C" w:rsidRDefault="006F6826">
            <w:pPr>
              <w:jc w:val="left"/>
              <w:textAlignment w:val="baseline"/>
              <w:rPr>
                <w:szCs w:val="21"/>
              </w:rPr>
            </w:pPr>
            <w:r>
              <w:rPr>
                <w:rFonts w:hint="eastAsia"/>
                <w:szCs w:val="21"/>
              </w:rPr>
              <w:t>出厂检验</w:t>
            </w:r>
          </w:p>
        </w:tc>
        <w:tc>
          <w:tcPr>
            <w:tcW w:w="3324" w:type="dxa"/>
            <w:tcBorders>
              <w:top w:val="single" w:sz="4" w:space="0" w:color="auto"/>
              <w:left w:val="single" w:sz="4" w:space="0" w:color="auto"/>
              <w:bottom w:val="single" w:sz="4" w:space="0" w:color="auto"/>
              <w:right w:val="single" w:sz="4" w:space="0" w:color="auto"/>
            </w:tcBorders>
          </w:tcPr>
          <w:p w:rsidR="0024634C" w:rsidRDefault="006F6826">
            <w:pPr>
              <w:jc w:val="left"/>
              <w:rPr>
                <w:szCs w:val="21"/>
              </w:rPr>
            </w:pPr>
            <w:r>
              <w:rPr>
                <w:rFonts w:hint="eastAsia"/>
                <w:szCs w:val="21"/>
              </w:rPr>
              <w:t>仅适用于电梯用钢丝绳标准中规定的典型结构</w:t>
            </w:r>
          </w:p>
        </w:tc>
      </w:tr>
    </w:tbl>
    <w:p w:rsidR="0024634C" w:rsidRDefault="006F6826" w:rsidP="009251DA">
      <w:pPr>
        <w:pStyle w:val="13"/>
        <w:spacing w:beforeLines="50" w:line="300" w:lineRule="auto"/>
        <w:ind w:firstLineChars="0" w:firstLine="0"/>
        <w:jc w:val="left"/>
        <w:rPr>
          <w:rFonts w:ascii="Times New Roman" w:hAnsi="Times New Roman" w:cs="Times New Roman"/>
          <w:iCs/>
          <w:kern w:val="0"/>
        </w:rPr>
      </w:pPr>
      <w:r>
        <w:rPr>
          <w:rFonts w:ascii="Times New Roman" w:hAnsi="Times New Roman" w:cs="Times New Roman" w:hint="eastAsia"/>
          <w:iCs/>
          <w:kern w:val="0"/>
        </w:rPr>
        <w:t>注：</w:t>
      </w:r>
      <w:r>
        <w:rPr>
          <w:rFonts w:ascii="Times New Roman" w:hAnsi="Times New Roman" w:cs="Times New Roman"/>
          <w:iCs/>
          <w:kern w:val="0"/>
        </w:rPr>
        <w:t xml:space="preserve">1. </w:t>
      </w:r>
      <w:r>
        <w:rPr>
          <w:rFonts w:ascii="Times New Roman" w:hAnsiTheme="minorEastAsia" w:cs="Times New Roman" w:hint="eastAsia"/>
        </w:rPr>
        <w:t>企业的检验设备可与表</w:t>
      </w:r>
      <w:r>
        <w:rPr>
          <w:rFonts w:ascii="Times New Roman" w:hAnsi="Times New Roman" w:cs="Times New Roman"/>
        </w:rPr>
        <w:t>3-2</w:t>
      </w:r>
      <w:r>
        <w:rPr>
          <w:rFonts w:ascii="Times New Roman" w:hAnsiTheme="minorEastAsia" w:cs="Times New Roman" w:hint="eastAsia"/>
        </w:rPr>
        <w:t>中设备名称不同，但应满足企业生产的相应产品所执行标准对应上述设备的功能、性能、精度要求；</w:t>
      </w:r>
    </w:p>
    <w:p w:rsidR="0024634C" w:rsidRDefault="006F6826">
      <w:pPr>
        <w:pStyle w:val="13"/>
        <w:spacing w:line="300" w:lineRule="auto"/>
        <w:jc w:val="left"/>
        <w:rPr>
          <w:rFonts w:ascii="Times New Roman" w:hAnsi="Times New Roman" w:cs="Times New Roman"/>
          <w:iCs/>
          <w:kern w:val="0"/>
        </w:rPr>
      </w:pPr>
      <w:r>
        <w:rPr>
          <w:rFonts w:ascii="Times New Roman" w:hAnsi="Times New Roman" w:cs="Times New Roman"/>
          <w:iCs/>
          <w:kern w:val="0"/>
        </w:rPr>
        <w:t xml:space="preserve">2. </w:t>
      </w:r>
      <w:r>
        <w:rPr>
          <w:rFonts w:ascii="Times New Roman" w:hAnsi="Times New Roman" w:cs="Times New Roman" w:hint="eastAsia"/>
          <w:iCs/>
          <w:kern w:val="0"/>
        </w:rPr>
        <w:t>标识</w:t>
      </w:r>
      <w:r>
        <w:rPr>
          <w:rFonts w:ascii="Times New Roman" w:hAnsi="Times New Roman" w:cs="Times New Roman"/>
          <w:iCs/>
          <w:kern w:val="0"/>
        </w:rPr>
        <w:t>“</w:t>
      </w:r>
      <w:r>
        <w:rPr>
          <w:rFonts w:ascii="Times New Roman" w:eastAsiaTheme="minorEastAsia" w:hAnsi="Times New Roman" w:cs="Times New Roman"/>
        </w:rPr>
        <w:t>*</w:t>
      </w:r>
      <w:r>
        <w:rPr>
          <w:rFonts w:ascii="Times New Roman" w:hAnsi="Times New Roman" w:cs="Times New Roman"/>
          <w:iCs/>
          <w:kern w:val="0"/>
        </w:rPr>
        <w:t>”</w:t>
      </w:r>
      <w:r>
        <w:rPr>
          <w:rFonts w:ascii="Times New Roman" w:hAnsi="Times New Roman" w:cs="Times New Roman" w:hint="eastAsia"/>
          <w:iCs/>
          <w:kern w:val="0"/>
        </w:rPr>
        <w:t>的检验设备，产品标准对钢丝绳破断拉力试验要求的，当钢丝绳破断拉力大于</w:t>
      </w:r>
      <w:r>
        <w:rPr>
          <w:rFonts w:ascii="Times New Roman" w:hAnsi="Times New Roman" w:cs="Times New Roman"/>
          <w:iCs/>
          <w:kern w:val="0"/>
        </w:rPr>
        <w:t>600kN</w:t>
      </w:r>
      <w:r>
        <w:rPr>
          <w:rFonts w:ascii="Times New Roman" w:hAnsi="Times New Roman" w:cs="Times New Roman" w:hint="eastAsia"/>
          <w:iCs/>
          <w:kern w:val="0"/>
        </w:rPr>
        <w:t>时，企业可不具备</w:t>
      </w:r>
      <w:r>
        <w:rPr>
          <w:rFonts w:ascii="Times New Roman" w:hAnsi="Times New Roman" w:cs="Times New Roman"/>
          <w:iCs/>
          <w:kern w:val="0"/>
        </w:rPr>
        <w:t>600kN</w:t>
      </w:r>
      <w:r>
        <w:rPr>
          <w:rFonts w:ascii="Times New Roman" w:hAnsi="Times New Roman" w:cs="Times New Roman" w:hint="eastAsia"/>
          <w:iCs/>
          <w:kern w:val="0"/>
        </w:rPr>
        <w:t>以上钢丝绳破断拉力机，允许企业</w:t>
      </w:r>
      <w:r>
        <w:rPr>
          <w:rFonts w:ascii="Times New Roman" w:hAnsi="Times New Roman" w:cs="Times New Roman" w:hint="eastAsia"/>
        </w:rPr>
        <w:t>委托检验</w:t>
      </w:r>
      <w:r>
        <w:rPr>
          <w:rFonts w:ascii="Times New Roman" w:hAnsi="Times New Roman" w:cs="Times New Roman" w:hint="eastAsia"/>
          <w:iCs/>
          <w:kern w:val="0"/>
        </w:rPr>
        <w:t>或共建实验室检验；</w:t>
      </w:r>
    </w:p>
    <w:p w:rsidR="0024634C" w:rsidRDefault="006F6826">
      <w:pPr>
        <w:pStyle w:val="13"/>
        <w:spacing w:line="300" w:lineRule="auto"/>
        <w:jc w:val="left"/>
        <w:rPr>
          <w:rFonts w:ascii="Times New Roman" w:hAnsi="Times New Roman" w:cs="Times New Roman"/>
          <w:iCs/>
          <w:kern w:val="0"/>
        </w:rPr>
      </w:pPr>
      <w:r>
        <w:rPr>
          <w:rFonts w:ascii="Times New Roman" w:hAnsi="Times New Roman" w:cs="Times New Roman"/>
          <w:iCs/>
          <w:kern w:val="0"/>
        </w:rPr>
        <w:t xml:space="preserve">3. </w:t>
      </w:r>
      <w:r>
        <w:rPr>
          <w:rFonts w:ascii="Times New Roman" w:hAnsi="Times New Roman" w:cs="Times New Roman" w:hint="eastAsia"/>
          <w:iCs/>
          <w:kern w:val="0"/>
        </w:rPr>
        <w:t>标识</w:t>
      </w:r>
      <w:r>
        <w:rPr>
          <w:rFonts w:ascii="Times New Roman" w:hAnsi="Times New Roman" w:cs="Times New Roman"/>
          <w:iCs/>
          <w:kern w:val="0"/>
        </w:rPr>
        <w:t>“**”</w:t>
      </w:r>
      <w:r>
        <w:rPr>
          <w:rFonts w:ascii="Times New Roman" w:hAnsi="Times New Roman" w:cs="Times New Roman" w:hint="eastAsia"/>
          <w:iCs/>
          <w:kern w:val="0"/>
        </w:rPr>
        <w:t>的检验设备，企业可不具备该检验设备，允许企业委托检验或共建实验室检验。</w:t>
      </w:r>
    </w:p>
    <w:p w:rsidR="0024634C" w:rsidRDefault="006F6826">
      <w:pPr>
        <w:pStyle w:val="3"/>
        <w:spacing w:before="100" w:beforeAutospacing="1" w:after="100" w:afterAutospacing="1"/>
        <w:jc w:val="center"/>
        <w:rPr>
          <w:sz w:val="28"/>
          <w:szCs w:val="28"/>
        </w:rPr>
      </w:pPr>
      <w:bookmarkStart w:id="3" w:name="_Toc527402962"/>
      <w:r>
        <w:rPr>
          <w:rFonts w:ascii="宋体" w:hAnsi="宋体" w:cs="宋体" w:hint="eastAsia"/>
          <w:bCs w:val="0"/>
          <w:sz w:val="28"/>
          <w:szCs w:val="28"/>
        </w:rPr>
        <w:lastRenderedPageBreak/>
        <w:t>第四章</w:t>
      </w:r>
      <w:r>
        <w:rPr>
          <w:rFonts w:ascii="宋体" w:hAnsi="宋体" w:cs="宋体" w:hint="eastAsia"/>
          <w:bCs w:val="0"/>
          <w:sz w:val="28"/>
          <w:szCs w:val="28"/>
        </w:rPr>
        <w:t xml:space="preserve"> </w:t>
      </w:r>
      <w:r>
        <w:rPr>
          <w:rFonts w:hint="eastAsia"/>
          <w:sz w:val="28"/>
          <w:szCs w:val="28"/>
        </w:rPr>
        <w:t>产品检验报告</w:t>
      </w:r>
      <w:bookmarkEnd w:id="3"/>
    </w:p>
    <w:p w:rsidR="0024634C" w:rsidRDefault="006F6826">
      <w:pPr>
        <w:pStyle w:val="13"/>
        <w:spacing w:line="360" w:lineRule="auto"/>
        <w:ind w:firstLine="422"/>
        <w:rPr>
          <w:rFonts w:ascii="宋体" w:hAnsi="宋体"/>
          <w:kern w:val="0"/>
          <w:szCs w:val="24"/>
        </w:rPr>
      </w:pPr>
      <w:r>
        <w:rPr>
          <w:rFonts w:ascii="宋体" w:hAnsi="宋体" w:hint="eastAsia"/>
          <w:b/>
          <w:bCs/>
        </w:rPr>
        <w:t>第七条</w:t>
      </w:r>
      <w:r>
        <w:rPr>
          <w:rFonts w:ascii="宋体" w:hAnsi="宋体" w:hint="eastAsia"/>
          <w:b/>
          <w:bCs/>
        </w:rPr>
        <w:t xml:space="preserve">  </w:t>
      </w:r>
      <w:r>
        <w:rPr>
          <w:rFonts w:ascii="宋体" w:hAnsi="宋体" w:hint="eastAsia"/>
        </w:rPr>
        <w:t>企业申请发证、证书延续、许可范围变更（许可范围变更的情形含：生产地址迁移，增加生产厂点、生产线、产品单元等）</w:t>
      </w:r>
      <w:r>
        <w:rPr>
          <w:rFonts w:ascii="宋体" w:hAnsi="宋体" w:hint="eastAsia"/>
          <w:kern w:val="0"/>
        </w:rPr>
        <w:t>，须提供合格的委托产品检验报告</w:t>
      </w:r>
      <w:r>
        <w:rPr>
          <w:rFonts w:ascii="宋体" w:hAnsi="宋体" w:hint="eastAsia"/>
          <w:kern w:val="0"/>
          <w:szCs w:val="24"/>
        </w:rPr>
        <w:t>，产品检验报告数量和代表性要求应符合表</w:t>
      </w:r>
      <w:r>
        <w:rPr>
          <w:rFonts w:ascii="宋体" w:hAnsi="宋体" w:hint="eastAsia"/>
          <w:kern w:val="0"/>
          <w:szCs w:val="24"/>
        </w:rPr>
        <w:t>4</w:t>
      </w:r>
      <w:r>
        <w:rPr>
          <w:rFonts w:ascii="宋体" w:hAnsi="宋体" w:hint="eastAsia"/>
          <w:kern w:val="0"/>
          <w:szCs w:val="24"/>
        </w:rPr>
        <w:t>的要求。政府监督检验合格报告可替代相应的产品检验报告。</w:t>
      </w:r>
    </w:p>
    <w:p w:rsidR="0024634C" w:rsidRDefault="006F6826" w:rsidP="009251DA">
      <w:pPr>
        <w:spacing w:beforeLines="50" w:line="360" w:lineRule="auto"/>
        <w:jc w:val="center"/>
        <w:rPr>
          <w:b/>
          <w:szCs w:val="21"/>
        </w:rPr>
      </w:pPr>
      <w:r>
        <w:rPr>
          <w:rFonts w:hint="eastAsia"/>
          <w:b/>
          <w:szCs w:val="21"/>
        </w:rPr>
        <w:t>表</w:t>
      </w:r>
      <w:r>
        <w:rPr>
          <w:rFonts w:hint="eastAsia"/>
          <w:b/>
          <w:szCs w:val="21"/>
        </w:rPr>
        <w:t xml:space="preserve">4 </w:t>
      </w:r>
      <w:r>
        <w:rPr>
          <w:rFonts w:hint="eastAsia"/>
          <w:b/>
          <w:szCs w:val="21"/>
        </w:rPr>
        <w:t>产品质量检验报告的数量和代表性要求</w:t>
      </w:r>
    </w:p>
    <w:tbl>
      <w:tblPr>
        <w:tblStyle w:val="af0"/>
        <w:tblW w:w="9184" w:type="dxa"/>
        <w:tblLayout w:type="fixed"/>
        <w:tblCellMar>
          <w:left w:w="57" w:type="dxa"/>
          <w:right w:w="57" w:type="dxa"/>
        </w:tblCellMar>
        <w:tblLook w:val="04A0"/>
      </w:tblPr>
      <w:tblGrid>
        <w:gridCol w:w="1723"/>
        <w:gridCol w:w="1288"/>
        <w:gridCol w:w="701"/>
        <w:gridCol w:w="1063"/>
        <w:gridCol w:w="994"/>
        <w:gridCol w:w="984"/>
        <w:gridCol w:w="1221"/>
        <w:gridCol w:w="1210"/>
      </w:tblGrid>
      <w:tr w:rsidR="0024634C">
        <w:tc>
          <w:tcPr>
            <w:tcW w:w="1723" w:type="dxa"/>
            <w:vAlign w:val="center"/>
          </w:tcPr>
          <w:p w:rsidR="0024634C" w:rsidRDefault="006F6826">
            <w:pPr>
              <w:pStyle w:val="13"/>
              <w:spacing w:line="300" w:lineRule="exact"/>
              <w:ind w:firstLineChars="0" w:firstLine="0"/>
              <w:jc w:val="center"/>
              <w:rPr>
                <w:rFonts w:ascii="宋体" w:hAnsi="宋体"/>
                <w:b/>
                <w:kern w:val="0"/>
                <w:sz w:val="18"/>
                <w:szCs w:val="18"/>
              </w:rPr>
            </w:pPr>
            <w:r>
              <w:rPr>
                <w:rFonts w:ascii="宋体" w:hAnsi="宋体" w:hint="eastAsia"/>
                <w:b/>
                <w:kern w:val="0"/>
                <w:sz w:val="18"/>
                <w:szCs w:val="18"/>
              </w:rPr>
              <w:t>提交的检验报告</w:t>
            </w:r>
          </w:p>
          <w:p w:rsidR="0024634C" w:rsidRDefault="006F6826">
            <w:pPr>
              <w:pStyle w:val="13"/>
              <w:spacing w:line="300" w:lineRule="exact"/>
              <w:ind w:firstLineChars="0" w:firstLine="0"/>
              <w:jc w:val="center"/>
              <w:rPr>
                <w:rFonts w:ascii="宋体" w:hAnsi="宋体"/>
                <w:b/>
                <w:kern w:val="0"/>
                <w:sz w:val="18"/>
                <w:szCs w:val="18"/>
              </w:rPr>
            </w:pPr>
            <w:r>
              <w:rPr>
                <w:rFonts w:ascii="宋体" w:hAnsi="宋体" w:hint="eastAsia"/>
                <w:b/>
                <w:kern w:val="0"/>
                <w:sz w:val="18"/>
                <w:szCs w:val="18"/>
              </w:rPr>
              <w:t>数量要求</w:t>
            </w:r>
          </w:p>
        </w:tc>
        <w:tc>
          <w:tcPr>
            <w:tcW w:w="1288" w:type="dxa"/>
            <w:vAlign w:val="center"/>
          </w:tcPr>
          <w:p w:rsidR="0024634C" w:rsidRDefault="006F6826">
            <w:pPr>
              <w:pStyle w:val="13"/>
              <w:spacing w:line="300" w:lineRule="exact"/>
              <w:ind w:firstLineChars="0" w:firstLine="0"/>
              <w:jc w:val="center"/>
              <w:rPr>
                <w:rFonts w:ascii="宋体" w:hAnsi="宋体"/>
                <w:b/>
                <w:kern w:val="0"/>
                <w:sz w:val="18"/>
                <w:szCs w:val="18"/>
              </w:rPr>
            </w:pPr>
            <w:r>
              <w:rPr>
                <w:rFonts w:ascii="Times New Roman" w:hAnsi="Times New Roman" w:cs="Times New Roman"/>
                <w:b/>
                <w:sz w:val="18"/>
                <w:szCs w:val="18"/>
              </w:rPr>
              <w:t>钢丝绳直径（尺寸）</w:t>
            </w:r>
            <w:r>
              <w:rPr>
                <w:rFonts w:ascii="Times New Roman" w:hAnsi="Times New Roman" w:cs="Times New Roman" w:hint="eastAsia"/>
                <w:b/>
                <w:sz w:val="18"/>
                <w:szCs w:val="18"/>
              </w:rPr>
              <w:t>要求</w:t>
            </w:r>
          </w:p>
        </w:tc>
        <w:tc>
          <w:tcPr>
            <w:tcW w:w="701" w:type="dxa"/>
            <w:vAlign w:val="center"/>
          </w:tcPr>
          <w:p w:rsidR="0024634C" w:rsidRDefault="006F6826">
            <w:pPr>
              <w:pStyle w:val="13"/>
              <w:spacing w:line="300" w:lineRule="exact"/>
              <w:ind w:firstLineChars="0" w:firstLine="0"/>
              <w:jc w:val="center"/>
              <w:rPr>
                <w:rFonts w:ascii="Times New Roman" w:eastAsiaTheme="minorEastAsia" w:hAnsiTheme="minorEastAsia" w:cs="Times New Roman"/>
                <w:b/>
                <w:sz w:val="18"/>
                <w:szCs w:val="18"/>
              </w:rPr>
            </w:pPr>
            <w:r>
              <w:rPr>
                <w:rFonts w:ascii="Times New Roman" w:eastAsiaTheme="minorEastAsia" w:hAnsiTheme="minorEastAsia" w:cs="Times New Roman"/>
                <w:b/>
                <w:sz w:val="18"/>
                <w:szCs w:val="18"/>
              </w:rPr>
              <w:t>股数</w:t>
            </w:r>
          </w:p>
          <w:p w:rsidR="0024634C" w:rsidRDefault="006F6826">
            <w:pPr>
              <w:pStyle w:val="13"/>
              <w:spacing w:line="300" w:lineRule="exact"/>
              <w:ind w:firstLineChars="0" w:firstLine="0"/>
              <w:jc w:val="center"/>
              <w:rPr>
                <w:rFonts w:ascii="宋体" w:hAnsi="宋体"/>
                <w:b/>
                <w:kern w:val="0"/>
                <w:sz w:val="18"/>
                <w:szCs w:val="18"/>
              </w:rPr>
            </w:pPr>
            <w:r>
              <w:rPr>
                <w:rFonts w:ascii="Times New Roman" w:eastAsiaTheme="minorEastAsia" w:hAnsiTheme="minorEastAsia" w:cs="Times New Roman" w:hint="eastAsia"/>
                <w:b/>
                <w:sz w:val="18"/>
                <w:szCs w:val="18"/>
              </w:rPr>
              <w:t>要求</w:t>
            </w:r>
          </w:p>
        </w:tc>
        <w:tc>
          <w:tcPr>
            <w:tcW w:w="1063" w:type="dxa"/>
            <w:vAlign w:val="center"/>
          </w:tcPr>
          <w:p w:rsidR="0024634C" w:rsidRDefault="006F6826">
            <w:pPr>
              <w:pStyle w:val="13"/>
              <w:spacing w:line="300" w:lineRule="exact"/>
              <w:ind w:firstLineChars="0" w:firstLine="0"/>
              <w:jc w:val="center"/>
              <w:rPr>
                <w:rFonts w:ascii="宋体" w:hAnsi="宋体"/>
                <w:b/>
                <w:kern w:val="0"/>
                <w:sz w:val="18"/>
                <w:szCs w:val="18"/>
              </w:rPr>
            </w:pPr>
            <w:r>
              <w:rPr>
                <w:rFonts w:ascii="Times New Roman" w:eastAsiaTheme="minorEastAsia" w:hAnsiTheme="minorEastAsia" w:cs="Times New Roman" w:hint="eastAsia"/>
                <w:b/>
                <w:sz w:val="18"/>
                <w:szCs w:val="18"/>
              </w:rPr>
              <w:t>股中钢丝根数要求</w:t>
            </w:r>
          </w:p>
        </w:tc>
        <w:tc>
          <w:tcPr>
            <w:tcW w:w="994" w:type="dxa"/>
            <w:vAlign w:val="center"/>
          </w:tcPr>
          <w:p w:rsidR="0024634C" w:rsidRDefault="006F6826">
            <w:pPr>
              <w:pStyle w:val="13"/>
              <w:spacing w:line="300" w:lineRule="exact"/>
              <w:ind w:firstLineChars="0" w:firstLine="0"/>
              <w:jc w:val="center"/>
              <w:rPr>
                <w:rFonts w:ascii="Times New Roman" w:hAnsi="Times New Roman" w:cs="Times New Roman"/>
                <w:b/>
                <w:sz w:val="18"/>
                <w:szCs w:val="18"/>
              </w:rPr>
            </w:pPr>
            <w:r>
              <w:rPr>
                <w:rFonts w:ascii="Times New Roman" w:hAnsi="Times New Roman" w:cs="Times New Roman"/>
                <w:b/>
                <w:sz w:val="18"/>
                <w:szCs w:val="18"/>
              </w:rPr>
              <w:t>股类型</w:t>
            </w:r>
          </w:p>
          <w:p w:rsidR="0024634C" w:rsidRDefault="006F6826">
            <w:pPr>
              <w:pStyle w:val="13"/>
              <w:spacing w:line="300" w:lineRule="exact"/>
              <w:ind w:firstLineChars="0" w:firstLine="0"/>
              <w:jc w:val="center"/>
              <w:rPr>
                <w:rFonts w:ascii="宋体" w:hAnsi="宋体"/>
                <w:b/>
                <w:kern w:val="0"/>
                <w:sz w:val="18"/>
                <w:szCs w:val="18"/>
              </w:rPr>
            </w:pPr>
            <w:r>
              <w:rPr>
                <w:rFonts w:ascii="Times New Roman" w:hAnsi="Times New Roman" w:cs="Times New Roman" w:hint="eastAsia"/>
                <w:b/>
                <w:sz w:val="18"/>
                <w:szCs w:val="18"/>
              </w:rPr>
              <w:t>要求</w:t>
            </w:r>
          </w:p>
        </w:tc>
        <w:tc>
          <w:tcPr>
            <w:tcW w:w="984" w:type="dxa"/>
            <w:vAlign w:val="center"/>
          </w:tcPr>
          <w:p w:rsidR="0024634C" w:rsidRDefault="006F6826">
            <w:pPr>
              <w:pStyle w:val="13"/>
              <w:spacing w:line="300" w:lineRule="exact"/>
              <w:ind w:firstLineChars="0" w:firstLine="0"/>
              <w:jc w:val="center"/>
              <w:rPr>
                <w:rFonts w:ascii="Times New Roman" w:hAnsi="Times New Roman" w:cs="Times New Roman"/>
                <w:b/>
                <w:sz w:val="18"/>
                <w:szCs w:val="18"/>
              </w:rPr>
            </w:pPr>
            <w:proofErr w:type="gramStart"/>
            <w:r>
              <w:rPr>
                <w:rFonts w:ascii="Times New Roman" w:hAnsi="Times New Roman" w:cs="Times New Roman"/>
                <w:b/>
                <w:sz w:val="18"/>
                <w:szCs w:val="18"/>
              </w:rPr>
              <w:t>绳</w:t>
            </w:r>
            <w:proofErr w:type="gramEnd"/>
            <w:r>
              <w:rPr>
                <w:rFonts w:ascii="Times New Roman" w:hAnsi="Times New Roman" w:cs="Times New Roman"/>
                <w:b/>
                <w:sz w:val="18"/>
                <w:szCs w:val="18"/>
              </w:rPr>
              <w:t>类型</w:t>
            </w:r>
          </w:p>
          <w:p w:rsidR="0024634C" w:rsidRDefault="006F6826">
            <w:pPr>
              <w:pStyle w:val="13"/>
              <w:spacing w:line="300" w:lineRule="exact"/>
              <w:ind w:firstLineChars="0" w:firstLine="0"/>
              <w:jc w:val="center"/>
              <w:rPr>
                <w:rFonts w:ascii="宋体" w:hAnsi="宋体"/>
                <w:b/>
                <w:kern w:val="0"/>
                <w:sz w:val="18"/>
                <w:szCs w:val="18"/>
              </w:rPr>
            </w:pPr>
            <w:r>
              <w:rPr>
                <w:rFonts w:ascii="Times New Roman" w:hAnsi="Times New Roman" w:cs="Times New Roman" w:hint="eastAsia"/>
                <w:b/>
                <w:sz w:val="18"/>
                <w:szCs w:val="18"/>
              </w:rPr>
              <w:t>要求</w:t>
            </w:r>
          </w:p>
        </w:tc>
        <w:tc>
          <w:tcPr>
            <w:tcW w:w="1221" w:type="dxa"/>
            <w:vAlign w:val="center"/>
          </w:tcPr>
          <w:p w:rsidR="0024634C" w:rsidRDefault="006F6826">
            <w:pPr>
              <w:pStyle w:val="13"/>
              <w:spacing w:line="300" w:lineRule="exact"/>
              <w:ind w:firstLineChars="0" w:firstLine="0"/>
              <w:jc w:val="center"/>
              <w:rPr>
                <w:rFonts w:ascii="宋体" w:hAnsi="宋体"/>
                <w:b/>
                <w:kern w:val="0"/>
                <w:sz w:val="18"/>
                <w:szCs w:val="18"/>
              </w:rPr>
            </w:pPr>
            <w:r>
              <w:rPr>
                <w:rFonts w:ascii="宋体" w:hAnsi="宋体" w:hint="eastAsia"/>
                <w:b/>
                <w:kern w:val="0"/>
                <w:sz w:val="18"/>
                <w:szCs w:val="18"/>
              </w:rPr>
              <w:t>检验项目</w:t>
            </w:r>
          </w:p>
          <w:p w:rsidR="0024634C" w:rsidRDefault="006F6826">
            <w:pPr>
              <w:pStyle w:val="13"/>
              <w:spacing w:line="300" w:lineRule="exact"/>
              <w:ind w:firstLineChars="0" w:firstLine="0"/>
              <w:jc w:val="center"/>
              <w:rPr>
                <w:rFonts w:ascii="宋体" w:hAnsi="宋体"/>
                <w:b/>
                <w:kern w:val="0"/>
                <w:sz w:val="18"/>
                <w:szCs w:val="18"/>
              </w:rPr>
            </w:pPr>
            <w:r>
              <w:rPr>
                <w:rFonts w:ascii="宋体" w:hAnsi="宋体" w:hint="eastAsia"/>
                <w:b/>
                <w:kern w:val="0"/>
                <w:sz w:val="18"/>
                <w:szCs w:val="18"/>
              </w:rPr>
              <w:t>要求</w:t>
            </w:r>
          </w:p>
        </w:tc>
        <w:tc>
          <w:tcPr>
            <w:tcW w:w="1210" w:type="dxa"/>
            <w:vAlign w:val="center"/>
          </w:tcPr>
          <w:p w:rsidR="0024634C" w:rsidRDefault="006F6826">
            <w:pPr>
              <w:pStyle w:val="13"/>
              <w:spacing w:line="300" w:lineRule="exact"/>
              <w:ind w:firstLineChars="0" w:firstLine="0"/>
              <w:jc w:val="center"/>
              <w:rPr>
                <w:rFonts w:ascii="宋体" w:hAnsi="宋体"/>
                <w:b/>
                <w:kern w:val="0"/>
                <w:sz w:val="18"/>
                <w:szCs w:val="18"/>
              </w:rPr>
            </w:pPr>
            <w:r>
              <w:rPr>
                <w:rFonts w:ascii="宋体" w:hAnsi="宋体" w:hint="eastAsia"/>
                <w:b/>
                <w:kern w:val="0"/>
                <w:sz w:val="18"/>
                <w:szCs w:val="18"/>
              </w:rPr>
              <w:t>涵盖产品</w:t>
            </w:r>
          </w:p>
          <w:p w:rsidR="0024634C" w:rsidRDefault="006F6826">
            <w:pPr>
              <w:pStyle w:val="13"/>
              <w:spacing w:line="300" w:lineRule="exact"/>
              <w:ind w:firstLineChars="0" w:firstLine="0"/>
              <w:jc w:val="center"/>
              <w:rPr>
                <w:rFonts w:ascii="宋体" w:hAnsi="宋体"/>
                <w:b/>
                <w:kern w:val="0"/>
                <w:sz w:val="18"/>
                <w:szCs w:val="18"/>
              </w:rPr>
            </w:pPr>
            <w:r>
              <w:rPr>
                <w:rFonts w:ascii="宋体" w:hAnsi="宋体" w:hint="eastAsia"/>
                <w:b/>
                <w:kern w:val="0"/>
                <w:sz w:val="18"/>
                <w:szCs w:val="18"/>
              </w:rPr>
              <w:t>要求</w:t>
            </w:r>
          </w:p>
        </w:tc>
      </w:tr>
      <w:tr w:rsidR="0024634C">
        <w:tc>
          <w:tcPr>
            <w:tcW w:w="1723"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2</w:t>
            </w:r>
            <w:r>
              <w:rPr>
                <w:rFonts w:ascii="宋体" w:hAnsi="宋体" w:hint="eastAsia"/>
                <w:kern w:val="0"/>
                <w:sz w:val="18"/>
                <w:szCs w:val="18"/>
              </w:rPr>
              <w:t>份——申报产品品种数</w:t>
            </w:r>
            <w:r>
              <w:rPr>
                <w:rFonts w:ascii="宋体" w:hAnsi="宋体" w:hint="eastAsia"/>
                <w:kern w:val="0"/>
                <w:sz w:val="18"/>
                <w:szCs w:val="18"/>
              </w:rPr>
              <w:t>1</w:t>
            </w:r>
            <w:r>
              <w:rPr>
                <w:rFonts w:ascii="宋体" w:hAnsi="宋体" w:hint="eastAsia"/>
                <w:kern w:val="0"/>
                <w:sz w:val="18"/>
                <w:szCs w:val="18"/>
              </w:rPr>
              <w:t>～</w:t>
            </w:r>
            <w:r>
              <w:rPr>
                <w:rFonts w:ascii="宋体" w:hAnsi="宋体" w:hint="eastAsia"/>
                <w:kern w:val="0"/>
                <w:sz w:val="18"/>
                <w:szCs w:val="18"/>
              </w:rPr>
              <w:t>5</w:t>
            </w:r>
            <w:r>
              <w:rPr>
                <w:rFonts w:ascii="宋体" w:hAnsi="宋体" w:hint="eastAsia"/>
                <w:kern w:val="0"/>
                <w:sz w:val="18"/>
                <w:szCs w:val="18"/>
              </w:rPr>
              <w:t>个；</w:t>
            </w:r>
          </w:p>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份——申报产品品种数</w:t>
            </w:r>
            <w:r>
              <w:rPr>
                <w:rFonts w:ascii="宋体" w:hAnsi="宋体" w:hint="eastAsia"/>
                <w:kern w:val="0"/>
                <w:sz w:val="18"/>
                <w:szCs w:val="18"/>
              </w:rPr>
              <w:t>6</w:t>
            </w:r>
            <w:r>
              <w:rPr>
                <w:rFonts w:ascii="宋体" w:hAnsi="宋体" w:hint="eastAsia"/>
                <w:kern w:val="0"/>
                <w:sz w:val="18"/>
                <w:szCs w:val="18"/>
              </w:rPr>
              <w:t>～</w:t>
            </w:r>
            <w:r>
              <w:rPr>
                <w:rFonts w:ascii="宋体" w:hAnsi="宋体" w:hint="eastAsia"/>
                <w:kern w:val="0"/>
                <w:sz w:val="18"/>
                <w:szCs w:val="18"/>
              </w:rPr>
              <w:t>10</w:t>
            </w:r>
            <w:r>
              <w:rPr>
                <w:rFonts w:ascii="宋体" w:hAnsi="宋体" w:hint="eastAsia"/>
                <w:kern w:val="0"/>
                <w:sz w:val="18"/>
                <w:szCs w:val="18"/>
              </w:rPr>
              <w:t>个；</w:t>
            </w:r>
          </w:p>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4</w:t>
            </w:r>
            <w:r>
              <w:rPr>
                <w:rFonts w:ascii="宋体" w:hAnsi="宋体" w:hint="eastAsia"/>
                <w:kern w:val="0"/>
                <w:sz w:val="18"/>
                <w:szCs w:val="18"/>
              </w:rPr>
              <w:t>份——申报产品品种数</w:t>
            </w:r>
            <w:r>
              <w:rPr>
                <w:rFonts w:ascii="宋体" w:hAnsi="宋体" w:hint="eastAsia"/>
                <w:kern w:val="0"/>
                <w:sz w:val="18"/>
                <w:szCs w:val="18"/>
              </w:rPr>
              <w:t>11</w:t>
            </w:r>
            <w:r>
              <w:rPr>
                <w:rFonts w:ascii="宋体" w:hAnsi="宋体" w:hint="eastAsia"/>
                <w:kern w:val="0"/>
                <w:sz w:val="18"/>
                <w:szCs w:val="18"/>
              </w:rPr>
              <w:t>～</w:t>
            </w:r>
            <w:r>
              <w:rPr>
                <w:rFonts w:ascii="宋体" w:hAnsi="宋体" w:hint="eastAsia"/>
                <w:kern w:val="0"/>
                <w:sz w:val="18"/>
                <w:szCs w:val="18"/>
              </w:rPr>
              <w:t>15</w:t>
            </w:r>
            <w:r>
              <w:rPr>
                <w:rFonts w:ascii="宋体" w:hAnsi="宋体" w:hint="eastAsia"/>
                <w:kern w:val="0"/>
                <w:sz w:val="18"/>
                <w:szCs w:val="18"/>
              </w:rPr>
              <w:t>个；</w:t>
            </w:r>
          </w:p>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5</w:t>
            </w:r>
            <w:r>
              <w:rPr>
                <w:rFonts w:ascii="宋体" w:hAnsi="宋体" w:hint="eastAsia"/>
                <w:kern w:val="0"/>
                <w:sz w:val="18"/>
                <w:szCs w:val="18"/>
              </w:rPr>
              <w:t>份——申报产品品种数≥</w:t>
            </w:r>
            <w:r>
              <w:rPr>
                <w:rFonts w:ascii="宋体" w:hAnsi="宋体" w:hint="eastAsia"/>
                <w:kern w:val="0"/>
                <w:sz w:val="18"/>
                <w:szCs w:val="18"/>
              </w:rPr>
              <w:t>16</w:t>
            </w:r>
            <w:r>
              <w:rPr>
                <w:rFonts w:ascii="宋体" w:hAnsi="宋体" w:hint="eastAsia"/>
                <w:kern w:val="0"/>
                <w:sz w:val="18"/>
                <w:szCs w:val="18"/>
              </w:rPr>
              <w:t>个。</w:t>
            </w:r>
          </w:p>
        </w:tc>
        <w:tc>
          <w:tcPr>
            <w:tcW w:w="1288" w:type="dxa"/>
            <w:vAlign w:val="center"/>
          </w:tcPr>
          <w:p w:rsidR="0024634C" w:rsidRDefault="006F6826">
            <w:pPr>
              <w:pStyle w:val="13"/>
              <w:spacing w:line="300" w:lineRule="exact"/>
              <w:ind w:firstLineChars="0" w:firstLine="0"/>
              <w:rPr>
                <w:rFonts w:ascii="宋体" w:hAnsi="宋体"/>
                <w:kern w:val="0"/>
                <w:sz w:val="18"/>
                <w:szCs w:val="18"/>
              </w:rPr>
            </w:pPr>
            <w:r>
              <w:rPr>
                <w:rFonts w:ascii="Times New Roman" w:eastAsiaTheme="minorEastAsia" w:hAnsi="Times New Roman" w:cs="Times New Roman" w:hint="eastAsia"/>
                <w:sz w:val="18"/>
                <w:szCs w:val="18"/>
              </w:rPr>
              <w:t>至少</w:t>
            </w:r>
            <w:r>
              <w:rPr>
                <w:rFonts w:ascii="Times New Roman" w:eastAsiaTheme="minorEastAsia" w:hAnsi="Times New Roman" w:cs="Times New Roman" w:hint="eastAsia"/>
                <w:sz w:val="18"/>
                <w:szCs w:val="18"/>
              </w:rPr>
              <w:t>1</w:t>
            </w:r>
            <w:r>
              <w:rPr>
                <w:rFonts w:ascii="Times New Roman" w:eastAsiaTheme="minorEastAsia" w:hAnsi="Times New Roman" w:cs="Times New Roman" w:hint="eastAsia"/>
                <w:sz w:val="18"/>
                <w:szCs w:val="18"/>
              </w:rPr>
              <w:t>份检验报告样品的直径</w:t>
            </w:r>
            <w:r>
              <w:rPr>
                <w:rFonts w:ascii="Times New Roman" w:hAnsi="Times New Roman" w:cs="Times New Roman"/>
                <w:sz w:val="18"/>
                <w:szCs w:val="18"/>
              </w:rPr>
              <w:t>（尺寸）</w:t>
            </w:r>
            <w:r>
              <w:rPr>
                <w:rFonts w:ascii="Times New Roman" w:eastAsiaTheme="minorEastAsia" w:hAnsi="Times New Roman" w:cs="Times New Roman" w:hint="eastAsia"/>
                <w:sz w:val="18"/>
                <w:szCs w:val="18"/>
              </w:rPr>
              <w:t>不小于申报最大直径的</w:t>
            </w:r>
            <w:r>
              <w:rPr>
                <w:rFonts w:ascii="Times New Roman" w:eastAsiaTheme="minorEastAsia" w:hAnsi="Times New Roman" w:cs="Times New Roman" w:hint="eastAsia"/>
                <w:sz w:val="18"/>
                <w:szCs w:val="18"/>
              </w:rPr>
              <w:t>8</w:t>
            </w:r>
            <w:r>
              <w:rPr>
                <w:rFonts w:ascii="Times New Roman" w:eastAsiaTheme="minorEastAsia" w:hAnsi="Times New Roman" w:cs="Times New Roman"/>
                <w:sz w:val="18"/>
                <w:szCs w:val="18"/>
              </w:rPr>
              <w:t>0%</w:t>
            </w:r>
            <w:r>
              <w:rPr>
                <w:rFonts w:ascii="Times New Roman" w:eastAsiaTheme="minorEastAsia" w:hAnsi="Times New Roman" w:cs="Times New Roman" w:hint="eastAsia"/>
                <w:sz w:val="18"/>
                <w:szCs w:val="18"/>
              </w:rPr>
              <w:t>。</w:t>
            </w:r>
          </w:p>
        </w:tc>
        <w:tc>
          <w:tcPr>
            <w:tcW w:w="701"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应涵盖所申报的</w:t>
            </w:r>
            <w:r>
              <w:rPr>
                <w:rFonts w:ascii="Times New Roman" w:eastAsiaTheme="minorEastAsia" w:hAnsiTheme="minorEastAsia" w:cs="Times New Roman" w:hint="eastAsia"/>
                <w:sz w:val="18"/>
                <w:szCs w:val="18"/>
              </w:rPr>
              <w:t>钢丝绳</w:t>
            </w:r>
            <w:r>
              <w:rPr>
                <w:rFonts w:ascii="Times New Roman" w:eastAsiaTheme="minorEastAsia" w:hAnsiTheme="minorEastAsia" w:cs="Times New Roman"/>
                <w:sz w:val="18"/>
                <w:szCs w:val="18"/>
              </w:rPr>
              <w:t>最多股数</w:t>
            </w:r>
            <w:r>
              <w:rPr>
                <w:rFonts w:ascii="Times New Roman" w:eastAsiaTheme="minorEastAsia" w:hAnsiTheme="minorEastAsia" w:cs="Times New Roman" w:hint="eastAsia"/>
                <w:sz w:val="18"/>
                <w:szCs w:val="18"/>
              </w:rPr>
              <w:t>。</w:t>
            </w:r>
          </w:p>
        </w:tc>
        <w:tc>
          <w:tcPr>
            <w:tcW w:w="1063"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应涵盖所申报的</w:t>
            </w:r>
            <w:r>
              <w:rPr>
                <w:rFonts w:ascii="Times New Roman" w:eastAsiaTheme="minorEastAsia" w:hAnsiTheme="minorEastAsia" w:cs="Times New Roman" w:hint="eastAsia"/>
                <w:sz w:val="18"/>
                <w:szCs w:val="18"/>
              </w:rPr>
              <w:t>股一次</w:t>
            </w:r>
            <w:proofErr w:type="gramStart"/>
            <w:r>
              <w:rPr>
                <w:rFonts w:ascii="Times New Roman" w:eastAsiaTheme="minorEastAsia" w:hAnsiTheme="minorEastAsia" w:cs="Times New Roman" w:hint="eastAsia"/>
                <w:sz w:val="18"/>
                <w:szCs w:val="18"/>
              </w:rPr>
              <w:t>捻</w:t>
            </w:r>
            <w:proofErr w:type="gramEnd"/>
            <w:r>
              <w:rPr>
                <w:rFonts w:ascii="Times New Roman" w:eastAsiaTheme="minorEastAsia" w:hAnsiTheme="minorEastAsia" w:cs="Times New Roman" w:hint="eastAsia"/>
                <w:sz w:val="18"/>
                <w:szCs w:val="18"/>
              </w:rPr>
              <w:t>最多钢丝根数。</w:t>
            </w:r>
          </w:p>
        </w:tc>
        <w:tc>
          <w:tcPr>
            <w:tcW w:w="994"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应涵盖所申报的全部股类型（</w:t>
            </w:r>
            <w:proofErr w:type="gramStart"/>
            <w:r>
              <w:rPr>
                <w:rFonts w:ascii="宋体" w:hAnsi="宋体" w:hint="eastAsia"/>
                <w:kern w:val="0"/>
                <w:sz w:val="18"/>
                <w:szCs w:val="18"/>
              </w:rPr>
              <w:t>股类型</w:t>
            </w:r>
            <w:proofErr w:type="gramEnd"/>
            <w:r>
              <w:rPr>
                <w:rFonts w:ascii="宋体" w:hAnsi="宋体" w:hint="eastAsia"/>
                <w:kern w:val="0"/>
                <w:sz w:val="18"/>
                <w:szCs w:val="18"/>
              </w:rPr>
              <w:t>见表</w:t>
            </w:r>
            <w:r>
              <w:rPr>
                <w:rFonts w:ascii="宋体" w:hAnsi="宋体" w:hint="eastAsia"/>
                <w:kern w:val="0"/>
                <w:sz w:val="18"/>
                <w:szCs w:val="18"/>
              </w:rPr>
              <w:t>1</w:t>
            </w:r>
            <w:r>
              <w:rPr>
                <w:rFonts w:ascii="宋体" w:hAnsi="宋体" w:hint="eastAsia"/>
                <w:kern w:val="0"/>
                <w:sz w:val="18"/>
                <w:szCs w:val="18"/>
              </w:rPr>
              <w:t>）。</w:t>
            </w:r>
          </w:p>
        </w:tc>
        <w:tc>
          <w:tcPr>
            <w:tcW w:w="984"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应涵盖所申报的全部</w:t>
            </w:r>
            <w:proofErr w:type="gramStart"/>
            <w:r>
              <w:rPr>
                <w:rFonts w:ascii="宋体" w:hAnsi="宋体" w:hint="eastAsia"/>
                <w:kern w:val="0"/>
                <w:sz w:val="18"/>
                <w:szCs w:val="18"/>
              </w:rPr>
              <w:t>绳</w:t>
            </w:r>
            <w:proofErr w:type="gramEnd"/>
            <w:r>
              <w:rPr>
                <w:rFonts w:ascii="宋体" w:hAnsi="宋体" w:hint="eastAsia"/>
                <w:kern w:val="0"/>
                <w:sz w:val="18"/>
                <w:szCs w:val="18"/>
              </w:rPr>
              <w:t>类型（</w:t>
            </w:r>
            <w:proofErr w:type="gramStart"/>
            <w:r>
              <w:rPr>
                <w:rFonts w:ascii="宋体" w:hAnsi="宋体" w:hint="eastAsia"/>
                <w:kern w:val="0"/>
                <w:sz w:val="18"/>
                <w:szCs w:val="18"/>
              </w:rPr>
              <w:t>绳类型</w:t>
            </w:r>
            <w:proofErr w:type="gramEnd"/>
            <w:r>
              <w:rPr>
                <w:rFonts w:ascii="宋体" w:hAnsi="宋体" w:hint="eastAsia"/>
                <w:kern w:val="0"/>
                <w:sz w:val="18"/>
                <w:szCs w:val="18"/>
              </w:rPr>
              <w:t>见表</w:t>
            </w:r>
            <w:r>
              <w:rPr>
                <w:rFonts w:ascii="宋体" w:hAnsi="宋体" w:hint="eastAsia"/>
                <w:kern w:val="0"/>
                <w:sz w:val="18"/>
                <w:szCs w:val="18"/>
              </w:rPr>
              <w:t>1</w:t>
            </w:r>
            <w:r>
              <w:rPr>
                <w:rFonts w:ascii="宋体" w:hAnsi="宋体" w:hint="eastAsia"/>
                <w:kern w:val="0"/>
                <w:sz w:val="18"/>
                <w:szCs w:val="18"/>
              </w:rPr>
              <w:t>）。</w:t>
            </w:r>
          </w:p>
        </w:tc>
        <w:tc>
          <w:tcPr>
            <w:tcW w:w="1221"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应涵盖表</w:t>
            </w:r>
            <w:r>
              <w:rPr>
                <w:rFonts w:ascii="宋体" w:hAnsi="宋体" w:hint="eastAsia"/>
                <w:kern w:val="0"/>
                <w:sz w:val="18"/>
                <w:szCs w:val="18"/>
              </w:rPr>
              <w:t>3-2</w:t>
            </w:r>
            <w:r>
              <w:rPr>
                <w:rFonts w:ascii="宋体" w:hAnsi="宋体" w:hint="eastAsia"/>
                <w:kern w:val="0"/>
                <w:sz w:val="18"/>
                <w:szCs w:val="18"/>
              </w:rPr>
              <w:t>所列出的全部检验项目（申报产品标准不涉及的检验项目除外）。</w:t>
            </w:r>
          </w:p>
        </w:tc>
        <w:tc>
          <w:tcPr>
            <w:tcW w:w="1210" w:type="dxa"/>
            <w:vAlign w:val="center"/>
          </w:tcPr>
          <w:p w:rsidR="0024634C" w:rsidRDefault="006F6826">
            <w:pPr>
              <w:pStyle w:val="13"/>
              <w:spacing w:line="300" w:lineRule="exact"/>
              <w:ind w:firstLineChars="0" w:firstLine="0"/>
              <w:rPr>
                <w:rFonts w:ascii="宋体" w:hAnsi="宋体"/>
                <w:kern w:val="0"/>
                <w:sz w:val="18"/>
                <w:szCs w:val="18"/>
              </w:rPr>
            </w:pPr>
            <w:r>
              <w:rPr>
                <w:rFonts w:ascii="宋体" w:hAnsi="宋体" w:hint="eastAsia"/>
                <w:kern w:val="0"/>
                <w:sz w:val="18"/>
                <w:szCs w:val="18"/>
              </w:rPr>
              <w:t>提交的检验报告应分属不同产品（只申报</w:t>
            </w:r>
            <w:r>
              <w:rPr>
                <w:rFonts w:ascii="宋体" w:hAnsi="宋体" w:hint="eastAsia"/>
                <w:kern w:val="0"/>
                <w:sz w:val="18"/>
                <w:szCs w:val="18"/>
              </w:rPr>
              <w:t>1</w:t>
            </w:r>
            <w:r>
              <w:rPr>
                <w:rFonts w:ascii="宋体" w:hAnsi="宋体" w:hint="eastAsia"/>
                <w:kern w:val="0"/>
                <w:sz w:val="18"/>
                <w:szCs w:val="18"/>
              </w:rPr>
              <w:t>个产品的除外）。</w:t>
            </w:r>
          </w:p>
        </w:tc>
      </w:tr>
    </w:tbl>
    <w:p w:rsidR="0024634C" w:rsidRDefault="006F6826" w:rsidP="009251DA">
      <w:pPr>
        <w:pStyle w:val="13"/>
        <w:spacing w:beforeLines="50" w:line="360" w:lineRule="auto"/>
        <w:ind w:firstLine="422"/>
        <w:rPr>
          <w:rFonts w:ascii="宋体" w:hAnsi="宋体"/>
        </w:rPr>
      </w:pPr>
      <w:r>
        <w:rPr>
          <w:rFonts w:ascii="宋体" w:hAnsi="宋体" w:hint="eastAsia"/>
          <w:b/>
          <w:bCs/>
        </w:rPr>
        <w:t>第八条</w:t>
      </w:r>
      <w:r>
        <w:rPr>
          <w:rFonts w:ascii="宋体" w:hAnsi="宋体" w:hint="eastAsia"/>
          <w:b/>
          <w:bCs/>
        </w:rPr>
        <w:t xml:space="preserve">  </w:t>
      </w:r>
      <w:r>
        <w:rPr>
          <w:rFonts w:ascii="宋体" w:hAnsi="宋体" w:hint="eastAsia"/>
        </w:rPr>
        <w:t>当企业申请增加产品时，应提供符合表</w:t>
      </w:r>
      <w:r>
        <w:rPr>
          <w:rFonts w:ascii="宋体" w:hAnsi="宋体" w:hint="eastAsia"/>
        </w:rPr>
        <w:t>4</w:t>
      </w:r>
      <w:r>
        <w:rPr>
          <w:rFonts w:ascii="宋体" w:hAnsi="宋体" w:hint="eastAsia"/>
        </w:rPr>
        <w:t>的检验报告；当企业申请扩大钢丝绳直径（尺寸）范围、</w:t>
      </w:r>
      <w:proofErr w:type="gramStart"/>
      <w:r>
        <w:rPr>
          <w:rFonts w:ascii="宋体" w:hAnsi="宋体" w:hint="eastAsia"/>
        </w:rPr>
        <w:t>增加股类型或绳类型</w:t>
      </w:r>
      <w:proofErr w:type="gramEnd"/>
      <w:r>
        <w:rPr>
          <w:rFonts w:ascii="宋体" w:hAnsi="宋体" w:hint="eastAsia"/>
        </w:rPr>
        <w:t>时，应分别提供相应产品检验报告；当企业有多个生产地址时，每个地址应按表</w:t>
      </w:r>
      <w:r>
        <w:rPr>
          <w:rFonts w:ascii="宋体" w:hAnsi="宋体" w:hint="eastAsia"/>
        </w:rPr>
        <w:t>4</w:t>
      </w:r>
      <w:r>
        <w:rPr>
          <w:rFonts w:ascii="宋体" w:hAnsi="宋体" w:hint="eastAsia"/>
        </w:rPr>
        <w:t>的要求分别提供产品检验报告。按覆盖原则，应按照技术要求较高、较复杂的产品进行提供，如阻旋转替代压实（面接触），压实（面接触）替代线接触，线接触替代点接触，提供不同产品的检验报告。</w:t>
      </w:r>
    </w:p>
    <w:p w:rsidR="0024634C" w:rsidRDefault="006F6826" w:rsidP="009251DA">
      <w:pPr>
        <w:pStyle w:val="2"/>
        <w:spacing w:beforeLines="50" w:after="0" w:line="360" w:lineRule="auto"/>
        <w:jc w:val="center"/>
        <w:rPr>
          <w:rFonts w:ascii="Times New Roman" w:eastAsiaTheme="minorEastAsia" w:hAnsi="Times New Roman"/>
          <w:sz w:val="28"/>
          <w:szCs w:val="28"/>
        </w:rPr>
      </w:pPr>
      <w:bookmarkStart w:id="4" w:name="_Toc527402963"/>
      <w:r>
        <w:rPr>
          <w:rFonts w:ascii="Times New Roman" w:eastAsiaTheme="minorEastAsia" w:hAnsi="Times New Roman" w:hint="eastAsia"/>
          <w:sz w:val="28"/>
          <w:szCs w:val="28"/>
        </w:rPr>
        <w:t>第五章</w:t>
      </w:r>
      <w:r>
        <w:rPr>
          <w:rFonts w:ascii="Times New Roman" w:eastAsiaTheme="minorEastAsia" w:hAnsi="Times New Roman"/>
          <w:sz w:val="28"/>
          <w:szCs w:val="28"/>
        </w:rPr>
        <w:t xml:space="preserve"> </w:t>
      </w:r>
      <w:r>
        <w:rPr>
          <w:rFonts w:ascii="Times New Roman" w:eastAsiaTheme="minorEastAsia" w:hAnsi="Times New Roman" w:hint="eastAsia"/>
          <w:sz w:val="28"/>
          <w:szCs w:val="28"/>
        </w:rPr>
        <w:t>证书许可范围</w:t>
      </w:r>
      <w:bookmarkEnd w:id="4"/>
    </w:p>
    <w:p w:rsidR="0024634C" w:rsidRDefault="006F6826">
      <w:pPr>
        <w:pStyle w:val="13"/>
        <w:spacing w:line="360" w:lineRule="auto"/>
        <w:ind w:firstLine="422"/>
        <w:rPr>
          <w:rFonts w:ascii="宋体" w:hAnsi="宋体"/>
        </w:rPr>
      </w:pPr>
      <w:r>
        <w:rPr>
          <w:rFonts w:ascii="宋体" w:hAnsi="宋体" w:hint="eastAsia"/>
          <w:b/>
          <w:bCs/>
        </w:rPr>
        <w:t>第九条</w:t>
      </w:r>
      <w:r>
        <w:rPr>
          <w:rFonts w:ascii="宋体" w:hAnsi="宋体" w:hint="eastAsia"/>
          <w:b/>
          <w:bCs/>
        </w:rPr>
        <w:t xml:space="preserve">  </w:t>
      </w:r>
      <w:r>
        <w:rPr>
          <w:rFonts w:ascii="宋体" w:hAnsi="宋体" w:hint="eastAsia"/>
        </w:rPr>
        <w:t>企业申请的发证产品通过材料核实、符合本细则规定要求的，由省级生产许可证主管部门或其委托的下级生产许可证主管部门确定产品生产许可范围。</w:t>
      </w:r>
    </w:p>
    <w:p w:rsidR="0024634C" w:rsidRDefault="006F6826">
      <w:pPr>
        <w:pStyle w:val="13"/>
        <w:spacing w:line="360" w:lineRule="auto"/>
        <w:ind w:firstLine="422"/>
        <w:rPr>
          <w:rFonts w:ascii="宋体" w:hAnsi="宋体"/>
        </w:rPr>
      </w:pPr>
      <w:r>
        <w:rPr>
          <w:rFonts w:ascii="宋体" w:hAnsi="宋体" w:hint="eastAsia"/>
          <w:b/>
          <w:bCs/>
        </w:rPr>
        <w:t>第十条</w:t>
      </w:r>
      <w:r>
        <w:rPr>
          <w:rFonts w:ascii="宋体" w:hAnsi="宋体" w:hint="eastAsia"/>
          <w:b/>
          <w:bCs/>
        </w:rPr>
        <w:t xml:space="preserve">  </w:t>
      </w:r>
      <w:r>
        <w:rPr>
          <w:rFonts w:ascii="宋体" w:hAnsi="宋体" w:hint="eastAsia"/>
        </w:rPr>
        <w:t>产品生产许可范围示例</w:t>
      </w:r>
    </w:p>
    <w:p w:rsidR="0024634C" w:rsidRDefault="006F6826">
      <w:pPr>
        <w:pStyle w:val="31"/>
        <w:spacing w:line="360" w:lineRule="auto"/>
        <w:rPr>
          <w:kern w:val="0"/>
        </w:rPr>
      </w:pPr>
      <w:r>
        <w:rPr>
          <w:rFonts w:hint="eastAsia"/>
          <w:kern w:val="0"/>
        </w:rPr>
        <w:t>工业产品生产许可证证书产品许可范围示例见表</w:t>
      </w:r>
      <w:r>
        <w:rPr>
          <w:rFonts w:hint="eastAsia"/>
          <w:kern w:val="0"/>
        </w:rPr>
        <w:t>5</w:t>
      </w:r>
      <w:r>
        <w:rPr>
          <w:rFonts w:hint="eastAsia"/>
          <w:kern w:val="0"/>
        </w:rPr>
        <w:t>：</w:t>
      </w:r>
    </w:p>
    <w:p w:rsidR="0024634C" w:rsidRDefault="006F6826">
      <w:pPr>
        <w:jc w:val="center"/>
        <w:rPr>
          <w:b/>
          <w:szCs w:val="21"/>
        </w:rPr>
      </w:pPr>
      <w:r>
        <w:rPr>
          <w:rFonts w:hint="eastAsia"/>
          <w:b/>
          <w:szCs w:val="21"/>
        </w:rPr>
        <w:t>表</w:t>
      </w:r>
      <w:r>
        <w:rPr>
          <w:rFonts w:hint="eastAsia"/>
          <w:b/>
          <w:szCs w:val="21"/>
        </w:rPr>
        <w:t>5</w:t>
      </w:r>
      <w:r>
        <w:rPr>
          <w:b/>
          <w:szCs w:val="21"/>
        </w:rPr>
        <w:t xml:space="preserve">  </w:t>
      </w:r>
      <w:r>
        <w:rPr>
          <w:rFonts w:hint="eastAsia"/>
          <w:b/>
          <w:szCs w:val="21"/>
        </w:rPr>
        <w:t>证书产品明细内容示例</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703"/>
        <w:gridCol w:w="926"/>
        <w:gridCol w:w="926"/>
        <w:gridCol w:w="887"/>
        <w:gridCol w:w="720"/>
        <w:gridCol w:w="862"/>
        <w:gridCol w:w="1578"/>
        <w:gridCol w:w="1430"/>
        <w:gridCol w:w="864"/>
      </w:tblGrid>
      <w:tr w:rsidR="0024634C">
        <w:trPr>
          <w:trHeight w:val="285"/>
          <w:jc w:val="center"/>
        </w:trPr>
        <w:tc>
          <w:tcPr>
            <w:tcW w:w="8422" w:type="dxa"/>
            <w:gridSpan w:val="9"/>
            <w:tcBorders>
              <w:top w:val="single" w:sz="4" w:space="0" w:color="auto"/>
              <w:left w:val="single" w:sz="4" w:space="0" w:color="auto"/>
              <w:right w:val="single" w:sz="4" w:space="0" w:color="auto"/>
            </w:tcBorders>
            <w:vAlign w:val="center"/>
          </w:tcPr>
          <w:p w:rsidR="0024634C" w:rsidRDefault="006F6826">
            <w:pPr>
              <w:spacing w:line="280" w:lineRule="exact"/>
              <w:jc w:val="center"/>
              <w:rPr>
                <w:b/>
                <w:kern w:val="0"/>
                <w:sz w:val="18"/>
                <w:szCs w:val="18"/>
              </w:rPr>
            </w:pPr>
            <w:r>
              <w:rPr>
                <w:rFonts w:hint="eastAsia"/>
                <w:b/>
                <w:kern w:val="0"/>
                <w:sz w:val="18"/>
                <w:szCs w:val="18"/>
              </w:rPr>
              <w:t>企业申请内容</w:t>
            </w:r>
          </w:p>
        </w:tc>
        <w:tc>
          <w:tcPr>
            <w:tcW w:w="864" w:type="dxa"/>
            <w:vMerge w:val="restart"/>
            <w:tcBorders>
              <w:top w:val="single" w:sz="4" w:space="0" w:color="auto"/>
              <w:left w:val="single" w:sz="4" w:space="0" w:color="auto"/>
              <w:right w:val="single" w:sz="4" w:space="0" w:color="auto"/>
            </w:tcBorders>
            <w:vAlign w:val="center"/>
          </w:tcPr>
          <w:p w:rsidR="0024634C" w:rsidRDefault="006F6826">
            <w:pPr>
              <w:spacing w:line="280" w:lineRule="exact"/>
              <w:jc w:val="center"/>
              <w:rPr>
                <w:b/>
                <w:kern w:val="0"/>
                <w:sz w:val="18"/>
                <w:szCs w:val="18"/>
              </w:rPr>
            </w:pPr>
            <w:r>
              <w:rPr>
                <w:rFonts w:hint="eastAsia"/>
                <w:b/>
                <w:kern w:val="0"/>
                <w:sz w:val="18"/>
                <w:szCs w:val="18"/>
              </w:rPr>
              <w:t>检验报告内容</w:t>
            </w:r>
          </w:p>
        </w:tc>
      </w:tr>
      <w:tr w:rsidR="0024634C">
        <w:trPr>
          <w:trHeight w:val="9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b/>
                <w:kern w:val="0"/>
                <w:sz w:val="18"/>
                <w:szCs w:val="18"/>
              </w:rPr>
              <w:t>序号</w:t>
            </w:r>
          </w:p>
        </w:tc>
        <w:tc>
          <w:tcPr>
            <w:tcW w:w="703" w:type="dxa"/>
            <w:tcBorders>
              <w:left w:val="single" w:sz="4" w:space="0" w:color="auto"/>
              <w:right w:val="single" w:sz="4" w:space="0" w:color="auto"/>
            </w:tcBorders>
            <w:vAlign w:val="center"/>
          </w:tcPr>
          <w:p w:rsidR="0024634C" w:rsidRDefault="006F6826">
            <w:pPr>
              <w:spacing w:line="280" w:lineRule="exact"/>
              <w:jc w:val="center"/>
              <w:rPr>
                <w:b/>
                <w:kern w:val="0"/>
                <w:sz w:val="18"/>
                <w:szCs w:val="18"/>
              </w:rPr>
            </w:pPr>
            <w:r>
              <w:rPr>
                <w:rFonts w:hint="eastAsia"/>
                <w:b/>
                <w:kern w:val="0"/>
                <w:sz w:val="18"/>
                <w:szCs w:val="18"/>
              </w:rPr>
              <w:t>产品</w:t>
            </w:r>
          </w:p>
          <w:p w:rsidR="0024634C" w:rsidRDefault="006F6826">
            <w:pPr>
              <w:spacing w:line="280" w:lineRule="exact"/>
              <w:jc w:val="center"/>
              <w:rPr>
                <w:kern w:val="0"/>
                <w:sz w:val="18"/>
                <w:szCs w:val="18"/>
              </w:rPr>
            </w:pPr>
            <w:r>
              <w:rPr>
                <w:rFonts w:hint="eastAsia"/>
                <w:b/>
                <w:kern w:val="0"/>
                <w:sz w:val="18"/>
                <w:szCs w:val="18"/>
              </w:rPr>
              <w:t>单元</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b/>
                <w:sz w:val="18"/>
                <w:szCs w:val="18"/>
              </w:rPr>
            </w:pPr>
            <w:r>
              <w:rPr>
                <w:rFonts w:ascii="Times New Roman" w:hAnsi="Times New Roman" w:cs="Times New Roman" w:hint="eastAsia"/>
                <w:b/>
                <w:sz w:val="18"/>
                <w:szCs w:val="18"/>
              </w:rPr>
              <w:t>钢丝绳直径（或尺寸）范围</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b/>
                <w:sz w:val="18"/>
                <w:szCs w:val="18"/>
              </w:rPr>
            </w:pPr>
            <w:r>
              <w:rPr>
                <w:rFonts w:ascii="Times New Roman" w:hAnsi="Times New Roman" w:cs="Times New Roman" w:hint="eastAsia"/>
                <w:b/>
                <w:sz w:val="18"/>
                <w:szCs w:val="18"/>
              </w:rPr>
              <w:t>钢丝绳最多股数</w:t>
            </w:r>
            <w:r>
              <w:rPr>
                <w:rFonts w:ascii="Times New Roman" w:hAnsi="Times New Roman" w:cs="Times New Roman"/>
                <w:b/>
                <w:sz w:val="18"/>
                <w:szCs w:val="18"/>
              </w:rPr>
              <w:t>(</w:t>
            </w:r>
            <w:proofErr w:type="gramStart"/>
            <w:r>
              <w:rPr>
                <w:rFonts w:ascii="Times New Roman" w:hAnsi="Times New Roman" w:cs="Times New Roman" w:hint="eastAsia"/>
                <w:b/>
                <w:sz w:val="18"/>
                <w:szCs w:val="18"/>
              </w:rPr>
              <w:t>不含绳芯</w:t>
            </w:r>
            <w:proofErr w:type="gramEnd"/>
            <w:r>
              <w:rPr>
                <w:rFonts w:ascii="Times New Roman" w:hAnsi="Times New Roman" w:cs="Times New Roman"/>
                <w:b/>
                <w:sz w:val="18"/>
                <w:szCs w:val="18"/>
              </w:rPr>
              <w:t>)</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b/>
                <w:sz w:val="18"/>
                <w:szCs w:val="18"/>
              </w:rPr>
            </w:pPr>
            <w:r>
              <w:rPr>
                <w:rFonts w:ascii="Times New Roman" w:hAnsi="Times New Roman" w:cs="Times New Roman" w:hint="eastAsia"/>
                <w:b/>
                <w:sz w:val="18"/>
                <w:szCs w:val="18"/>
              </w:rPr>
              <w:t>股一次</w:t>
            </w:r>
            <w:proofErr w:type="gramStart"/>
            <w:r>
              <w:rPr>
                <w:rFonts w:ascii="Times New Roman" w:hAnsi="Times New Roman" w:cs="Times New Roman" w:hint="eastAsia"/>
                <w:b/>
                <w:sz w:val="18"/>
                <w:szCs w:val="18"/>
              </w:rPr>
              <w:t>捻</w:t>
            </w:r>
            <w:proofErr w:type="gramEnd"/>
            <w:r>
              <w:rPr>
                <w:rFonts w:ascii="Times New Roman" w:hAnsi="Times New Roman" w:cs="Times New Roman" w:hint="eastAsia"/>
                <w:b/>
                <w:sz w:val="18"/>
                <w:szCs w:val="18"/>
              </w:rPr>
              <w:t>最多钢丝根数</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b/>
                <w:sz w:val="18"/>
                <w:szCs w:val="18"/>
              </w:rPr>
            </w:pPr>
            <w:r>
              <w:rPr>
                <w:rFonts w:ascii="Times New Roman" w:hAnsi="Times New Roman" w:cs="Times New Roman" w:hint="eastAsia"/>
                <w:b/>
                <w:sz w:val="18"/>
                <w:szCs w:val="18"/>
              </w:rPr>
              <w:t>股最多</w:t>
            </w:r>
          </w:p>
          <w:p w:rsidR="0024634C" w:rsidRDefault="006F6826">
            <w:pPr>
              <w:pStyle w:val="13"/>
              <w:spacing w:line="280" w:lineRule="exact"/>
              <w:ind w:firstLineChars="0" w:firstLine="0"/>
              <w:jc w:val="center"/>
              <w:rPr>
                <w:rFonts w:ascii="Times New Roman" w:hAnsi="Times New Roman" w:cs="Times New Roman"/>
                <w:b/>
                <w:sz w:val="18"/>
                <w:szCs w:val="18"/>
              </w:rPr>
            </w:pPr>
            <w:r>
              <w:rPr>
                <w:rFonts w:ascii="Times New Roman" w:hAnsi="Times New Roman" w:cs="Times New Roman" w:hint="eastAsia"/>
                <w:b/>
                <w:sz w:val="18"/>
                <w:szCs w:val="18"/>
              </w:rPr>
              <w:t>钢丝根数</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b/>
                <w:sz w:val="18"/>
                <w:szCs w:val="18"/>
              </w:rPr>
            </w:pPr>
            <w:proofErr w:type="gramStart"/>
            <w:r>
              <w:rPr>
                <w:rFonts w:ascii="Times New Roman" w:hAnsi="Times New Roman" w:cs="Times New Roman" w:hint="eastAsia"/>
                <w:b/>
                <w:sz w:val="18"/>
                <w:szCs w:val="18"/>
              </w:rPr>
              <w:t>股类型</w:t>
            </w:r>
            <w:proofErr w:type="gramEnd"/>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b/>
                <w:sz w:val="18"/>
                <w:szCs w:val="18"/>
              </w:rPr>
            </w:pPr>
            <w:proofErr w:type="gramStart"/>
            <w:r>
              <w:rPr>
                <w:rFonts w:ascii="Times New Roman" w:hAnsi="Times New Roman" w:cs="Times New Roman" w:hint="eastAsia"/>
                <w:b/>
                <w:sz w:val="18"/>
                <w:szCs w:val="18"/>
              </w:rPr>
              <w:t>绳</w:t>
            </w:r>
            <w:proofErr w:type="gramEnd"/>
            <w:r>
              <w:rPr>
                <w:rFonts w:ascii="Times New Roman" w:hAnsi="Times New Roman" w:cs="Times New Roman" w:hint="eastAsia"/>
                <w:b/>
                <w:sz w:val="18"/>
                <w:szCs w:val="18"/>
              </w:rPr>
              <w:t>类型</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eastAsiaTheme="minorEastAsia" w:hAnsi="Times New Roman" w:cs="Times New Roman" w:hint="eastAsia"/>
                <w:b/>
                <w:sz w:val="18"/>
                <w:szCs w:val="18"/>
              </w:rPr>
              <w:t>涵盖产品</w:t>
            </w:r>
          </w:p>
        </w:tc>
        <w:tc>
          <w:tcPr>
            <w:tcW w:w="864" w:type="dxa"/>
            <w:vMerge/>
            <w:tcBorders>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1</w:t>
            </w:r>
          </w:p>
        </w:tc>
        <w:tc>
          <w:tcPr>
            <w:tcW w:w="703" w:type="dxa"/>
            <w:tcBorders>
              <w:left w:val="single" w:sz="4" w:space="0" w:color="auto"/>
              <w:bottom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0.6mm</w:t>
            </w:r>
            <w:r>
              <w:rPr>
                <w:rFonts w:ascii="Times New Roman" w:hAnsi="Times New Roman" w:cs="Times New Roman" w:hint="eastAsia"/>
                <w:kern w:val="0"/>
                <w:sz w:val="18"/>
                <w:szCs w:val="18"/>
              </w:rPr>
              <w:t>～</w:t>
            </w:r>
            <w:r>
              <w:rPr>
                <w:rFonts w:ascii="Times New Roman" w:hAnsi="Times New Roman" w:cs="Times New Roman"/>
                <w:kern w:val="0"/>
                <w:sz w:val="18"/>
                <w:szCs w:val="18"/>
              </w:rPr>
              <w:t>6mm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w:t>
            </w:r>
            <w:r w:rsidR="006F6826">
              <w:rPr>
                <w:rFonts w:ascii="Times New Roman" w:hAnsi="Times New Roman" w:cs="Times New Roman" w:hint="eastAsia"/>
                <w:sz w:val="18"/>
                <w:szCs w:val="18"/>
              </w:rPr>
              <w:t>股钢丝绳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□压实</w:t>
            </w:r>
            <w:r>
              <w:rPr>
                <w:rFonts w:ascii="Times New Roman" w:hAnsi="Times New Roman" w:cs="Times New Roman" w:hint="eastAsia"/>
                <w:sz w:val="18"/>
                <w:szCs w:val="18"/>
              </w:rPr>
              <w:t>(</w:t>
            </w:r>
            <w:r>
              <w:rPr>
                <w:rFonts w:ascii="Times New Roman" w:hAnsi="Times New Roman" w:cs="Times New Roman" w:hint="eastAsia"/>
                <w:sz w:val="18"/>
                <w:szCs w:val="18"/>
              </w:rPr>
              <w:t>股</w:t>
            </w:r>
            <w:r>
              <w:rPr>
                <w:rFonts w:ascii="Times New Roman" w:hAnsi="Times New Roman" w:cs="Times New Roman" w:hint="eastAsia"/>
                <w:sz w:val="18"/>
                <w:szCs w:val="18"/>
              </w:rPr>
              <w:t>)</w:t>
            </w:r>
            <w:r>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rPr>
                <w:sz w:val="18"/>
                <w:szCs w:val="18"/>
              </w:rPr>
            </w:pPr>
            <w:r>
              <w:rPr>
                <w:sz w:val="18"/>
                <w:szCs w:val="18"/>
              </w:rPr>
              <w:t>操纵用钢丝绳</w:t>
            </w:r>
          </w:p>
          <w:p w:rsidR="0024634C" w:rsidRDefault="006F6826">
            <w:pPr>
              <w:pStyle w:val="13"/>
              <w:spacing w:line="280" w:lineRule="exact"/>
              <w:ind w:firstLineChars="0" w:firstLine="0"/>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rPr>
                <w:rFonts w:ascii="Times New Roman" w:hAnsi="Times New Roman" w:cs="Times New Roman"/>
                <w:sz w:val="18"/>
                <w:szCs w:val="18"/>
              </w:rPr>
            </w:pPr>
            <w:r>
              <w:rPr>
                <w:sz w:val="18"/>
                <w:szCs w:val="18"/>
              </w:rPr>
              <w:t>航空用钢丝绳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2</w:t>
            </w:r>
          </w:p>
        </w:tc>
        <w:tc>
          <w:tcPr>
            <w:tcW w:w="703" w:type="dxa"/>
            <w:tcBorders>
              <w:left w:val="single" w:sz="4" w:space="0" w:color="auto"/>
              <w:bottom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hint="eastAsia"/>
                <w:kern w:val="0"/>
                <w:sz w:val="18"/>
                <w:szCs w:val="18"/>
              </w:rPr>
              <w:t>0.</w:t>
            </w:r>
            <w:r>
              <w:rPr>
                <w:rFonts w:ascii="Times New Roman" w:hAnsi="Times New Roman" w:cs="Times New Roman"/>
                <w:kern w:val="0"/>
                <w:sz w:val="18"/>
                <w:szCs w:val="18"/>
              </w:rPr>
              <w:t>6mm</w:t>
            </w:r>
            <w:r>
              <w:rPr>
                <w:rFonts w:ascii="Times New Roman" w:hAnsi="Times New Roman" w:cs="Times New Roman" w:hint="eastAsia"/>
                <w:kern w:val="0"/>
                <w:sz w:val="18"/>
                <w:szCs w:val="18"/>
              </w:rPr>
              <w:t>～</w:t>
            </w:r>
            <w:r>
              <w:rPr>
                <w:rFonts w:ascii="Times New Roman" w:hAnsi="Times New Roman" w:cs="Times New Roman"/>
                <w:kern w:val="0"/>
                <w:sz w:val="18"/>
                <w:szCs w:val="18"/>
              </w:rPr>
              <w:t>16mm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19</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w:t>
            </w:r>
            <w:r w:rsidR="006F6826">
              <w:rPr>
                <w:rFonts w:ascii="Times New Roman" w:hAnsi="Times New Roman" w:cs="Times New Roman" w:hint="eastAsia"/>
                <w:sz w:val="18"/>
                <w:szCs w:val="18"/>
              </w:rPr>
              <w:t>股钢丝绳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□压实</w:t>
            </w:r>
            <w:r>
              <w:rPr>
                <w:rFonts w:ascii="Times New Roman" w:hAnsi="Times New Roman" w:cs="Times New Roman" w:hint="eastAsia"/>
                <w:sz w:val="18"/>
                <w:szCs w:val="18"/>
              </w:rPr>
              <w:t>(</w:t>
            </w:r>
            <w:r>
              <w:rPr>
                <w:rFonts w:ascii="Times New Roman" w:hAnsi="Times New Roman" w:cs="Times New Roman" w:hint="eastAsia"/>
                <w:sz w:val="18"/>
                <w:szCs w:val="18"/>
              </w:rPr>
              <w:t>股</w:t>
            </w:r>
            <w:r>
              <w:rPr>
                <w:rFonts w:ascii="Times New Roman" w:hAnsi="Times New Roman" w:cs="Times New Roman" w:hint="eastAsia"/>
                <w:sz w:val="18"/>
                <w:szCs w:val="18"/>
              </w:rPr>
              <w:t>)</w:t>
            </w:r>
            <w:r>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rPr>
                <w:sz w:val="18"/>
                <w:szCs w:val="18"/>
              </w:rPr>
            </w:pPr>
            <w:r>
              <w:rPr>
                <w:sz w:val="18"/>
                <w:szCs w:val="18"/>
              </w:rPr>
              <w:t>电梯用钢丝绳</w:t>
            </w:r>
          </w:p>
          <w:p w:rsidR="0024634C" w:rsidRDefault="006F6826">
            <w:pPr>
              <w:pStyle w:val="13"/>
              <w:spacing w:line="280" w:lineRule="exact"/>
              <w:ind w:firstLineChars="0" w:firstLine="0"/>
              <w:rPr>
                <w:sz w:val="18"/>
                <w:szCs w:val="18"/>
              </w:rPr>
            </w:pPr>
            <w:r>
              <w:rPr>
                <w:sz w:val="18"/>
                <w:szCs w:val="18"/>
              </w:rPr>
              <w:t>不锈钢丝绳</w:t>
            </w:r>
          </w:p>
          <w:p w:rsidR="0024634C" w:rsidRDefault="006F6826">
            <w:pPr>
              <w:pStyle w:val="13"/>
              <w:spacing w:line="280" w:lineRule="exact"/>
              <w:ind w:firstLineChars="0" w:firstLine="0"/>
              <w:rPr>
                <w:sz w:val="18"/>
                <w:szCs w:val="18"/>
              </w:rPr>
            </w:pPr>
            <w:r>
              <w:rPr>
                <w:sz w:val="18"/>
                <w:szCs w:val="18"/>
              </w:rPr>
              <w:t>操纵用钢丝绳</w:t>
            </w:r>
          </w:p>
          <w:p w:rsidR="0024634C" w:rsidRDefault="006F6826">
            <w:pPr>
              <w:pStyle w:val="13"/>
              <w:spacing w:line="280" w:lineRule="exact"/>
              <w:ind w:firstLineChars="0" w:firstLine="0"/>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rPr>
                <w:sz w:val="18"/>
                <w:szCs w:val="18"/>
              </w:rPr>
            </w:pPr>
            <w:r>
              <w:rPr>
                <w:sz w:val="18"/>
                <w:szCs w:val="18"/>
              </w:rPr>
              <w:t>电梯门机用钢丝绳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lastRenderedPageBreak/>
              <w:t>3</w:t>
            </w:r>
          </w:p>
        </w:tc>
        <w:tc>
          <w:tcPr>
            <w:tcW w:w="703"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6mm</w:t>
            </w:r>
            <w:r>
              <w:rPr>
                <w:rFonts w:ascii="Times New Roman" w:hAnsi="Times New Roman" w:cs="Times New Roman" w:hint="eastAsia"/>
                <w:kern w:val="0"/>
                <w:sz w:val="18"/>
                <w:szCs w:val="18"/>
              </w:rPr>
              <w:t>～</w:t>
            </w:r>
            <w:r>
              <w:rPr>
                <w:rFonts w:ascii="Times New Roman" w:hAnsi="Times New Roman" w:cs="Times New Roman"/>
                <w:kern w:val="0"/>
                <w:sz w:val="18"/>
                <w:szCs w:val="18"/>
              </w:rPr>
              <w:t>26mm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37</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98"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98"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sz w:val="18"/>
                <w:szCs w:val="18"/>
              </w:rPr>
              <w:t>电梯用钢丝绳</w:t>
            </w:r>
          </w:p>
          <w:p w:rsidR="0024634C" w:rsidRDefault="006F6826">
            <w:pPr>
              <w:pStyle w:val="13"/>
              <w:spacing w:line="298" w:lineRule="exact"/>
              <w:ind w:firstLineChars="0" w:firstLine="0"/>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98" w:lineRule="exact"/>
              <w:ind w:firstLineChars="0" w:firstLine="0"/>
              <w:rPr>
                <w:sz w:val="18"/>
                <w:szCs w:val="18"/>
              </w:rPr>
            </w:pPr>
            <w:r>
              <w:rPr>
                <w:sz w:val="18"/>
                <w:szCs w:val="18"/>
              </w:rPr>
              <w:t>重要用途钢丝绳</w:t>
            </w:r>
          </w:p>
          <w:p w:rsidR="0024634C" w:rsidRDefault="006F6826">
            <w:pPr>
              <w:pStyle w:val="13"/>
              <w:spacing w:line="298" w:lineRule="exact"/>
              <w:ind w:firstLineChars="0" w:firstLine="0"/>
              <w:rPr>
                <w:rFonts w:ascii="Times New Roman" w:hAnsi="Times New Roman" w:cs="Times New Roman"/>
                <w:kern w:val="0"/>
                <w:sz w:val="18"/>
                <w:szCs w:val="18"/>
              </w:rPr>
            </w:pPr>
            <w:r>
              <w:rPr>
                <w:sz w:val="18"/>
                <w:szCs w:val="18"/>
              </w:rPr>
              <w:t>压实股钢丝绳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t>4</w:t>
            </w:r>
          </w:p>
        </w:tc>
        <w:tc>
          <w:tcPr>
            <w:tcW w:w="703"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6mm</w:t>
            </w:r>
            <w:r>
              <w:rPr>
                <w:rFonts w:ascii="Times New Roman" w:hAnsi="Times New Roman" w:cs="Times New Roman" w:hint="eastAsia"/>
                <w:kern w:val="0"/>
                <w:sz w:val="18"/>
                <w:szCs w:val="18"/>
              </w:rPr>
              <w:t>～</w:t>
            </w:r>
            <w:r>
              <w:rPr>
                <w:rFonts w:ascii="Times New Roman" w:hAnsi="Times New Roman" w:cs="Times New Roman"/>
                <w:kern w:val="0"/>
                <w:sz w:val="18"/>
                <w:szCs w:val="18"/>
              </w:rPr>
              <w:t>40mm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37</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98"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98"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sz w:val="18"/>
                <w:szCs w:val="18"/>
              </w:rPr>
              <w:t>电梯用钢丝绳</w:t>
            </w:r>
          </w:p>
          <w:p w:rsidR="0024634C" w:rsidRDefault="006F6826">
            <w:pPr>
              <w:pStyle w:val="13"/>
              <w:spacing w:line="298" w:lineRule="exact"/>
              <w:ind w:firstLineChars="0" w:firstLine="0"/>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98" w:lineRule="exact"/>
              <w:ind w:firstLineChars="0" w:firstLine="0"/>
              <w:rPr>
                <w:sz w:val="18"/>
                <w:szCs w:val="18"/>
              </w:rPr>
            </w:pPr>
            <w:r>
              <w:rPr>
                <w:sz w:val="18"/>
                <w:szCs w:val="18"/>
              </w:rPr>
              <w:t>重要用途钢丝绳</w:t>
            </w:r>
          </w:p>
          <w:p w:rsidR="0024634C" w:rsidRDefault="006F6826">
            <w:pPr>
              <w:pStyle w:val="13"/>
              <w:spacing w:line="298" w:lineRule="exact"/>
              <w:ind w:firstLineChars="0" w:firstLine="0"/>
              <w:rPr>
                <w:kern w:val="0"/>
                <w:sz w:val="18"/>
                <w:szCs w:val="18"/>
              </w:rPr>
            </w:pPr>
            <w:r>
              <w:rPr>
                <w:rFonts w:hint="eastAsia"/>
                <w:kern w:val="0"/>
                <w:sz w:val="18"/>
                <w:szCs w:val="18"/>
              </w:rPr>
              <w:t>起重机用钢丝绳</w:t>
            </w:r>
          </w:p>
          <w:p w:rsidR="0024634C" w:rsidRDefault="006F6826">
            <w:pPr>
              <w:pStyle w:val="13"/>
              <w:spacing w:line="298" w:lineRule="exact"/>
              <w:ind w:firstLineChars="0" w:firstLine="0"/>
              <w:rPr>
                <w:rFonts w:ascii="Times New Roman" w:hAnsi="Times New Roman" w:cs="Times New Roman"/>
                <w:kern w:val="0"/>
                <w:sz w:val="18"/>
                <w:szCs w:val="18"/>
              </w:rPr>
            </w:pPr>
            <w:r>
              <w:rPr>
                <w:sz w:val="18"/>
                <w:szCs w:val="18"/>
              </w:rPr>
              <w:t>压实股钢丝绳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t>5</w:t>
            </w:r>
          </w:p>
        </w:tc>
        <w:tc>
          <w:tcPr>
            <w:tcW w:w="703"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8mm</w:t>
            </w:r>
            <w:r>
              <w:rPr>
                <w:rFonts w:ascii="Times New Roman" w:hAnsi="Times New Roman" w:cs="Times New Roman" w:hint="eastAsia"/>
                <w:kern w:val="0"/>
                <w:sz w:val="18"/>
                <w:szCs w:val="18"/>
              </w:rPr>
              <w:t>～</w:t>
            </w:r>
            <w:r>
              <w:rPr>
                <w:rFonts w:ascii="Times New Roman" w:hAnsi="Times New Roman" w:cs="Times New Roman"/>
                <w:kern w:val="0"/>
                <w:sz w:val="18"/>
                <w:szCs w:val="18"/>
              </w:rPr>
              <w:t>80mm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48</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61</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98"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98"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98" w:lineRule="exact"/>
              <w:ind w:firstLineChars="0" w:firstLine="0"/>
              <w:rPr>
                <w:sz w:val="18"/>
                <w:szCs w:val="18"/>
              </w:rPr>
            </w:pPr>
            <w:r>
              <w:rPr>
                <w:sz w:val="18"/>
                <w:szCs w:val="18"/>
              </w:rPr>
              <w:t>重要用途钢丝绳</w:t>
            </w:r>
          </w:p>
          <w:p w:rsidR="0024634C" w:rsidRDefault="006F6826">
            <w:pPr>
              <w:pStyle w:val="13"/>
              <w:spacing w:line="298" w:lineRule="exact"/>
              <w:ind w:firstLineChars="0" w:firstLine="0"/>
              <w:rPr>
                <w:kern w:val="0"/>
                <w:sz w:val="18"/>
                <w:szCs w:val="18"/>
              </w:rPr>
            </w:pPr>
            <w:r>
              <w:rPr>
                <w:rFonts w:hint="eastAsia"/>
                <w:kern w:val="0"/>
                <w:sz w:val="18"/>
                <w:szCs w:val="18"/>
              </w:rPr>
              <w:t>矿井提升用钢丝绳</w:t>
            </w:r>
          </w:p>
          <w:p w:rsidR="0024634C" w:rsidRDefault="006F6826">
            <w:pPr>
              <w:pStyle w:val="13"/>
              <w:spacing w:line="298" w:lineRule="exact"/>
              <w:ind w:firstLineChars="0" w:firstLine="0"/>
              <w:rPr>
                <w:kern w:val="0"/>
                <w:sz w:val="18"/>
                <w:szCs w:val="18"/>
              </w:rPr>
            </w:pPr>
            <w:r>
              <w:rPr>
                <w:rFonts w:hint="eastAsia"/>
                <w:kern w:val="0"/>
                <w:sz w:val="18"/>
                <w:szCs w:val="18"/>
              </w:rPr>
              <w:t>起重机用钢丝绳</w:t>
            </w:r>
          </w:p>
          <w:p w:rsidR="0024634C" w:rsidRDefault="006F6826">
            <w:pPr>
              <w:pStyle w:val="13"/>
              <w:spacing w:line="298" w:lineRule="exact"/>
              <w:ind w:firstLineChars="0" w:firstLine="0"/>
              <w:rPr>
                <w:rFonts w:ascii="Times New Roman" w:hAnsi="Times New Roman" w:cs="Times New Roman"/>
                <w:kern w:val="0"/>
                <w:sz w:val="18"/>
                <w:szCs w:val="18"/>
              </w:rPr>
            </w:pPr>
            <w:r>
              <w:rPr>
                <w:sz w:val="18"/>
                <w:szCs w:val="18"/>
              </w:rPr>
              <w:t>压实股钢丝绳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t>6</w:t>
            </w:r>
          </w:p>
        </w:tc>
        <w:tc>
          <w:tcPr>
            <w:tcW w:w="703" w:type="dxa"/>
            <w:tcBorders>
              <w:left w:val="single" w:sz="4" w:space="0" w:color="auto"/>
              <w:bottom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8mm</w:t>
            </w:r>
            <w:r>
              <w:rPr>
                <w:rFonts w:ascii="Times New Roman" w:hAnsi="Times New Roman" w:cs="Times New Roman" w:hint="eastAsia"/>
                <w:kern w:val="0"/>
                <w:sz w:val="18"/>
                <w:szCs w:val="18"/>
              </w:rPr>
              <w:t>～</w:t>
            </w:r>
            <w:r>
              <w:rPr>
                <w:rFonts w:ascii="Times New Roman" w:hAnsi="Times New Roman" w:cs="Times New Roman"/>
                <w:kern w:val="0"/>
                <w:sz w:val="18"/>
                <w:szCs w:val="18"/>
              </w:rPr>
              <w:t>192mm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54</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111</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98"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proofErr w:type="gramStart"/>
            <w:r w:rsidR="006F6826">
              <w:rPr>
                <w:rFonts w:ascii="Times New Roman" w:eastAsiaTheme="minorEastAsia" w:hAnsiTheme="minorEastAsia" w:cs="Times New Roman"/>
                <w:sz w:val="18"/>
                <w:szCs w:val="18"/>
              </w:rPr>
              <w:t>绳</w:t>
            </w:r>
            <w:proofErr w:type="gramEnd"/>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98"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sz w:val="18"/>
                <w:szCs w:val="18"/>
              </w:rPr>
              <w:t>电梯用钢丝绳</w:t>
            </w:r>
          </w:p>
          <w:p w:rsidR="0024634C" w:rsidRDefault="006F6826">
            <w:pPr>
              <w:pStyle w:val="13"/>
              <w:spacing w:line="298" w:lineRule="exact"/>
              <w:ind w:firstLineChars="0" w:firstLine="0"/>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98" w:lineRule="exact"/>
              <w:ind w:firstLineChars="0" w:firstLine="0"/>
              <w:rPr>
                <w:sz w:val="18"/>
                <w:szCs w:val="18"/>
              </w:rPr>
            </w:pPr>
            <w:r>
              <w:rPr>
                <w:sz w:val="18"/>
                <w:szCs w:val="18"/>
              </w:rPr>
              <w:t>重要用途钢丝绳</w:t>
            </w:r>
          </w:p>
          <w:p w:rsidR="0024634C" w:rsidRDefault="006F6826">
            <w:pPr>
              <w:pStyle w:val="13"/>
              <w:spacing w:line="298" w:lineRule="exact"/>
              <w:ind w:firstLineChars="0" w:firstLine="0"/>
              <w:rPr>
                <w:sz w:val="18"/>
                <w:szCs w:val="18"/>
              </w:rPr>
            </w:pPr>
            <w:r>
              <w:rPr>
                <w:sz w:val="18"/>
                <w:szCs w:val="18"/>
              </w:rPr>
              <w:t>粗直径钢丝绳</w:t>
            </w:r>
          </w:p>
          <w:p w:rsidR="0024634C" w:rsidRDefault="006F6826">
            <w:pPr>
              <w:pStyle w:val="13"/>
              <w:spacing w:line="298" w:lineRule="exact"/>
              <w:ind w:firstLineChars="0" w:firstLine="0"/>
              <w:rPr>
                <w:kern w:val="0"/>
                <w:sz w:val="18"/>
                <w:szCs w:val="18"/>
              </w:rPr>
            </w:pPr>
            <w:r>
              <w:rPr>
                <w:rFonts w:hint="eastAsia"/>
                <w:kern w:val="0"/>
                <w:sz w:val="18"/>
                <w:szCs w:val="18"/>
              </w:rPr>
              <w:t>矿井提升用钢丝绳</w:t>
            </w:r>
          </w:p>
          <w:p w:rsidR="0024634C" w:rsidRDefault="006F6826">
            <w:pPr>
              <w:pStyle w:val="13"/>
              <w:spacing w:line="298" w:lineRule="exact"/>
              <w:ind w:firstLineChars="0" w:firstLine="0"/>
              <w:rPr>
                <w:kern w:val="0"/>
                <w:sz w:val="18"/>
                <w:szCs w:val="18"/>
              </w:rPr>
            </w:pPr>
            <w:r>
              <w:rPr>
                <w:rFonts w:hint="eastAsia"/>
                <w:kern w:val="0"/>
                <w:sz w:val="18"/>
                <w:szCs w:val="18"/>
              </w:rPr>
              <w:t>起重机用钢丝绳</w:t>
            </w:r>
          </w:p>
          <w:p w:rsidR="0024634C" w:rsidRDefault="006F6826">
            <w:pPr>
              <w:pStyle w:val="13"/>
              <w:spacing w:line="298" w:lineRule="exact"/>
              <w:ind w:firstLineChars="0" w:firstLine="0"/>
              <w:rPr>
                <w:sz w:val="18"/>
                <w:szCs w:val="18"/>
              </w:rPr>
            </w:pPr>
            <w:r>
              <w:rPr>
                <w:kern w:val="0"/>
                <w:sz w:val="18"/>
                <w:szCs w:val="18"/>
              </w:rPr>
              <w:t>海洋工程系泊用钢丝绳</w:t>
            </w:r>
          </w:p>
          <w:p w:rsidR="0024634C" w:rsidRDefault="006F6826">
            <w:pPr>
              <w:pStyle w:val="13"/>
              <w:spacing w:line="298" w:lineRule="exact"/>
              <w:ind w:firstLineChars="0" w:firstLine="0"/>
              <w:rPr>
                <w:sz w:val="18"/>
                <w:szCs w:val="18"/>
              </w:rPr>
            </w:pPr>
            <w:r>
              <w:rPr>
                <w:sz w:val="18"/>
                <w:szCs w:val="18"/>
              </w:rPr>
              <w:t>压实钢丝绳</w:t>
            </w:r>
          </w:p>
          <w:p w:rsidR="0024634C" w:rsidRDefault="006F6826">
            <w:pPr>
              <w:pStyle w:val="13"/>
              <w:spacing w:line="298" w:lineRule="exact"/>
              <w:ind w:firstLineChars="0" w:firstLine="0"/>
              <w:rPr>
                <w:sz w:val="18"/>
                <w:szCs w:val="18"/>
              </w:rPr>
            </w:pPr>
            <w:r>
              <w:rPr>
                <w:sz w:val="18"/>
                <w:szCs w:val="18"/>
              </w:rPr>
              <w:t>石油天然气工业用钢丝绳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t>7</w:t>
            </w:r>
          </w:p>
        </w:tc>
        <w:tc>
          <w:tcPr>
            <w:tcW w:w="703" w:type="dxa"/>
            <w:tcBorders>
              <w:left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8mm</w:t>
            </w:r>
            <w:r>
              <w:rPr>
                <w:rFonts w:ascii="Times New Roman" w:hAnsi="Times New Roman" w:cs="Times New Roman" w:hint="eastAsia"/>
                <w:kern w:val="0"/>
                <w:sz w:val="18"/>
                <w:szCs w:val="18"/>
              </w:rPr>
              <w:t>～</w:t>
            </w:r>
            <w:r>
              <w:rPr>
                <w:rFonts w:ascii="Times New Roman" w:hAnsi="Times New Roman" w:cs="Times New Roman"/>
                <w:kern w:val="0"/>
                <w:sz w:val="18"/>
                <w:szCs w:val="18"/>
              </w:rPr>
              <w:t>192mm</w:t>
            </w:r>
            <w:r>
              <w:rPr>
                <w:rFonts w:ascii="Times New Roman" w:hAnsi="Times New Roman" w:cs="Times New Roman" w:hint="eastAsia"/>
                <w:kern w:val="0"/>
                <w:sz w:val="18"/>
                <w:szCs w:val="18"/>
              </w:rPr>
              <w:t>；</w:t>
            </w:r>
            <w:r>
              <w:rPr>
                <w:rFonts w:ascii="Times New Roman" w:hAnsi="Times New Roman" w:cs="Times New Roman"/>
                <w:kern w:val="0"/>
                <w:sz w:val="18"/>
                <w:szCs w:val="18"/>
              </w:rPr>
              <w:t>58×13mm</w:t>
            </w:r>
            <w:r>
              <w:rPr>
                <w:rFonts w:ascii="Times New Roman" w:hAnsi="Times New Roman" w:cs="Times New Roman" w:hint="eastAsia"/>
                <w:kern w:val="0"/>
                <w:sz w:val="18"/>
                <w:szCs w:val="18"/>
              </w:rPr>
              <w:t>～</w:t>
            </w:r>
            <w:r>
              <w:rPr>
                <w:rFonts w:ascii="Times New Roman" w:hAnsi="Times New Roman" w:cs="Times New Roman"/>
                <w:kern w:val="0"/>
                <w:sz w:val="18"/>
                <w:szCs w:val="18"/>
              </w:rPr>
              <w:t>216×34mm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54</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169</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98"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编织钢丝绳</w:t>
            </w:r>
          </w:p>
          <w:p w:rsidR="0024634C" w:rsidRDefault="0024634C">
            <w:pPr>
              <w:pStyle w:val="13"/>
              <w:spacing w:line="298"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sz w:val="18"/>
                <w:szCs w:val="18"/>
              </w:rPr>
              <w:t>重要用途钢丝绳</w:t>
            </w:r>
          </w:p>
          <w:p w:rsidR="0024634C" w:rsidRDefault="006F6826">
            <w:pPr>
              <w:pStyle w:val="13"/>
              <w:spacing w:line="298" w:lineRule="exact"/>
              <w:ind w:firstLineChars="0" w:firstLine="0"/>
              <w:rPr>
                <w:sz w:val="18"/>
                <w:szCs w:val="18"/>
              </w:rPr>
            </w:pPr>
            <w:r>
              <w:rPr>
                <w:sz w:val="18"/>
                <w:szCs w:val="18"/>
              </w:rPr>
              <w:t>粗直径钢丝绳</w:t>
            </w:r>
          </w:p>
          <w:p w:rsidR="0024634C" w:rsidRDefault="006F6826">
            <w:pPr>
              <w:pStyle w:val="13"/>
              <w:spacing w:line="298" w:lineRule="exact"/>
              <w:ind w:firstLineChars="0" w:firstLine="0"/>
              <w:rPr>
                <w:kern w:val="0"/>
                <w:sz w:val="18"/>
                <w:szCs w:val="18"/>
              </w:rPr>
            </w:pPr>
            <w:r>
              <w:rPr>
                <w:rFonts w:hint="eastAsia"/>
                <w:kern w:val="0"/>
                <w:sz w:val="18"/>
                <w:szCs w:val="18"/>
              </w:rPr>
              <w:t>矿井提升用钢丝绳电铲用钢丝绳</w:t>
            </w:r>
          </w:p>
          <w:p w:rsidR="0024634C" w:rsidRDefault="006F6826">
            <w:pPr>
              <w:pStyle w:val="13"/>
              <w:spacing w:line="298" w:lineRule="exact"/>
              <w:ind w:firstLineChars="0" w:firstLine="0"/>
              <w:rPr>
                <w:kern w:val="0"/>
                <w:sz w:val="18"/>
                <w:szCs w:val="18"/>
              </w:rPr>
            </w:pPr>
            <w:r>
              <w:rPr>
                <w:rFonts w:hint="eastAsia"/>
                <w:kern w:val="0"/>
                <w:sz w:val="18"/>
                <w:szCs w:val="18"/>
              </w:rPr>
              <w:t>起重机用钢丝绳</w:t>
            </w:r>
          </w:p>
          <w:p w:rsidR="0024634C" w:rsidRDefault="006F6826">
            <w:pPr>
              <w:pStyle w:val="13"/>
              <w:spacing w:line="298" w:lineRule="exact"/>
              <w:ind w:firstLineChars="0" w:firstLine="0"/>
              <w:rPr>
                <w:sz w:val="18"/>
                <w:szCs w:val="18"/>
              </w:rPr>
            </w:pPr>
            <w:r>
              <w:rPr>
                <w:kern w:val="0"/>
                <w:sz w:val="18"/>
                <w:szCs w:val="18"/>
              </w:rPr>
              <w:t>海洋工程系泊用钢丝绳</w:t>
            </w:r>
          </w:p>
          <w:p w:rsidR="0024634C" w:rsidRDefault="006F6826">
            <w:pPr>
              <w:pStyle w:val="13"/>
              <w:spacing w:line="298" w:lineRule="exact"/>
              <w:ind w:firstLineChars="0" w:firstLine="0"/>
              <w:rPr>
                <w:sz w:val="18"/>
                <w:szCs w:val="18"/>
              </w:rPr>
            </w:pPr>
            <w:r>
              <w:rPr>
                <w:sz w:val="18"/>
                <w:szCs w:val="18"/>
              </w:rPr>
              <w:t>平衡用扁钢丝绳</w:t>
            </w:r>
          </w:p>
          <w:p w:rsidR="0024634C" w:rsidRDefault="006F6826">
            <w:pPr>
              <w:pStyle w:val="13"/>
              <w:spacing w:line="298" w:lineRule="exact"/>
              <w:ind w:firstLineChars="0" w:firstLine="0"/>
              <w:rPr>
                <w:sz w:val="18"/>
                <w:szCs w:val="18"/>
              </w:rPr>
            </w:pPr>
            <w:r>
              <w:rPr>
                <w:sz w:val="18"/>
                <w:szCs w:val="18"/>
              </w:rPr>
              <w:t>索道用钢丝绳</w:t>
            </w:r>
          </w:p>
          <w:p w:rsidR="0024634C" w:rsidRDefault="006F6826">
            <w:pPr>
              <w:pStyle w:val="13"/>
              <w:spacing w:line="298" w:lineRule="exact"/>
              <w:ind w:firstLineChars="0" w:firstLine="0"/>
              <w:rPr>
                <w:rFonts w:ascii="Times New Roman" w:hAnsi="Times New Roman" w:cs="Times New Roman"/>
                <w:kern w:val="0"/>
                <w:sz w:val="18"/>
                <w:szCs w:val="18"/>
              </w:rPr>
            </w:pPr>
            <w:r>
              <w:rPr>
                <w:sz w:val="18"/>
                <w:szCs w:val="18"/>
              </w:rPr>
              <w:t>压实股钢丝绳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t>8</w:t>
            </w:r>
          </w:p>
        </w:tc>
        <w:tc>
          <w:tcPr>
            <w:tcW w:w="703" w:type="dxa"/>
            <w:tcBorders>
              <w:left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S7mm</w:t>
            </w:r>
            <w:r>
              <w:rPr>
                <w:rFonts w:ascii="Times New Roman" w:hAnsi="Times New Roman" w:cs="Times New Roman" w:hint="eastAsia"/>
                <w:kern w:val="0"/>
                <w:sz w:val="18"/>
                <w:szCs w:val="18"/>
              </w:rPr>
              <w:t>～</w:t>
            </w:r>
            <w:r>
              <w:rPr>
                <w:rFonts w:ascii="Times New Roman" w:hAnsi="Times New Roman" w:cs="Times New Roman"/>
                <w:kern w:val="0"/>
                <w:sz w:val="18"/>
                <w:szCs w:val="18"/>
              </w:rPr>
              <w:t>S30 mm, L9mm</w:t>
            </w:r>
            <w:r>
              <w:rPr>
                <w:rFonts w:ascii="Times New Roman" w:hAnsi="Times New Roman" w:cs="Times New Roman" w:hint="eastAsia"/>
                <w:kern w:val="0"/>
                <w:sz w:val="18"/>
                <w:szCs w:val="18"/>
              </w:rPr>
              <w:t>～</w:t>
            </w:r>
            <w:r>
              <w:rPr>
                <w:rFonts w:ascii="Times New Roman" w:hAnsi="Times New Roman" w:cs="Times New Roman"/>
                <w:kern w:val="0"/>
                <w:sz w:val="18"/>
                <w:szCs w:val="18"/>
              </w:rPr>
              <w:t>L34 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30</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31</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□单股钢丝绳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eastAsiaTheme="minorEastAsia" w:hAnsi="Times New Roman" w:cs="Times New Roman" w:hint="eastAsia"/>
                <w:sz w:val="18"/>
                <w:szCs w:val="18"/>
              </w:rPr>
              <w:t>□单层</w:t>
            </w:r>
            <w:r>
              <w:rPr>
                <w:rFonts w:ascii="Times New Roman" w:eastAsiaTheme="minorEastAsia" w:hAnsiTheme="minorEastAsia" w:cs="Times New Roman"/>
                <w:sz w:val="18"/>
                <w:szCs w:val="18"/>
              </w:rPr>
              <w:t>多股</w:t>
            </w:r>
            <w:r>
              <w:rPr>
                <w:rFonts w:ascii="Times New Roman" w:eastAsiaTheme="minorEastAsia" w:hAnsiTheme="minorEastAsia" w:cs="Times New Roman" w:hint="eastAsia"/>
                <w:sz w:val="18"/>
                <w:szCs w:val="18"/>
              </w:rPr>
              <w:t>钢丝</w:t>
            </w:r>
            <w:r>
              <w:rPr>
                <w:rFonts w:ascii="Times New Roman" w:eastAsiaTheme="minorEastAsia" w:hAnsiTheme="minorEastAsia" w:cs="Times New Roman"/>
                <w:sz w:val="18"/>
                <w:szCs w:val="18"/>
              </w:rPr>
              <w:t>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编织钢丝绳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□压实</w:t>
            </w:r>
            <w:r>
              <w:rPr>
                <w:rFonts w:ascii="Times New Roman" w:hAnsi="Times New Roman" w:cs="Times New Roman" w:hint="eastAsia"/>
                <w:sz w:val="18"/>
                <w:szCs w:val="18"/>
              </w:rPr>
              <w:t>(</w:t>
            </w:r>
            <w:r>
              <w:rPr>
                <w:rFonts w:ascii="Times New Roman" w:hAnsi="Times New Roman" w:cs="Times New Roman" w:hint="eastAsia"/>
                <w:sz w:val="18"/>
                <w:szCs w:val="18"/>
              </w:rPr>
              <w:t>股</w:t>
            </w:r>
            <w:r>
              <w:rPr>
                <w:rFonts w:ascii="Times New Roman" w:hAnsi="Times New Roman" w:cs="Times New Roman" w:hint="eastAsia"/>
                <w:sz w:val="18"/>
                <w:szCs w:val="18"/>
              </w:rPr>
              <w:t>)</w:t>
            </w:r>
            <w:r>
              <w:rPr>
                <w:rFonts w:ascii="Times New Roman" w:hAnsi="Times New Roman" w:cs="Times New Roman" w:hint="eastAsia"/>
                <w:sz w:val="18"/>
                <w:szCs w:val="18"/>
              </w:rPr>
              <w:t>钢丝绳</w:t>
            </w:r>
          </w:p>
        </w:tc>
        <w:tc>
          <w:tcPr>
            <w:tcW w:w="143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sz w:val="18"/>
                <w:szCs w:val="18"/>
              </w:rPr>
              <w:t>输电线路张力放</w:t>
            </w:r>
            <w:r>
              <w:rPr>
                <w:rFonts w:hint="eastAsia"/>
                <w:sz w:val="18"/>
                <w:szCs w:val="18"/>
              </w:rPr>
              <w:t>线</w:t>
            </w:r>
            <w:r>
              <w:rPr>
                <w:sz w:val="18"/>
                <w:szCs w:val="18"/>
              </w:rPr>
              <w:t>用防扭钢丝绳</w:t>
            </w:r>
          </w:p>
        </w:tc>
        <w:tc>
          <w:tcPr>
            <w:tcW w:w="864"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rPr>
                <w:sz w:val="18"/>
                <w:szCs w:val="18"/>
              </w:rPr>
            </w:pPr>
            <w:r>
              <w:rPr>
                <w:rFonts w:hint="eastAsia"/>
                <w:sz w:val="18"/>
                <w:szCs w:val="18"/>
              </w:rPr>
              <w:t>提供符合表</w:t>
            </w:r>
            <w:r>
              <w:rPr>
                <w:rFonts w:hint="eastAsia"/>
                <w:sz w:val="18"/>
                <w:szCs w:val="18"/>
              </w:rPr>
              <w:t>4</w:t>
            </w:r>
            <w:r>
              <w:rPr>
                <w:rFonts w:hint="eastAsia"/>
                <w:sz w:val="18"/>
                <w:szCs w:val="18"/>
              </w:rPr>
              <w:t>要求的检验报告</w:t>
            </w:r>
          </w:p>
        </w:tc>
      </w:tr>
      <w:tr w:rsidR="0024634C">
        <w:trPr>
          <w:trHeight w:val="350"/>
          <w:jc w:val="center"/>
        </w:trPr>
        <w:tc>
          <w:tcPr>
            <w:tcW w:w="9286" w:type="dxa"/>
            <w:gridSpan w:val="10"/>
            <w:tcBorders>
              <w:left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hint="eastAsia"/>
                <w:b/>
                <w:kern w:val="0"/>
                <w:sz w:val="18"/>
                <w:szCs w:val="18"/>
              </w:rPr>
              <w:t>确认证书产品许可范围</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98" w:lineRule="exact"/>
              <w:jc w:val="center"/>
              <w:rPr>
                <w:kern w:val="0"/>
                <w:sz w:val="18"/>
                <w:szCs w:val="18"/>
              </w:rPr>
            </w:pPr>
            <w:r>
              <w:rPr>
                <w:kern w:val="0"/>
                <w:sz w:val="18"/>
                <w:szCs w:val="18"/>
              </w:rPr>
              <w:t>1</w:t>
            </w:r>
          </w:p>
        </w:tc>
        <w:tc>
          <w:tcPr>
            <w:tcW w:w="703" w:type="dxa"/>
            <w:tcBorders>
              <w:left w:val="single" w:sz="4" w:space="0" w:color="auto"/>
              <w:right w:val="single" w:sz="4" w:space="0" w:color="auto"/>
            </w:tcBorders>
            <w:vAlign w:val="center"/>
          </w:tcPr>
          <w:p w:rsidR="0024634C" w:rsidRDefault="006F6826">
            <w:pPr>
              <w:spacing w:line="298"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0.6mm</w:t>
            </w:r>
            <w:r>
              <w:rPr>
                <w:rFonts w:ascii="Times New Roman" w:hAnsi="Times New Roman" w:cs="Times New Roman" w:hint="eastAsia"/>
                <w:kern w:val="0"/>
                <w:sz w:val="18"/>
                <w:szCs w:val="18"/>
              </w:rPr>
              <w:t>～</w:t>
            </w:r>
            <w:r>
              <w:rPr>
                <w:rFonts w:ascii="Times New Roman" w:hAnsi="Times New Roman" w:cs="Times New Roman"/>
                <w:kern w:val="0"/>
                <w:sz w:val="18"/>
                <w:szCs w:val="18"/>
              </w:rPr>
              <w:t>6mm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98"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w:t>
            </w:r>
            <w:r w:rsidR="006F6826">
              <w:rPr>
                <w:rFonts w:ascii="Times New Roman" w:hAnsi="Times New Roman" w:cs="Times New Roman" w:hint="eastAsia"/>
                <w:sz w:val="18"/>
                <w:szCs w:val="18"/>
              </w:rPr>
              <w:t>股钢丝绳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□压实</w:t>
            </w:r>
            <w:r>
              <w:rPr>
                <w:rFonts w:ascii="Times New Roman" w:hAnsi="Times New Roman" w:cs="Times New Roman" w:hint="eastAsia"/>
                <w:sz w:val="18"/>
                <w:szCs w:val="18"/>
              </w:rPr>
              <w:t>(</w:t>
            </w:r>
            <w:r>
              <w:rPr>
                <w:rFonts w:ascii="Times New Roman" w:hAnsi="Times New Roman" w:cs="Times New Roman" w:hint="eastAsia"/>
                <w:sz w:val="18"/>
                <w:szCs w:val="18"/>
              </w:rPr>
              <w:t>股</w:t>
            </w:r>
            <w:r>
              <w:rPr>
                <w:rFonts w:ascii="Times New Roman" w:hAnsi="Times New Roman" w:cs="Times New Roman" w:hint="eastAsia"/>
                <w:sz w:val="18"/>
                <w:szCs w:val="18"/>
              </w:rPr>
              <w:t>)</w:t>
            </w:r>
            <w:r>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98" w:lineRule="exact"/>
              <w:ind w:firstLineChars="0" w:firstLine="0"/>
              <w:jc w:val="left"/>
              <w:rPr>
                <w:sz w:val="18"/>
                <w:szCs w:val="18"/>
              </w:rPr>
            </w:pPr>
            <w:r>
              <w:rPr>
                <w:sz w:val="18"/>
                <w:szCs w:val="18"/>
              </w:rPr>
              <w:t>操纵用钢丝绳</w:t>
            </w:r>
          </w:p>
          <w:p w:rsidR="0024634C" w:rsidRDefault="006F6826">
            <w:pPr>
              <w:pStyle w:val="13"/>
              <w:spacing w:line="298"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98" w:lineRule="exact"/>
              <w:ind w:firstLineChars="0" w:firstLine="0"/>
              <w:jc w:val="left"/>
              <w:rPr>
                <w:rFonts w:ascii="Times New Roman" w:hAnsi="Times New Roman" w:cs="Times New Roman"/>
                <w:kern w:val="0"/>
                <w:sz w:val="18"/>
                <w:szCs w:val="18"/>
              </w:rPr>
            </w:pPr>
            <w:r>
              <w:rPr>
                <w:sz w:val="18"/>
                <w:szCs w:val="18"/>
              </w:rPr>
              <w:t>航空用钢丝绳</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lastRenderedPageBreak/>
              <w:t>2</w:t>
            </w:r>
          </w:p>
        </w:tc>
        <w:tc>
          <w:tcPr>
            <w:tcW w:w="703"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6mm</w:t>
            </w:r>
            <w:r>
              <w:rPr>
                <w:rFonts w:ascii="Times New Roman" w:hAnsi="Times New Roman" w:cs="Times New Roman" w:hint="eastAsia"/>
                <w:kern w:val="0"/>
                <w:sz w:val="18"/>
                <w:szCs w:val="18"/>
              </w:rPr>
              <w:t>～</w:t>
            </w:r>
            <w:r>
              <w:rPr>
                <w:rFonts w:ascii="Times New Roman" w:hAnsi="Times New Roman" w:cs="Times New Roman"/>
                <w:kern w:val="0"/>
                <w:sz w:val="18"/>
                <w:szCs w:val="18"/>
              </w:rPr>
              <w:t>16mm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19</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w:t>
            </w:r>
            <w:r w:rsidR="006F6826">
              <w:rPr>
                <w:rFonts w:ascii="Times New Roman" w:hAnsi="Times New Roman" w:cs="Times New Roman" w:hint="eastAsia"/>
                <w:sz w:val="18"/>
                <w:szCs w:val="18"/>
              </w:rPr>
              <w:t>股钢丝绳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□压实</w:t>
            </w:r>
            <w:r>
              <w:rPr>
                <w:rFonts w:ascii="Times New Roman" w:hAnsi="Times New Roman" w:cs="Times New Roman" w:hint="eastAsia"/>
                <w:sz w:val="18"/>
                <w:szCs w:val="18"/>
              </w:rPr>
              <w:t>(</w:t>
            </w:r>
            <w:r>
              <w:rPr>
                <w:rFonts w:ascii="Times New Roman" w:hAnsi="Times New Roman" w:cs="Times New Roman" w:hint="eastAsia"/>
                <w:sz w:val="18"/>
                <w:szCs w:val="18"/>
              </w:rPr>
              <w:t>股</w:t>
            </w:r>
            <w:r>
              <w:rPr>
                <w:rFonts w:ascii="Times New Roman" w:hAnsi="Times New Roman" w:cs="Times New Roman" w:hint="eastAsia"/>
                <w:sz w:val="18"/>
                <w:szCs w:val="18"/>
              </w:rPr>
              <w:t>)</w:t>
            </w:r>
            <w:r>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sz w:val="18"/>
                <w:szCs w:val="18"/>
              </w:rPr>
            </w:pPr>
            <w:r>
              <w:rPr>
                <w:sz w:val="18"/>
                <w:szCs w:val="18"/>
              </w:rPr>
              <w:t>电梯用钢丝绳</w:t>
            </w:r>
          </w:p>
          <w:p w:rsidR="0024634C" w:rsidRDefault="006F6826">
            <w:pPr>
              <w:pStyle w:val="13"/>
              <w:spacing w:line="280" w:lineRule="exact"/>
              <w:ind w:firstLineChars="0" w:firstLine="0"/>
              <w:jc w:val="left"/>
              <w:rPr>
                <w:sz w:val="18"/>
                <w:szCs w:val="18"/>
              </w:rPr>
            </w:pPr>
            <w:r>
              <w:rPr>
                <w:sz w:val="18"/>
                <w:szCs w:val="18"/>
              </w:rPr>
              <w:t>不锈钢丝绳</w:t>
            </w:r>
          </w:p>
          <w:p w:rsidR="0024634C" w:rsidRDefault="006F6826">
            <w:pPr>
              <w:pStyle w:val="13"/>
              <w:spacing w:line="280" w:lineRule="exact"/>
              <w:ind w:firstLineChars="0" w:firstLine="0"/>
              <w:jc w:val="left"/>
              <w:rPr>
                <w:sz w:val="18"/>
                <w:szCs w:val="18"/>
              </w:rPr>
            </w:pPr>
            <w:r>
              <w:rPr>
                <w:sz w:val="18"/>
                <w:szCs w:val="18"/>
              </w:rPr>
              <w:t>操纵用钢丝绳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电梯门机用钢丝绳</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3</w:t>
            </w:r>
          </w:p>
        </w:tc>
        <w:tc>
          <w:tcPr>
            <w:tcW w:w="703"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6mm</w:t>
            </w:r>
            <w:r>
              <w:rPr>
                <w:rFonts w:ascii="Times New Roman" w:hAnsi="Times New Roman" w:cs="Times New Roman" w:hint="eastAsia"/>
                <w:kern w:val="0"/>
                <w:sz w:val="18"/>
                <w:szCs w:val="18"/>
              </w:rPr>
              <w:t>～</w:t>
            </w:r>
            <w:r>
              <w:rPr>
                <w:rFonts w:ascii="Times New Roman" w:hAnsi="Times New Roman" w:cs="Times New Roman"/>
                <w:kern w:val="0"/>
                <w:sz w:val="18"/>
                <w:szCs w:val="18"/>
              </w:rPr>
              <w:t>26mm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37</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80"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sz w:val="18"/>
                <w:szCs w:val="18"/>
              </w:rPr>
            </w:pPr>
            <w:r>
              <w:rPr>
                <w:sz w:val="18"/>
                <w:szCs w:val="18"/>
              </w:rPr>
              <w:t>电梯用钢丝绳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jc w:val="left"/>
              <w:rPr>
                <w:sz w:val="18"/>
                <w:szCs w:val="18"/>
              </w:rPr>
            </w:pPr>
            <w:r>
              <w:rPr>
                <w:sz w:val="18"/>
                <w:szCs w:val="18"/>
              </w:rPr>
              <w:t>重要用途钢丝绳</w:t>
            </w:r>
          </w:p>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压实股钢丝绳</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4</w:t>
            </w:r>
          </w:p>
        </w:tc>
        <w:tc>
          <w:tcPr>
            <w:tcW w:w="703"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6mm</w:t>
            </w:r>
            <w:r>
              <w:rPr>
                <w:rFonts w:ascii="Times New Roman" w:hAnsi="Times New Roman" w:cs="Times New Roman" w:hint="eastAsia"/>
                <w:kern w:val="0"/>
                <w:sz w:val="18"/>
                <w:szCs w:val="18"/>
              </w:rPr>
              <w:t>～</w:t>
            </w:r>
            <w:r>
              <w:rPr>
                <w:rFonts w:ascii="Times New Roman" w:hAnsi="Times New Roman" w:cs="Times New Roman"/>
                <w:kern w:val="0"/>
                <w:sz w:val="18"/>
                <w:szCs w:val="18"/>
              </w:rPr>
              <w:t>40mm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37</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80"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sz w:val="18"/>
                <w:szCs w:val="18"/>
              </w:rPr>
            </w:pPr>
            <w:r>
              <w:rPr>
                <w:sz w:val="18"/>
                <w:szCs w:val="18"/>
              </w:rPr>
              <w:t>电梯用钢丝绳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jc w:val="left"/>
              <w:rPr>
                <w:sz w:val="18"/>
                <w:szCs w:val="18"/>
              </w:rPr>
            </w:pPr>
            <w:r>
              <w:rPr>
                <w:sz w:val="18"/>
                <w:szCs w:val="18"/>
              </w:rPr>
              <w:t>重要用途钢丝绳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起重机用钢丝绳</w:t>
            </w:r>
          </w:p>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压实股钢丝绳</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5</w:t>
            </w:r>
          </w:p>
        </w:tc>
        <w:tc>
          <w:tcPr>
            <w:tcW w:w="703"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8mm</w:t>
            </w:r>
            <w:r>
              <w:rPr>
                <w:rFonts w:ascii="Times New Roman" w:hAnsi="Times New Roman" w:cs="Times New Roman" w:hint="eastAsia"/>
                <w:kern w:val="0"/>
                <w:sz w:val="18"/>
                <w:szCs w:val="18"/>
              </w:rPr>
              <w:t>～</w:t>
            </w:r>
            <w:r>
              <w:rPr>
                <w:rFonts w:ascii="Times New Roman" w:hAnsi="Times New Roman" w:cs="Times New Roman"/>
                <w:kern w:val="0"/>
                <w:sz w:val="18"/>
                <w:szCs w:val="18"/>
              </w:rPr>
              <w:t>80mm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48</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61</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80"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sz w:val="18"/>
                <w:szCs w:val="18"/>
              </w:rPr>
            </w:pPr>
            <w:r>
              <w:rPr>
                <w:sz w:val="18"/>
                <w:szCs w:val="18"/>
              </w:rPr>
              <w:t>电梯用钢丝绳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jc w:val="left"/>
              <w:rPr>
                <w:sz w:val="18"/>
                <w:szCs w:val="18"/>
              </w:rPr>
            </w:pPr>
            <w:r>
              <w:rPr>
                <w:sz w:val="18"/>
                <w:szCs w:val="18"/>
              </w:rPr>
              <w:t>重要用途钢丝绳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矿井提升用钢丝绳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起重机用钢丝绳</w:t>
            </w:r>
          </w:p>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压实股钢丝绳</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6</w:t>
            </w:r>
          </w:p>
        </w:tc>
        <w:tc>
          <w:tcPr>
            <w:tcW w:w="703"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8mm</w:t>
            </w:r>
            <w:r>
              <w:rPr>
                <w:rFonts w:ascii="Times New Roman" w:hAnsi="Times New Roman" w:cs="Times New Roman" w:hint="eastAsia"/>
                <w:kern w:val="0"/>
                <w:sz w:val="18"/>
                <w:szCs w:val="18"/>
              </w:rPr>
              <w:t>～</w:t>
            </w:r>
            <w:r>
              <w:rPr>
                <w:rFonts w:ascii="Times New Roman" w:hAnsi="Times New Roman" w:cs="Times New Roman"/>
                <w:kern w:val="0"/>
                <w:sz w:val="18"/>
                <w:szCs w:val="18"/>
              </w:rPr>
              <w:t>192mm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54</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111</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proofErr w:type="gramStart"/>
            <w:r w:rsidR="006F6826">
              <w:rPr>
                <w:rFonts w:ascii="Times New Roman" w:eastAsiaTheme="minorEastAsia" w:hAnsiTheme="minorEastAsia" w:cs="Times New Roman"/>
                <w:sz w:val="18"/>
                <w:szCs w:val="18"/>
              </w:rPr>
              <w:t>绳</w:t>
            </w:r>
            <w:proofErr w:type="gramEnd"/>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□编织钢丝绳</w:t>
            </w:r>
          </w:p>
          <w:p w:rsidR="0024634C" w:rsidRDefault="0024634C">
            <w:pPr>
              <w:pStyle w:val="13"/>
              <w:spacing w:line="280"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sz w:val="18"/>
                <w:szCs w:val="18"/>
              </w:rPr>
            </w:pPr>
            <w:r>
              <w:rPr>
                <w:sz w:val="18"/>
                <w:szCs w:val="18"/>
              </w:rPr>
              <w:t>电梯用钢丝绳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钢丝绳（</w:t>
            </w:r>
            <w:r>
              <w:rPr>
                <w:rFonts w:hint="eastAsia"/>
                <w:sz w:val="18"/>
                <w:szCs w:val="18"/>
              </w:rPr>
              <w:t>通用</w:t>
            </w:r>
            <w:r>
              <w:rPr>
                <w:rFonts w:ascii="Times New Roman" w:hAnsi="Times New Roman" w:cs="Times New Roman" w:hint="eastAsia"/>
                <w:sz w:val="18"/>
                <w:szCs w:val="18"/>
              </w:rPr>
              <w:t>）</w:t>
            </w:r>
          </w:p>
          <w:p w:rsidR="0024634C" w:rsidRDefault="006F6826">
            <w:pPr>
              <w:pStyle w:val="13"/>
              <w:spacing w:line="280" w:lineRule="exact"/>
              <w:ind w:firstLineChars="0" w:firstLine="0"/>
              <w:jc w:val="left"/>
              <w:rPr>
                <w:sz w:val="18"/>
                <w:szCs w:val="18"/>
              </w:rPr>
            </w:pPr>
            <w:r>
              <w:rPr>
                <w:sz w:val="18"/>
                <w:szCs w:val="18"/>
              </w:rPr>
              <w:t>重要用途钢丝绳</w:t>
            </w:r>
          </w:p>
          <w:p w:rsidR="0024634C" w:rsidRDefault="006F6826">
            <w:pPr>
              <w:pStyle w:val="13"/>
              <w:spacing w:line="280" w:lineRule="exact"/>
              <w:ind w:firstLineChars="0" w:firstLine="0"/>
              <w:jc w:val="left"/>
              <w:rPr>
                <w:sz w:val="18"/>
                <w:szCs w:val="18"/>
              </w:rPr>
            </w:pPr>
            <w:r>
              <w:rPr>
                <w:sz w:val="18"/>
                <w:szCs w:val="18"/>
              </w:rPr>
              <w:t>粗直径钢丝绳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矿井提升用钢丝绳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起重机用钢丝绳</w:t>
            </w:r>
          </w:p>
          <w:p w:rsidR="0024634C" w:rsidRDefault="006F6826">
            <w:pPr>
              <w:pStyle w:val="13"/>
              <w:spacing w:line="280" w:lineRule="exact"/>
              <w:ind w:firstLineChars="0" w:firstLine="0"/>
              <w:jc w:val="left"/>
              <w:rPr>
                <w:sz w:val="18"/>
                <w:szCs w:val="18"/>
              </w:rPr>
            </w:pPr>
            <w:r>
              <w:rPr>
                <w:kern w:val="0"/>
                <w:sz w:val="18"/>
                <w:szCs w:val="18"/>
              </w:rPr>
              <w:t>海洋工程系泊用钢丝绳</w:t>
            </w:r>
          </w:p>
          <w:p w:rsidR="0024634C" w:rsidRDefault="006F6826">
            <w:pPr>
              <w:pStyle w:val="13"/>
              <w:spacing w:line="280" w:lineRule="exact"/>
              <w:ind w:firstLineChars="0" w:firstLine="0"/>
              <w:jc w:val="left"/>
              <w:rPr>
                <w:sz w:val="18"/>
                <w:szCs w:val="18"/>
              </w:rPr>
            </w:pPr>
            <w:r>
              <w:rPr>
                <w:sz w:val="18"/>
                <w:szCs w:val="18"/>
              </w:rPr>
              <w:t>压实钢丝绳</w:t>
            </w:r>
          </w:p>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石油天然气工业用钢丝绳</w:t>
            </w:r>
          </w:p>
        </w:tc>
      </w:tr>
      <w:tr w:rsidR="0024634C">
        <w:trPr>
          <w:trHeight w:val="350"/>
          <w:jc w:val="center"/>
        </w:trPr>
        <w:tc>
          <w:tcPr>
            <w:tcW w:w="390"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7</w:t>
            </w:r>
          </w:p>
        </w:tc>
        <w:tc>
          <w:tcPr>
            <w:tcW w:w="703" w:type="dxa"/>
            <w:tcBorders>
              <w:left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8mm</w:t>
            </w:r>
            <w:r>
              <w:rPr>
                <w:rFonts w:ascii="Times New Roman" w:hAnsi="Times New Roman" w:cs="Times New Roman" w:hint="eastAsia"/>
                <w:kern w:val="0"/>
                <w:sz w:val="18"/>
                <w:szCs w:val="18"/>
              </w:rPr>
              <w:t>～</w:t>
            </w:r>
            <w:r>
              <w:rPr>
                <w:rFonts w:ascii="Times New Roman" w:hAnsi="Times New Roman" w:cs="Times New Roman"/>
                <w:kern w:val="0"/>
                <w:sz w:val="18"/>
                <w:szCs w:val="18"/>
              </w:rPr>
              <w:t>192mm</w:t>
            </w:r>
            <w:r>
              <w:rPr>
                <w:rFonts w:ascii="Times New Roman" w:hAnsi="Times New Roman" w:cs="Times New Roman" w:hint="eastAsia"/>
                <w:kern w:val="0"/>
                <w:sz w:val="18"/>
                <w:szCs w:val="18"/>
              </w:rPr>
              <w:t>；</w:t>
            </w:r>
            <w:r>
              <w:rPr>
                <w:rFonts w:ascii="Times New Roman" w:hAnsi="Times New Roman" w:cs="Times New Roman"/>
                <w:kern w:val="0"/>
                <w:sz w:val="18"/>
                <w:szCs w:val="18"/>
              </w:rPr>
              <w:t>58×13mm</w:t>
            </w:r>
            <w:r>
              <w:rPr>
                <w:rFonts w:ascii="Times New Roman" w:hAnsi="Times New Roman" w:cs="Times New Roman" w:hint="eastAsia"/>
                <w:kern w:val="0"/>
                <w:sz w:val="18"/>
                <w:szCs w:val="18"/>
              </w:rPr>
              <w:t>～</w:t>
            </w:r>
            <w:r>
              <w:rPr>
                <w:rFonts w:ascii="Times New Roman" w:hAnsi="Times New Roman" w:cs="Times New Roman"/>
                <w:kern w:val="0"/>
                <w:sz w:val="18"/>
                <w:szCs w:val="18"/>
              </w:rPr>
              <w:t>216×34mm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54</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169</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异形股</w:t>
            </w:r>
          </w:p>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单股钢丝绳</w:t>
            </w:r>
          </w:p>
          <w:p w:rsidR="0024634C" w:rsidRDefault="0024634C">
            <w:pPr>
              <w:pStyle w:val="13"/>
              <w:spacing w:line="280" w:lineRule="exact"/>
              <w:ind w:firstLineChars="0" w:firstLine="0"/>
              <w:jc w:val="left"/>
              <w:rPr>
                <w:rFonts w:ascii="Times New Roman" w:eastAsiaTheme="minorEastAsia" w:hAnsiTheme="minorEastAsia"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eastAsiaTheme="minorEastAsia" w:hAnsi="Times New Roman" w:cs="Times New Roman" w:hint="eastAsia"/>
                <w:sz w:val="18"/>
                <w:szCs w:val="18"/>
              </w:rPr>
              <w:t>单层</w:t>
            </w:r>
            <w:r w:rsidR="006F6826">
              <w:rPr>
                <w:rFonts w:ascii="Times New Roman" w:eastAsiaTheme="minorEastAsia" w:hAnsiTheme="minorEastAsia" w:cs="Times New Roman"/>
                <w:sz w:val="18"/>
                <w:szCs w:val="18"/>
              </w:rPr>
              <w:t>多股</w:t>
            </w:r>
            <w:r w:rsidR="006F6826">
              <w:rPr>
                <w:rFonts w:ascii="Times New Roman" w:eastAsiaTheme="minorEastAsia" w:hAnsiTheme="minorEastAsia" w:cs="Times New Roman" w:hint="eastAsia"/>
                <w:sz w:val="18"/>
                <w:szCs w:val="18"/>
              </w:rPr>
              <w:t>钢丝</w:t>
            </w:r>
            <w:r w:rsidR="006F6826">
              <w:rPr>
                <w:rFonts w:ascii="Times New Roman" w:eastAsiaTheme="minorEastAsia" w:hAnsiTheme="minorEastAsia" w:cs="Times New Roman"/>
                <w:sz w:val="18"/>
                <w:szCs w:val="18"/>
              </w:rPr>
              <w:t>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proofErr w:type="gramStart"/>
            <w:r w:rsidR="006F6826">
              <w:rPr>
                <w:rFonts w:ascii="Times New Roman" w:eastAsiaTheme="minorEastAsia" w:hAnsi="Times New Roman" w:cs="Times New Roman" w:hint="eastAsia"/>
                <w:sz w:val="18"/>
                <w:szCs w:val="18"/>
              </w:rPr>
              <w:t>阻</w:t>
            </w:r>
            <w:proofErr w:type="gramEnd"/>
            <w:r w:rsidR="006F6826">
              <w:rPr>
                <w:rFonts w:ascii="Times New Roman" w:eastAsiaTheme="minorEastAsia" w:hAnsi="Times New Roman" w:cs="Times New Roman" w:hint="eastAsia"/>
                <w:sz w:val="18"/>
                <w:szCs w:val="18"/>
              </w:rPr>
              <w:t>旋转钢丝</w:t>
            </w:r>
            <w:r w:rsidR="006F6826">
              <w:rPr>
                <w:rFonts w:ascii="Times New Roman" w:eastAsiaTheme="minorEastAsia" w:hAnsiTheme="minorEastAsia" w:cs="Times New Roman"/>
                <w:sz w:val="18"/>
                <w:szCs w:val="18"/>
              </w:rPr>
              <w:t>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编织钢丝绳</w:t>
            </w:r>
          </w:p>
          <w:p w:rsidR="0024634C" w:rsidRDefault="0024634C">
            <w:pPr>
              <w:pStyle w:val="13"/>
              <w:spacing w:line="280" w:lineRule="exact"/>
              <w:ind w:firstLineChars="0" w:firstLine="0"/>
              <w:jc w:val="left"/>
              <w:rPr>
                <w:rFonts w:ascii="Times New Roman" w:hAnsi="Times New Roman" w:cs="Times New Roman"/>
                <w:sz w:val="18"/>
                <w:szCs w:val="18"/>
              </w:rPr>
            </w:pPr>
            <w:r>
              <w:rPr>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sz w:val="18"/>
                <w:szCs w:val="18"/>
              </w:rPr>
              <w:fldChar w:fldCharType="end"/>
            </w:r>
            <w:r w:rsidR="006F6826">
              <w:rPr>
                <w:rFonts w:ascii="Times New Roman" w:hAnsi="Times New Roman" w:cs="Times New Roman" w:hint="eastAsia"/>
                <w:sz w:val="18"/>
                <w:szCs w:val="18"/>
              </w:rPr>
              <w:t>压实</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股</w:t>
            </w:r>
            <w:r w:rsidR="006F6826">
              <w:rPr>
                <w:rFonts w:ascii="Times New Roman" w:hAnsi="Times New Roman" w:cs="Times New Roman" w:hint="eastAsia"/>
                <w:sz w:val="18"/>
                <w:szCs w:val="18"/>
              </w:rPr>
              <w:t>)</w:t>
            </w:r>
            <w:r w:rsidR="006F6826">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sz w:val="18"/>
                <w:szCs w:val="18"/>
              </w:rPr>
            </w:pPr>
            <w:r>
              <w:rPr>
                <w:sz w:val="18"/>
                <w:szCs w:val="18"/>
              </w:rPr>
              <w:t>重要用途钢丝绳</w:t>
            </w:r>
          </w:p>
          <w:p w:rsidR="0024634C" w:rsidRDefault="006F6826">
            <w:pPr>
              <w:pStyle w:val="13"/>
              <w:spacing w:line="280" w:lineRule="exact"/>
              <w:ind w:firstLineChars="0" w:firstLine="0"/>
              <w:jc w:val="left"/>
              <w:rPr>
                <w:sz w:val="18"/>
                <w:szCs w:val="18"/>
              </w:rPr>
            </w:pPr>
            <w:r>
              <w:rPr>
                <w:sz w:val="18"/>
                <w:szCs w:val="18"/>
              </w:rPr>
              <w:t>粗直径钢丝绳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矿井提升用钢丝绳电铲用钢丝绳</w:t>
            </w:r>
          </w:p>
          <w:p w:rsidR="0024634C" w:rsidRDefault="006F6826">
            <w:pPr>
              <w:pStyle w:val="13"/>
              <w:spacing w:line="280" w:lineRule="exact"/>
              <w:ind w:firstLineChars="0" w:firstLine="0"/>
              <w:jc w:val="left"/>
              <w:rPr>
                <w:kern w:val="0"/>
                <w:sz w:val="18"/>
                <w:szCs w:val="18"/>
              </w:rPr>
            </w:pPr>
            <w:r>
              <w:rPr>
                <w:rFonts w:hint="eastAsia"/>
                <w:kern w:val="0"/>
                <w:sz w:val="18"/>
                <w:szCs w:val="18"/>
              </w:rPr>
              <w:t>起重机用钢丝绳</w:t>
            </w:r>
          </w:p>
          <w:p w:rsidR="0024634C" w:rsidRDefault="006F6826">
            <w:pPr>
              <w:pStyle w:val="13"/>
              <w:spacing w:line="280" w:lineRule="exact"/>
              <w:ind w:firstLineChars="0" w:firstLine="0"/>
              <w:jc w:val="left"/>
              <w:rPr>
                <w:sz w:val="18"/>
                <w:szCs w:val="18"/>
              </w:rPr>
            </w:pPr>
            <w:r>
              <w:rPr>
                <w:kern w:val="0"/>
                <w:sz w:val="18"/>
                <w:szCs w:val="18"/>
              </w:rPr>
              <w:t>海洋工程系泊用钢丝绳</w:t>
            </w:r>
          </w:p>
          <w:p w:rsidR="0024634C" w:rsidRDefault="006F6826">
            <w:pPr>
              <w:pStyle w:val="13"/>
              <w:spacing w:line="280" w:lineRule="exact"/>
              <w:ind w:firstLineChars="0" w:firstLine="0"/>
              <w:jc w:val="left"/>
              <w:rPr>
                <w:sz w:val="18"/>
                <w:szCs w:val="18"/>
              </w:rPr>
            </w:pPr>
            <w:r>
              <w:rPr>
                <w:sz w:val="18"/>
                <w:szCs w:val="18"/>
              </w:rPr>
              <w:t>平衡用扁钢丝绳</w:t>
            </w:r>
          </w:p>
          <w:p w:rsidR="0024634C" w:rsidRDefault="006F6826">
            <w:pPr>
              <w:pStyle w:val="13"/>
              <w:spacing w:line="280" w:lineRule="exact"/>
              <w:ind w:firstLineChars="0" w:firstLine="0"/>
              <w:jc w:val="left"/>
              <w:rPr>
                <w:sz w:val="18"/>
                <w:szCs w:val="18"/>
              </w:rPr>
            </w:pPr>
            <w:r>
              <w:rPr>
                <w:sz w:val="18"/>
                <w:szCs w:val="18"/>
              </w:rPr>
              <w:t>索道用钢丝绳</w:t>
            </w:r>
          </w:p>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压实股钢丝绳</w:t>
            </w:r>
          </w:p>
        </w:tc>
      </w:tr>
      <w:tr w:rsidR="0024634C">
        <w:trPr>
          <w:trHeight w:val="350"/>
          <w:jc w:val="center"/>
        </w:trPr>
        <w:tc>
          <w:tcPr>
            <w:tcW w:w="390" w:type="dxa"/>
            <w:tcBorders>
              <w:left w:val="single" w:sz="4" w:space="0" w:color="auto"/>
              <w:bottom w:val="single" w:sz="4" w:space="0" w:color="auto"/>
              <w:right w:val="single" w:sz="4" w:space="0" w:color="auto"/>
            </w:tcBorders>
            <w:vAlign w:val="center"/>
          </w:tcPr>
          <w:p w:rsidR="0024634C" w:rsidRDefault="006F6826">
            <w:pPr>
              <w:spacing w:line="280" w:lineRule="exact"/>
              <w:jc w:val="center"/>
              <w:rPr>
                <w:kern w:val="0"/>
                <w:sz w:val="18"/>
                <w:szCs w:val="18"/>
              </w:rPr>
            </w:pPr>
            <w:r>
              <w:rPr>
                <w:kern w:val="0"/>
                <w:sz w:val="18"/>
                <w:szCs w:val="18"/>
              </w:rPr>
              <w:t>8</w:t>
            </w:r>
          </w:p>
        </w:tc>
        <w:tc>
          <w:tcPr>
            <w:tcW w:w="703" w:type="dxa"/>
            <w:tcBorders>
              <w:left w:val="single" w:sz="4" w:space="0" w:color="auto"/>
              <w:bottom w:val="single" w:sz="4" w:space="0" w:color="auto"/>
              <w:right w:val="single" w:sz="4" w:space="0" w:color="auto"/>
            </w:tcBorders>
            <w:vAlign w:val="center"/>
          </w:tcPr>
          <w:p w:rsidR="0024634C" w:rsidRDefault="006F6826">
            <w:pPr>
              <w:spacing w:line="280" w:lineRule="exact"/>
              <w:jc w:val="center"/>
              <w:rPr>
                <w:kern w:val="0"/>
                <w:sz w:val="18"/>
                <w:szCs w:val="18"/>
              </w:rPr>
            </w:pPr>
            <w:r>
              <w:rPr>
                <w:rFonts w:hint="eastAsia"/>
                <w:kern w:val="0"/>
                <w:sz w:val="18"/>
                <w:szCs w:val="18"/>
              </w:rPr>
              <w:t>钢丝绳</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kern w:val="0"/>
                <w:sz w:val="18"/>
                <w:szCs w:val="18"/>
              </w:rPr>
            </w:pPr>
            <w:r>
              <w:rPr>
                <w:rFonts w:ascii="Times New Roman" w:hAnsi="Times New Roman" w:cs="Times New Roman"/>
                <w:kern w:val="0"/>
                <w:sz w:val="18"/>
                <w:szCs w:val="18"/>
              </w:rPr>
              <w:t>S7mm</w:t>
            </w:r>
            <w:r>
              <w:rPr>
                <w:rFonts w:ascii="Times New Roman" w:hAnsi="Times New Roman" w:cs="Times New Roman" w:hint="eastAsia"/>
                <w:kern w:val="0"/>
                <w:sz w:val="18"/>
                <w:szCs w:val="18"/>
              </w:rPr>
              <w:t>～</w:t>
            </w:r>
            <w:r>
              <w:rPr>
                <w:rFonts w:ascii="Times New Roman" w:hAnsi="Times New Roman" w:cs="Times New Roman"/>
                <w:kern w:val="0"/>
                <w:sz w:val="18"/>
                <w:szCs w:val="18"/>
              </w:rPr>
              <w:t>S30 mm, L9mm</w:t>
            </w:r>
            <w:r>
              <w:rPr>
                <w:rFonts w:ascii="Times New Roman" w:hAnsi="Times New Roman" w:cs="Times New Roman" w:hint="eastAsia"/>
                <w:kern w:val="0"/>
                <w:sz w:val="18"/>
                <w:szCs w:val="18"/>
              </w:rPr>
              <w:t>～</w:t>
            </w:r>
            <w:r>
              <w:rPr>
                <w:rFonts w:ascii="Times New Roman" w:hAnsi="Times New Roman" w:cs="Times New Roman"/>
                <w:kern w:val="0"/>
                <w:sz w:val="18"/>
                <w:szCs w:val="18"/>
              </w:rPr>
              <w:t>L34 mm</w:t>
            </w:r>
          </w:p>
        </w:tc>
        <w:tc>
          <w:tcPr>
            <w:tcW w:w="926"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hint="eastAsia"/>
                <w:sz w:val="18"/>
                <w:szCs w:val="18"/>
              </w:rPr>
              <w:t>股</w:t>
            </w:r>
          </w:p>
        </w:tc>
        <w:tc>
          <w:tcPr>
            <w:tcW w:w="887"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30</w:t>
            </w:r>
            <w:r>
              <w:rPr>
                <w:rFonts w:ascii="Times New Roman" w:hAnsi="Times New Roman" w:cs="Times New Roman" w:hint="eastAsia"/>
                <w:sz w:val="18"/>
                <w:szCs w:val="18"/>
              </w:rPr>
              <w:t>根</w:t>
            </w:r>
          </w:p>
        </w:tc>
        <w:tc>
          <w:tcPr>
            <w:tcW w:w="720"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31</w:t>
            </w:r>
            <w:r>
              <w:rPr>
                <w:rFonts w:ascii="Times New Roman" w:hAnsi="Times New Roman" w:cs="Times New Roman" w:hint="eastAsia"/>
                <w:sz w:val="18"/>
                <w:szCs w:val="18"/>
              </w:rPr>
              <w:t>根</w:t>
            </w:r>
          </w:p>
        </w:tc>
        <w:tc>
          <w:tcPr>
            <w:tcW w:w="862" w:type="dxa"/>
            <w:tcBorders>
              <w:top w:val="single" w:sz="4" w:space="0" w:color="auto"/>
              <w:left w:val="single" w:sz="4" w:space="0" w:color="auto"/>
              <w:bottom w:val="single" w:sz="4" w:space="0" w:color="auto"/>
              <w:right w:val="single" w:sz="4" w:space="0" w:color="auto"/>
            </w:tcBorders>
            <w:vAlign w:val="center"/>
          </w:tcPr>
          <w:p w:rsidR="0024634C" w:rsidRDefault="0024634C">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圆股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□异形股</w:t>
            </w:r>
          </w:p>
          <w:p w:rsidR="0024634C" w:rsidRDefault="006F6826">
            <w:pPr>
              <w:pStyle w:val="13"/>
              <w:spacing w:line="280" w:lineRule="exact"/>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□压实股</w:t>
            </w:r>
          </w:p>
        </w:tc>
        <w:tc>
          <w:tcPr>
            <w:tcW w:w="1578" w:type="dxa"/>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□单股钢丝绳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eastAsiaTheme="minorEastAsia" w:hAnsi="Times New Roman" w:cs="Times New Roman" w:hint="eastAsia"/>
                <w:sz w:val="18"/>
                <w:szCs w:val="18"/>
              </w:rPr>
              <w:t>□单层</w:t>
            </w:r>
            <w:r>
              <w:rPr>
                <w:rFonts w:ascii="Times New Roman" w:eastAsiaTheme="minorEastAsia" w:hAnsiTheme="minorEastAsia" w:cs="Times New Roman"/>
                <w:sz w:val="18"/>
                <w:szCs w:val="18"/>
              </w:rPr>
              <w:t>多股</w:t>
            </w:r>
            <w:r>
              <w:rPr>
                <w:rFonts w:ascii="Times New Roman" w:eastAsiaTheme="minorEastAsia" w:hAnsiTheme="minorEastAsia" w:cs="Times New Roman" w:hint="eastAsia"/>
                <w:sz w:val="18"/>
                <w:szCs w:val="18"/>
              </w:rPr>
              <w:t>钢丝</w:t>
            </w:r>
            <w:r>
              <w:rPr>
                <w:rFonts w:ascii="Times New Roman" w:eastAsiaTheme="minorEastAsia" w:hAnsiTheme="minorEastAsia" w:cs="Times New Roman"/>
                <w:sz w:val="18"/>
                <w:szCs w:val="18"/>
              </w:rPr>
              <w:t>绳</w:t>
            </w:r>
          </w:p>
          <w:p w:rsidR="0024634C" w:rsidRDefault="0024634C">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sz w:val="18"/>
                <w:szCs w:val="18"/>
              </w:rPr>
              <w:fldChar w:fldCharType="begin"/>
            </w:r>
            <w:r w:rsidR="006F6826">
              <w:rPr>
                <w:rFonts w:ascii="Times New Roman" w:hAnsi="Times New Roman" w:cs="Times New Roman"/>
                <w:sz w:val="18"/>
                <w:szCs w:val="18"/>
              </w:rPr>
              <w:instrText xml:space="preserve"> eq \o\ac(</w:instrText>
            </w:r>
            <w:r w:rsidR="006F6826">
              <w:rPr>
                <w:rFonts w:ascii="Times New Roman" w:hAnsi="Times New Roman" w:cs="Times New Roman" w:hint="eastAsia"/>
                <w:sz w:val="18"/>
                <w:szCs w:val="18"/>
              </w:rPr>
              <w:instrText>□</w:instrText>
            </w:r>
            <w:r w:rsidR="006F6826">
              <w:rPr>
                <w:rFonts w:ascii="Times New Roman" w:hAnsi="Times New Roman" w:cs="Times New Roman"/>
                <w:sz w:val="18"/>
                <w:szCs w:val="18"/>
              </w:rPr>
              <w:instrText>,</w:instrText>
            </w:r>
            <w:r w:rsidR="006F6826">
              <w:rPr>
                <w:rFonts w:ascii="Times New Roman" w:hAnsi="Times New Roman" w:cs="Times New Roman" w:hint="eastAsia"/>
                <w:position w:val="1"/>
                <w:sz w:val="18"/>
                <w:szCs w:val="18"/>
              </w:rPr>
              <w:instrText>∨</w:instrText>
            </w:r>
            <w:r w:rsidR="006F6826">
              <w:rPr>
                <w:rFonts w:ascii="Times New Roman" w:hAnsi="Times New Roman" w:cs="Times New Roman"/>
                <w:sz w:val="18"/>
                <w:szCs w:val="18"/>
              </w:rPr>
              <w:instrText>)</w:instrText>
            </w:r>
            <w:r>
              <w:rPr>
                <w:rFonts w:ascii="Times New Roman" w:hAnsi="Times New Roman" w:cs="Times New Roman"/>
                <w:sz w:val="18"/>
                <w:szCs w:val="18"/>
              </w:rPr>
              <w:fldChar w:fldCharType="end"/>
            </w:r>
            <w:r w:rsidR="006F6826">
              <w:rPr>
                <w:rFonts w:ascii="Times New Roman" w:hAnsi="Times New Roman" w:cs="Times New Roman" w:hint="eastAsia"/>
                <w:sz w:val="18"/>
                <w:szCs w:val="18"/>
              </w:rPr>
              <w:t>编织钢丝绳</w:t>
            </w:r>
          </w:p>
          <w:p w:rsidR="0024634C" w:rsidRDefault="006F6826">
            <w:pPr>
              <w:pStyle w:val="13"/>
              <w:spacing w:line="280" w:lineRule="exact"/>
              <w:ind w:firstLineChars="0" w:firstLine="0"/>
              <w:jc w:val="left"/>
              <w:rPr>
                <w:rFonts w:ascii="Times New Roman" w:hAnsi="Times New Roman" w:cs="Times New Roman"/>
                <w:sz w:val="18"/>
                <w:szCs w:val="18"/>
              </w:rPr>
            </w:pPr>
            <w:r>
              <w:rPr>
                <w:rFonts w:ascii="Times New Roman" w:hAnsi="Times New Roman" w:cs="Times New Roman" w:hint="eastAsia"/>
                <w:sz w:val="18"/>
                <w:szCs w:val="18"/>
              </w:rPr>
              <w:t>□压实</w:t>
            </w:r>
            <w:r>
              <w:rPr>
                <w:rFonts w:ascii="Times New Roman" w:hAnsi="Times New Roman" w:cs="Times New Roman" w:hint="eastAsia"/>
                <w:sz w:val="18"/>
                <w:szCs w:val="18"/>
              </w:rPr>
              <w:t>(</w:t>
            </w:r>
            <w:r>
              <w:rPr>
                <w:rFonts w:ascii="Times New Roman" w:hAnsi="Times New Roman" w:cs="Times New Roman" w:hint="eastAsia"/>
                <w:sz w:val="18"/>
                <w:szCs w:val="18"/>
              </w:rPr>
              <w:t>股</w:t>
            </w:r>
            <w:r>
              <w:rPr>
                <w:rFonts w:ascii="Times New Roman" w:hAnsi="Times New Roman" w:cs="Times New Roman" w:hint="eastAsia"/>
                <w:sz w:val="18"/>
                <w:szCs w:val="18"/>
              </w:rPr>
              <w:t>)</w:t>
            </w:r>
            <w:r>
              <w:rPr>
                <w:rFonts w:ascii="Times New Roman" w:hAnsi="Times New Roman" w:cs="Times New Roman" w:hint="eastAsia"/>
                <w:sz w:val="18"/>
                <w:szCs w:val="18"/>
              </w:rPr>
              <w:t>钢丝绳</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pStyle w:val="13"/>
              <w:spacing w:line="280" w:lineRule="exact"/>
              <w:ind w:firstLineChars="0" w:firstLine="0"/>
              <w:jc w:val="left"/>
              <w:rPr>
                <w:rFonts w:ascii="Times New Roman" w:hAnsi="Times New Roman" w:cs="Times New Roman"/>
                <w:kern w:val="0"/>
                <w:sz w:val="18"/>
                <w:szCs w:val="18"/>
              </w:rPr>
            </w:pPr>
            <w:r>
              <w:rPr>
                <w:sz w:val="18"/>
                <w:szCs w:val="18"/>
              </w:rPr>
              <w:t>输电线路张力放</w:t>
            </w:r>
            <w:r>
              <w:rPr>
                <w:rFonts w:hint="eastAsia"/>
                <w:sz w:val="18"/>
                <w:szCs w:val="18"/>
              </w:rPr>
              <w:t>线</w:t>
            </w:r>
            <w:r>
              <w:rPr>
                <w:sz w:val="18"/>
                <w:szCs w:val="18"/>
              </w:rPr>
              <w:t>用防扭钢丝绳</w:t>
            </w:r>
          </w:p>
        </w:tc>
      </w:tr>
    </w:tbl>
    <w:p w:rsidR="0024634C" w:rsidRDefault="006F6826" w:rsidP="009251DA">
      <w:pPr>
        <w:pStyle w:val="31"/>
        <w:spacing w:beforeLines="50" w:line="360" w:lineRule="auto"/>
        <w:rPr>
          <w:rFonts w:ascii="Times New Roman" w:hAnsi="Times New Roman" w:cs="Times New Roman"/>
          <w:iCs/>
          <w:kern w:val="0"/>
        </w:rPr>
      </w:pPr>
      <w:r>
        <w:rPr>
          <w:rFonts w:ascii="Times New Roman" w:hAnsi="Times New Roman" w:cs="Times New Roman" w:hint="eastAsia"/>
          <w:kern w:val="0"/>
        </w:rPr>
        <w:t>注：</w:t>
      </w:r>
      <w:r>
        <w:rPr>
          <w:rFonts w:ascii="Times New Roman" w:hAnsi="Times New Roman" w:cs="Times New Roman" w:hint="eastAsia"/>
        </w:rPr>
        <w:t>如果企业申请的产品名称与细则中的产品单元名称不一致时，按细则中的产品单元名称发证。</w:t>
      </w:r>
    </w:p>
    <w:p w:rsidR="0024634C" w:rsidRDefault="006F6826" w:rsidP="009251DA">
      <w:pPr>
        <w:pStyle w:val="2"/>
        <w:spacing w:beforeLines="100" w:after="0" w:line="360" w:lineRule="auto"/>
        <w:jc w:val="center"/>
        <w:rPr>
          <w:rFonts w:ascii="Times New Roman" w:eastAsiaTheme="minorEastAsia" w:hAnsi="Times New Roman"/>
          <w:sz w:val="28"/>
          <w:szCs w:val="28"/>
        </w:rPr>
      </w:pPr>
      <w:bookmarkStart w:id="5" w:name="_Toc527402964"/>
      <w:r>
        <w:rPr>
          <w:rFonts w:ascii="Times New Roman" w:eastAsiaTheme="minorEastAsia" w:hAnsi="Times New Roman" w:hint="eastAsia"/>
          <w:sz w:val="28"/>
          <w:szCs w:val="28"/>
        </w:rPr>
        <w:br w:type="page"/>
      </w:r>
    </w:p>
    <w:p w:rsidR="0024634C" w:rsidRDefault="006F6826" w:rsidP="009251DA">
      <w:pPr>
        <w:pStyle w:val="2"/>
        <w:spacing w:beforeLines="100" w:after="0" w:line="360" w:lineRule="auto"/>
        <w:jc w:val="center"/>
        <w:rPr>
          <w:rFonts w:ascii="Times New Roman" w:eastAsiaTheme="minorEastAsia" w:hAnsi="Times New Roman"/>
          <w:sz w:val="28"/>
          <w:szCs w:val="28"/>
        </w:rPr>
      </w:pPr>
      <w:r>
        <w:rPr>
          <w:rFonts w:ascii="Times New Roman" w:eastAsiaTheme="minorEastAsia" w:hAnsi="Times New Roman" w:hint="eastAsia"/>
          <w:sz w:val="28"/>
          <w:szCs w:val="28"/>
        </w:rPr>
        <w:lastRenderedPageBreak/>
        <w:t>第六章</w:t>
      </w:r>
      <w:r>
        <w:rPr>
          <w:rFonts w:ascii="Times New Roman" w:eastAsiaTheme="minorEastAsia" w:hAnsi="Times New Roman"/>
          <w:sz w:val="28"/>
          <w:szCs w:val="28"/>
        </w:rPr>
        <w:t xml:space="preserve"> </w:t>
      </w:r>
      <w:r>
        <w:rPr>
          <w:rFonts w:ascii="Times New Roman" w:eastAsiaTheme="minorEastAsia" w:hAnsi="Times New Roman" w:hint="eastAsia"/>
          <w:sz w:val="28"/>
          <w:szCs w:val="28"/>
        </w:rPr>
        <w:t>获证企业后置现场审查</w:t>
      </w:r>
      <w:bookmarkEnd w:id="5"/>
    </w:p>
    <w:p w:rsidR="0024634C" w:rsidRDefault="006F6826" w:rsidP="009251DA">
      <w:pPr>
        <w:pStyle w:val="13"/>
        <w:spacing w:line="360" w:lineRule="auto"/>
        <w:ind w:firstLine="422"/>
        <w:rPr>
          <w:rFonts w:ascii="Times New Roman" w:hAnsi="Times New Roman" w:cs="Times New Roman"/>
          <w:kern w:val="0"/>
        </w:rPr>
      </w:pPr>
      <w:bookmarkStart w:id="6" w:name="_Toc497146949"/>
      <w:r>
        <w:rPr>
          <w:rFonts w:ascii="Times New Roman" w:hAnsi="Times New Roman" w:cs="Times New Roman" w:hint="eastAsia"/>
          <w:b/>
          <w:bCs/>
          <w:kern w:val="0"/>
        </w:rPr>
        <w:t>第十一条</w:t>
      </w:r>
      <w:r>
        <w:rPr>
          <w:rFonts w:ascii="Times New Roman" w:hAnsi="Times New Roman" w:cs="Times New Roman" w:hint="eastAsia"/>
          <w:b/>
          <w:bCs/>
          <w:kern w:val="0"/>
        </w:rPr>
        <w:t xml:space="preserve">  </w:t>
      </w:r>
      <w:r>
        <w:rPr>
          <w:rFonts w:ascii="Times New Roman" w:hAnsi="Times New Roman" w:cs="Times New Roman" w:hint="eastAsia"/>
          <w:kern w:val="0"/>
        </w:rPr>
        <w:t>申请发证、证书延续、许可范围变更（许可范围变更的情形含：生产地址迁移，增加生产厂点、生产线、以及表</w:t>
      </w:r>
      <w:r>
        <w:rPr>
          <w:rFonts w:ascii="Times New Roman" w:hAnsi="Times New Roman" w:cs="Times New Roman" w:hint="eastAsia"/>
          <w:kern w:val="0"/>
        </w:rPr>
        <w:t>3-1</w:t>
      </w:r>
      <w:r>
        <w:rPr>
          <w:rFonts w:ascii="Times New Roman" w:hAnsi="Times New Roman" w:cs="Times New Roman" w:hint="eastAsia"/>
          <w:kern w:val="0"/>
        </w:rPr>
        <w:t>的生产设备发生变化等）需要进行后置现场审查的，企业应在后置现场审查前做好准备。</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第十二条</w:t>
      </w:r>
      <w:r>
        <w:rPr>
          <w:rFonts w:ascii="Times New Roman" w:hAnsi="Times New Roman" w:cs="Times New Roman" w:hint="eastAsia"/>
          <w:b/>
          <w:bCs/>
          <w:kern w:val="0"/>
        </w:rPr>
        <w:t xml:space="preserve">  </w:t>
      </w:r>
      <w:r>
        <w:rPr>
          <w:rFonts w:ascii="Times New Roman" w:hAnsi="Times New Roman" w:cs="Times New Roman" w:hint="eastAsia"/>
          <w:kern w:val="0"/>
        </w:rPr>
        <w:t>后置现场审查时，企业申请取证的产品应正常生产，相关人员应在岗到位。</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第十三条</w:t>
      </w:r>
      <w:r>
        <w:rPr>
          <w:rFonts w:ascii="Times New Roman" w:hAnsi="Times New Roman" w:cs="Times New Roman" w:hint="eastAsia"/>
          <w:b/>
          <w:bCs/>
          <w:kern w:val="0"/>
        </w:rPr>
        <w:t xml:space="preserve">  </w:t>
      </w:r>
      <w:r>
        <w:rPr>
          <w:rFonts w:ascii="Times New Roman" w:hAnsi="Times New Roman" w:cs="Times New Roman" w:hint="eastAsia"/>
          <w:kern w:val="0"/>
        </w:rPr>
        <w:t>审查组现场对企业申请材料、证照等进行核实。</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第十四条</w:t>
      </w:r>
      <w:r>
        <w:rPr>
          <w:rFonts w:ascii="Times New Roman" w:hAnsi="Times New Roman" w:cs="Times New Roman" w:hint="eastAsia"/>
          <w:b/>
          <w:bCs/>
          <w:kern w:val="0"/>
        </w:rPr>
        <w:t xml:space="preserve">  </w:t>
      </w:r>
      <w:r>
        <w:rPr>
          <w:rFonts w:ascii="Times New Roman" w:hAnsi="Times New Roman" w:cs="Times New Roman" w:hint="eastAsia"/>
          <w:kern w:val="0"/>
        </w:rPr>
        <w:t>审查组现场按照《钢丝绳产品生产许可证获证企业后置现场审查办法》</w:t>
      </w:r>
      <w:r>
        <w:rPr>
          <w:rFonts w:ascii="Times New Roman" w:hAnsi="Times New Roman" w:cs="Times New Roman" w:hint="eastAsia"/>
          <w:kern w:val="0"/>
        </w:rPr>
        <w:t>(</w:t>
      </w:r>
      <w:r>
        <w:rPr>
          <w:rFonts w:ascii="Times New Roman" w:hAnsi="Times New Roman" w:cs="Times New Roman" w:hint="eastAsia"/>
          <w:kern w:val="0"/>
        </w:rPr>
        <w:t>见附件</w:t>
      </w:r>
      <w:r>
        <w:rPr>
          <w:rFonts w:ascii="Times New Roman" w:hAnsi="Times New Roman" w:cs="Times New Roman" w:hint="eastAsia"/>
          <w:kern w:val="0"/>
        </w:rPr>
        <w:t>2)</w:t>
      </w:r>
      <w:r>
        <w:rPr>
          <w:rFonts w:ascii="Times New Roman" w:hAnsi="Times New Roman" w:cs="Times New Roman" w:hint="eastAsia"/>
          <w:kern w:val="0"/>
        </w:rPr>
        <w:t>进行实地核查，并做好记录，完成《生产许可证获证企业后置现场审查报告》</w:t>
      </w:r>
      <w:r>
        <w:rPr>
          <w:rFonts w:ascii="Times New Roman" w:hAnsi="Times New Roman" w:cs="Times New Roman" w:hint="eastAsia"/>
          <w:kern w:val="0"/>
        </w:rPr>
        <w:t>(</w:t>
      </w:r>
      <w:r>
        <w:rPr>
          <w:rFonts w:ascii="Times New Roman" w:hAnsi="Times New Roman" w:cs="Times New Roman" w:hint="eastAsia"/>
          <w:kern w:val="0"/>
        </w:rPr>
        <w:t>见附件</w:t>
      </w:r>
      <w:r>
        <w:rPr>
          <w:rFonts w:ascii="Times New Roman" w:hAnsi="Times New Roman" w:cs="Times New Roman" w:hint="eastAsia"/>
          <w:kern w:val="0"/>
        </w:rPr>
        <w:t>3)</w:t>
      </w:r>
      <w:r>
        <w:rPr>
          <w:rFonts w:ascii="Times New Roman" w:hAnsi="Times New Roman" w:cs="Times New Roman" w:hint="eastAsia"/>
          <w:kern w:val="0"/>
        </w:rPr>
        <w:t>。</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第十五条</w:t>
      </w:r>
      <w:r>
        <w:rPr>
          <w:rFonts w:ascii="Times New Roman" w:hAnsi="Times New Roman" w:cs="Times New Roman" w:hint="eastAsia"/>
          <w:b/>
          <w:bCs/>
          <w:kern w:val="0"/>
        </w:rPr>
        <w:t xml:space="preserve">  </w:t>
      </w:r>
      <w:r>
        <w:rPr>
          <w:rFonts w:ascii="Times New Roman" w:hAnsi="Times New Roman" w:cs="Times New Roman" w:hint="eastAsia"/>
          <w:kern w:val="0"/>
        </w:rPr>
        <w:t>审查组现场形成的审查材料一式三份，企业、地方许可证主管部门、审查组织单位各一份。</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第十六条</w:t>
      </w:r>
      <w:r>
        <w:rPr>
          <w:rFonts w:ascii="Times New Roman" w:hAnsi="Times New Roman" w:cs="Times New Roman" w:hint="eastAsia"/>
          <w:b/>
          <w:bCs/>
          <w:kern w:val="0"/>
        </w:rPr>
        <w:t xml:space="preserve">  </w:t>
      </w:r>
      <w:r>
        <w:rPr>
          <w:rFonts w:ascii="Times New Roman" w:hAnsi="Times New Roman" w:cs="Times New Roman" w:hint="eastAsia"/>
          <w:kern w:val="0"/>
        </w:rPr>
        <w:t>审查判定原则</w:t>
      </w:r>
    </w:p>
    <w:p w:rsidR="0024634C" w:rsidRDefault="006F6826">
      <w:pPr>
        <w:pStyle w:val="13"/>
        <w:spacing w:line="360" w:lineRule="auto"/>
        <w:rPr>
          <w:rFonts w:ascii="Times New Roman" w:hAnsi="Times New Roman" w:cs="Times New Roman"/>
          <w:kern w:val="0"/>
        </w:rPr>
      </w:pPr>
      <w:r>
        <w:rPr>
          <w:rFonts w:ascii="Times New Roman" w:hAnsi="Times New Roman" w:cs="Times New Roman" w:hint="eastAsia"/>
          <w:kern w:val="0"/>
        </w:rPr>
        <w:t>（一）审查组应对后置现场审查办法的每一个条款进行审查，并根据其满足生产合格产品的能力的程度分别</w:t>
      </w:r>
      <w:proofErr w:type="gramStart"/>
      <w:r>
        <w:rPr>
          <w:rFonts w:ascii="Times New Roman" w:hAnsi="Times New Roman" w:cs="Times New Roman" w:hint="eastAsia"/>
          <w:kern w:val="0"/>
        </w:rPr>
        <w:t>作出</w:t>
      </w:r>
      <w:proofErr w:type="gramEnd"/>
      <w:r>
        <w:rPr>
          <w:rFonts w:ascii="Times New Roman" w:hAnsi="Times New Roman" w:cs="Times New Roman" w:hint="eastAsia"/>
          <w:kern w:val="0"/>
        </w:rPr>
        <w:t>符合、不符合的判定。</w:t>
      </w:r>
    </w:p>
    <w:p w:rsidR="0024634C" w:rsidRDefault="006F6826">
      <w:pPr>
        <w:pStyle w:val="13"/>
        <w:spacing w:line="360" w:lineRule="auto"/>
        <w:rPr>
          <w:rFonts w:ascii="Times New Roman" w:hAnsi="Times New Roman" w:cs="Times New Roman"/>
          <w:kern w:val="0"/>
        </w:rPr>
      </w:pPr>
      <w:r>
        <w:rPr>
          <w:rFonts w:ascii="Times New Roman" w:hAnsi="Times New Roman" w:cs="Times New Roman" w:hint="eastAsia"/>
          <w:kern w:val="0"/>
        </w:rPr>
        <w:t>（二）对判为不符合项的须填写详细的不符合事实。</w:t>
      </w:r>
    </w:p>
    <w:p w:rsidR="0024634C" w:rsidRDefault="006F6826">
      <w:pPr>
        <w:pStyle w:val="13"/>
        <w:spacing w:line="360" w:lineRule="auto"/>
        <w:rPr>
          <w:rFonts w:ascii="Times New Roman" w:hAnsi="Times New Roman" w:cs="Times New Roman"/>
          <w:kern w:val="0"/>
        </w:rPr>
      </w:pPr>
      <w:r>
        <w:rPr>
          <w:rFonts w:ascii="Times New Roman" w:hAnsi="Times New Roman" w:cs="Times New Roman" w:hint="eastAsia"/>
          <w:kern w:val="0"/>
        </w:rPr>
        <w:t>（三）审查结论的确定原则：</w:t>
      </w:r>
    </w:p>
    <w:p w:rsidR="0024634C" w:rsidRDefault="009251DA">
      <w:pPr>
        <w:pStyle w:val="13"/>
        <w:spacing w:line="360" w:lineRule="auto"/>
        <w:rPr>
          <w:rFonts w:ascii="Times New Roman" w:hAnsi="Times New Roman" w:cs="Times New Roman"/>
          <w:kern w:val="0"/>
        </w:rPr>
      </w:pPr>
      <w:r>
        <w:rPr>
          <w:rFonts w:ascii="宋体" w:hAnsi="宋体" w:hint="eastAsia"/>
          <w:bCs/>
          <w:iCs/>
          <w:color w:val="000000"/>
        </w:rPr>
        <w:t>后置现场</w:t>
      </w:r>
      <w:proofErr w:type="gramStart"/>
      <w:r>
        <w:rPr>
          <w:rFonts w:ascii="宋体" w:hAnsi="宋体" w:hint="eastAsia"/>
          <w:bCs/>
          <w:iCs/>
          <w:color w:val="000000"/>
        </w:rPr>
        <w:t>审查</w:t>
      </w:r>
      <w:r w:rsidRPr="007D21E0">
        <w:rPr>
          <w:rFonts w:ascii="宋体" w:hAnsi="宋体" w:cs="宋体" w:hint="eastAsia"/>
          <w:color w:val="000000"/>
        </w:rPr>
        <w:t>按</w:t>
      </w:r>
      <w:proofErr w:type="gramEnd"/>
      <w:r w:rsidRPr="007D21E0">
        <w:rPr>
          <w:rFonts w:ascii="宋体" w:hAnsi="宋体" w:cs="宋体" w:hint="eastAsia"/>
          <w:color w:val="000000"/>
        </w:rPr>
        <w:t>产品单元审查，</w:t>
      </w:r>
      <w:r w:rsidRPr="007D21E0">
        <w:rPr>
          <w:rFonts w:ascii="宋体" w:hAnsi="宋体" w:hint="eastAsia"/>
          <w:bCs/>
          <w:iCs/>
          <w:color w:val="000000"/>
        </w:rPr>
        <w:t>未发现不符合，</w:t>
      </w:r>
      <w:r>
        <w:rPr>
          <w:rFonts w:ascii="宋体" w:hAnsi="宋体" w:hint="eastAsia"/>
          <w:bCs/>
          <w:iCs/>
          <w:color w:val="000000"/>
        </w:rPr>
        <w:t>审</w:t>
      </w:r>
      <w:r w:rsidRPr="007D21E0">
        <w:rPr>
          <w:rFonts w:ascii="宋体" w:hAnsi="宋体" w:hint="eastAsia"/>
          <w:bCs/>
          <w:iCs/>
          <w:color w:val="000000"/>
        </w:rPr>
        <w:t>查结论为合格，否则为不合格</w:t>
      </w:r>
      <w:r w:rsidRPr="007D21E0">
        <w:rPr>
          <w:rFonts w:ascii="宋体" w:hAnsi="宋体" w:hint="eastAsia"/>
          <w:bCs/>
          <w:color w:val="000000"/>
        </w:rPr>
        <w:t>。</w:t>
      </w:r>
      <w:r>
        <w:rPr>
          <w:rFonts w:ascii="宋体" w:hAnsi="宋体" w:cs="宋体" w:hint="eastAsia"/>
          <w:color w:val="000000"/>
        </w:rPr>
        <w:t>审查结论不合格则后置现场审查不合格</w:t>
      </w:r>
      <w:r>
        <w:rPr>
          <w:rFonts w:ascii="宋体" w:hAnsi="宋体" w:hint="eastAsia"/>
          <w:bCs/>
          <w:color w:val="000000"/>
        </w:rPr>
        <w:t>。</w:t>
      </w:r>
    </w:p>
    <w:p w:rsidR="0024634C" w:rsidRDefault="006F6826" w:rsidP="009251DA">
      <w:pPr>
        <w:pStyle w:val="2"/>
        <w:spacing w:beforeLines="100" w:after="0" w:line="360" w:lineRule="auto"/>
        <w:jc w:val="center"/>
        <w:rPr>
          <w:rFonts w:ascii="Times New Roman" w:eastAsiaTheme="minorEastAsia" w:hAnsi="Times New Roman"/>
          <w:sz w:val="28"/>
          <w:szCs w:val="28"/>
        </w:rPr>
      </w:pPr>
      <w:bookmarkStart w:id="7" w:name="_Toc497146950"/>
      <w:bookmarkStart w:id="8" w:name="_Toc527402965"/>
      <w:bookmarkEnd w:id="6"/>
      <w:r>
        <w:rPr>
          <w:rFonts w:ascii="Times New Roman" w:eastAsiaTheme="minorEastAsia" w:hAnsi="Times New Roman" w:hint="eastAsia"/>
          <w:sz w:val="28"/>
          <w:szCs w:val="28"/>
        </w:rPr>
        <w:t>第七章</w:t>
      </w:r>
      <w:r>
        <w:rPr>
          <w:rFonts w:ascii="Times New Roman" w:eastAsiaTheme="minorEastAsia" w:hAnsi="Times New Roman"/>
          <w:sz w:val="28"/>
          <w:szCs w:val="28"/>
        </w:rPr>
        <w:t xml:space="preserve"> </w:t>
      </w:r>
      <w:r>
        <w:rPr>
          <w:rFonts w:ascii="Times New Roman" w:eastAsiaTheme="minorEastAsia" w:hAnsi="Times New Roman" w:hint="eastAsia"/>
          <w:sz w:val="28"/>
          <w:szCs w:val="28"/>
        </w:rPr>
        <w:t>附则</w:t>
      </w:r>
      <w:bookmarkEnd w:id="7"/>
      <w:bookmarkEnd w:id="8"/>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第十七条</w:t>
      </w:r>
      <w:r>
        <w:rPr>
          <w:rFonts w:ascii="Times New Roman" w:hAnsi="Times New Roman" w:cs="Times New Roman" w:hint="eastAsia"/>
          <w:b/>
          <w:bCs/>
          <w:kern w:val="0"/>
        </w:rPr>
        <w:t xml:space="preserve">  </w:t>
      </w:r>
      <w:r>
        <w:rPr>
          <w:rFonts w:ascii="Times New Roman" w:hAnsi="Times New Roman" w:cs="Times New Roman" w:hint="eastAsia"/>
          <w:kern w:val="0"/>
        </w:rPr>
        <w:t>钢丝绳产品审查部联系方式</w:t>
      </w:r>
    </w:p>
    <w:p w:rsidR="0024634C" w:rsidRDefault="006F6826">
      <w:pPr>
        <w:pStyle w:val="23"/>
        <w:tabs>
          <w:tab w:val="left" w:pos="1418"/>
        </w:tabs>
        <w:spacing w:line="360" w:lineRule="auto"/>
        <w:rPr>
          <w:rFonts w:ascii="Times New Roman" w:hAnsi="Times New Roman" w:cs="Times New Roman"/>
        </w:rPr>
      </w:pPr>
      <w:r>
        <w:rPr>
          <w:rFonts w:ascii="Times New Roman" w:hAnsi="Times New Roman" w:cs="Times New Roman" w:hint="eastAsia"/>
        </w:rPr>
        <w:t>全国工业产品生产许可证办公室钢丝绳产品审查部设在国家金属制品质量监督检验中心</w:t>
      </w:r>
    </w:p>
    <w:p w:rsidR="0024634C" w:rsidRDefault="006F6826">
      <w:pPr>
        <w:pStyle w:val="23"/>
        <w:tabs>
          <w:tab w:val="left" w:pos="1418"/>
        </w:tabs>
        <w:spacing w:line="360" w:lineRule="auto"/>
        <w:ind w:firstLineChars="0"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地</w:t>
      </w:r>
      <w:r>
        <w:rPr>
          <w:rFonts w:ascii="Times New Roman" w:hAnsi="Times New Roman" w:cs="Times New Roman"/>
        </w:rPr>
        <w:t xml:space="preserve">    </w:t>
      </w:r>
      <w:r>
        <w:rPr>
          <w:rFonts w:ascii="Times New Roman" w:hAnsi="Times New Roman" w:cs="Times New Roman" w:hint="eastAsia"/>
        </w:rPr>
        <w:t>址：河南省郑州市高新区科学大道</w:t>
      </w:r>
      <w:r>
        <w:rPr>
          <w:rFonts w:ascii="Times New Roman" w:hAnsi="Times New Roman" w:cs="Times New Roman"/>
        </w:rPr>
        <w:t>70</w:t>
      </w:r>
      <w:r>
        <w:rPr>
          <w:rFonts w:ascii="Times New Roman" w:hAnsi="Times New Roman" w:cs="Times New Roman" w:hint="eastAsia"/>
        </w:rPr>
        <w:t>号</w:t>
      </w:r>
    </w:p>
    <w:p w:rsidR="0024634C" w:rsidRDefault="006F6826">
      <w:pPr>
        <w:pStyle w:val="23"/>
        <w:tabs>
          <w:tab w:val="left" w:pos="1418"/>
        </w:tabs>
        <w:spacing w:line="360" w:lineRule="auto"/>
        <w:rPr>
          <w:rFonts w:ascii="Times New Roman" w:hAnsi="Times New Roman" w:cs="Times New Roman"/>
        </w:rPr>
      </w:pPr>
      <w:r>
        <w:rPr>
          <w:rFonts w:ascii="Times New Roman" w:hAnsi="Times New Roman" w:cs="Times New Roman" w:hint="eastAsia"/>
        </w:rPr>
        <w:t>邮政编码：</w:t>
      </w:r>
      <w:r>
        <w:rPr>
          <w:rFonts w:ascii="Times New Roman" w:hAnsi="Times New Roman" w:cs="Times New Roman"/>
        </w:rPr>
        <w:t>450001</w:t>
      </w:r>
    </w:p>
    <w:p w:rsidR="0024634C" w:rsidRDefault="006F6826">
      <w:pPr>
        <w:pStyle w:val="23"/>
        <w:tabs>
          <w:tab w:val="left" w:pos="1418"/>
        </w:tabs>
        <w:spacing w:line="360" w:lineRule="auto"/>
        <w:rPr>
          <w:rFonts w:ascii="Times New Roman" w:hAnsi="Times New Roman" w:cs="Times New Roman"/>
        </w:rPr>
      </w:pPr>
      <w:r>
        <w:rPr>
          <w:rFonts w:ascii="Times New Roman" w:hAnsi="Times New Roman" w:cs="Times New Roman" w:hint="eastAsia"/>
        </w:rPr>
        <w:t>电</w:t>
      </w:r>
      <w:r>
        <w:rPr>
          <w:rFonts w:ascii="Times New Roman" w:hAnsi="Times New Roman" w:cs="Times New Roman"/>
        </w:rPr>
        <w:t xml:space="preserve">    </w:t>
      </w:r>
      <w:r>
        <w:rPr>
          <w:rFonts w:ascii="Times New Roman" w:hAnsi="Times New Roman" w:cs="Times New Roman" w:hint="eastAsia"/>
        </w:rPr>
        <w:t>话：</w:t>
      </w:r>
      <w:r>
        <w:rPr>
          <w:rFonts w:ascii="Times New Roman" w:hAnsi="Times New Roman" w:cs="Times New Roman"/>
        </w:rPr>
        <w:t>0371-67998206</w:t>
      </w:r>
      <w:r>
        <w:rPr>
          <w:rFonts w:ascii="Times New Roman" w:hAnsi="Times New Roman" w:cs="Times New Roman" w:hint="eastAsia"/>
        </w:rPr>
        <w:t>，</w:t>
      </w:r>
      <w:r>
        <w:rPr>
          <w:rFonts w:ascii="Times New Roman" w:hAnsi="Times New Roman" w:cs="Times New Roman"/>
        </w:rPr>
        <w:t>61282658</w:t>
      </w:r>
    </w:p>
    <w:p w:rsidR="0024634C" w:rsidRDefault="006F6826">
      <w:pPr>
        <w:pStyle w:val="23"/>
        <w:tabs>
          <w:tab w:val="left" w:pos="1418"/>
        </w:tabs>
        <w:spacing w:line="360" w:lineRule="auto"/>
        <w:rPr>
          <w:rFonts w:ascii="Times New Roman" w:hAnsi="Times New Roman" w:cs="Times New Roman"/>
        </w:rPr>
      </w:pPr>
      <w:r>
        <w:rPr>
          <w:rFonts w:ascii="Times New Roman" w:hAnsi="Times New Roman" w:cs="Times New Roman" w:hint="eastAsia"/>
        </w:rPr>
        <w:t>传</w:t>
      </w:r>
      <w:r>
        <w:rPr>
          <w:rFonts w:ascii="Times New Roman" w:hAnsi="Times New Roman" w:cs="Times New Roman"/>
        </w:rPr>
        <w:t xml:space="preserve">    </w:t>
      </w:r>
      <w:r>
        <w:rPr>
          <w:rFonts w:ascii="Times New Roman" w:hAnsi="Times New Roman" w:cs="Times New Roman" w:hint="eastAsia"/>
        </w:rPr>
        <w:t>真：</w:t>
      </w:r>
      <w:r>
        <w:rPr>
          <w:rFonts w:ascii="Times New Roman" w:hAnsi="Times New Roman" w:cs="Times New Roman"/>
        </w:rPr>
        <w:t>0371-67998210</w:t>
      </w:r>
    </w:p>
    <w:p w:rsidR="0024634C" w:rsidRDefault="006F6826">
      <w:pPr>
        <w:pStyle w:val="23"/>
        <w:tabs>
          <w:tab w:val="left" w:pos="1418"/>
        </w:tabs>
        <w:spacing w:line="360" w:lineRule="auto"/>
        <w:rPr>
          <w:rFonts w:ascii="Times New Roman" w:hAnsi="Times New Roman" w:cs="Times New Roman"/>
        </w:rPr>
      </w:pPr>
      <w:r>
        <w:rPr>
          <w:rFonts w:ascii="Times New Roman" w:hAnsi="Times New Roman" w:cs="Times New Roman" w:hint="eastAsia"/>
        </w:rPr>
        <w:t>电子信箱：</w:t>
      </w:r>
      <w:r>
        <w:rPr>
          <w:rFonts w:ascii="Times New Roman" w:hAnsi="Times New Roman" w:cs="Times New Roman"/>
        </w:rPr>
        <w:t>jszpjc@163.com</w:t>
      </w:r>
    </w:p>
    <w:p w:rsidR="0024634C" w:rsidRDefault="006F6826">
      <w:pPr>
        <w:pStyle w:val="23"/>
        <w:tabs>
          <w:tab w:val="left" w:pos="1418"/>
        </w:tabs>
        <w:spacing w:line="360" w:lineRule="auto"/>
        <w:rPr>
          <w:rFonts w:ascii="Times New Roman" w:hAnsi="Times New Roman" w:cs="Times New Roman"/>
        </w:rPr>
      </w:pPr>
      <w:r>
        <w:rPr>
          <w:rFonts w:ascii="Times New Roman" w:hAnsi="Times New Roman" w:cs="Times New Roman" w:hint="eastAsia"/>
        </w:rPr>
        <w:t>联</w:t>
      </w:r>
      <w:r>
        <w:rPr>
          <w:rFonts w:ascii="Times New Roman" w:hAnsi="Times New Roman" w:cs="Times New Roman"/>
        </w:rPr>
        <w:t xml:space="preserve"> </w:t>
      </w:r>
      <w:r>
        <w:rPr>
          <w:rFonts w:ascii="Times New Roman" w:hAnsi="Times New Roman" w:cs="Times New Roman" w:hint="eastAsia"/>
        </w:rPr>
        <w:t>系</w:t>
      </w:r>
      <w:r>
        <w:rPr>
          <w:rFonts w:ascii="Times New Roman" w:hAnsi="Times New Roman" w:cs="Times New Roman"/>
        </w:rPr>
        <w:t xml:space="preserve"> </w:t>
      </w:r>
      <w:r>
        <w:rPr>
          <w:rFonts w:ascii="Times New Roman" w:hAnsi="Times New Roman" w:cs="Times New Roman" w:hint="eastAsia"/>
        </w:rPr>
        <w:t>人：张平萍，江艳</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第十八条</w:t>
      </w:r>
      <w:r>
        <w:rPr>
          <w:rFonts w:ascii="Times New Roman" w:hAnsi="Times New Roman" w:cs="Times New Roman" w:hint="eastAsia"/>
          <w:b/>
          <w:bCs/>
          <w:kern w:val="0"/>
        </w:rPr>
        <w:t xml:space="preserve">  </w:t>
      </w:r>
      <w:r>
        <w:rPr>
          <w:rFonts w:ascii="Times New Roman" w:hAnsi="Times New Roman" w:cs="Times New Roman" w:hint="eastAsia"/>
          <w:kern w:val="0"/>
        </w:rPr>
        <w:t>本实施</w:t>
      </w:r>
      <w:r>
        <w:rPr>
          <w:rFonts w:ascii="Times New Roman" w:hAnsi="Times New Roman" w:cs="Times New Roman" w:hint="eastAsia"/>
          <w:kern w:val="0"/>
        </w:rPr>
        <w:t>细则由国家市场监督管理总局负责解释。</w:t>
      </w:r>
    </w:p>
    <w:p w:rsidR="0024634C" w:rsidRDefault="006F6826" w:rsidP="009251DA">
      <w:pPr>
        <w:pStyle w:val="13"/>
        <w:spacing w:line="360" w:lineRule="auto"/>
        <w:ind w:firstLine="422"/>
        <w:rPr>
          <w:rFonts w:ascii="Times New Roman" w:hAnsi="Times New Roman" w:cs="Times New Roman"/>
          <w:kern w:val="0"/>
        </w:rPr>
      </w:pPr>
      <w:r>
        <w:rPr>
          <w:rFonts w:ascii="Times New Roman" w:hAnsi="Times New Roman" w:cs="Times New Roman" w:hint="eastAsia"/>
          <w:b/>
          <w:bCs/>
          <w:kern w:val="0"/>
        </w:rPr>
        <w:t>第十九条</w:t>
      </w:r>
      <w:r>
        <w:rPr>
          <w:rFonts w:ascii="Times New Roman" w:hAnsi="Times New Roman" w:cs="Times New Roman" w:hint="eastAsia"/>
          <w:b/>
          <w:bCs/>
          <w:kern w:val="0"/>
        </w:rPr>
        <w:t xml:space="preserve">  </w:t>
      </w:r>
      <w:r>
        <w:rPr>
          <w:rFonts w:ascii="Times New Roman" w:hAnsi="Times New Roman" w:cs="Times New Roman" w:hint="eastAsia"/>
          <w:kern w:val="0"/>
        </w:rPr>
        <w:t>本实施细则自</w:t>
      </w:r>
      <w:r>
        <w:rPr>
          <w:rFonts w:ascii="Times New Roman" w:hAnsi="Times New Roman" w:cs="Times New Roman" w:hint="eastAsia"/>
          <w:kern w:val="0"/>
        </w:rPr>
        <w:t>2018</w:t>
      </w:r>
      <w:r>
        <w:rPr>
          <w:rFonts w:ascii="Times New Roman" w:hAnsi="Times New Roman" w:cs="Times New Roman" w:hint="eastAsia"/>
          <w:kern w:val="0"/>
        </w:rPr>
        <w:t>年</w:t>
      </w:r>
      <w:r>
        <w:rPr>
          <w:rFonts w:ascii="Times New Roman" w:hAnsi="Times New Roman" w:cs="Times New Roman" w:hint="eastAsia"/>
          <w:kern w:val="0"/>
        </w:rPr>
        <w:t xml:space="preserve"> </w:t>
      </w:r>
      <w:r>
        <w:rPr>
          <w:rFonts w:ascii="Times New Roman" w:hAnsi="Times New Roman" w:cs="Times New Roman" w:hint="eastAsia"/>
          <w:kern w:val="0"/>
        </w:rPr>
        <w:t>月</w:t>
      </w:r>
      <w:r>
        <w:rPr>
          <w:rFonts w:ascii="Times New Roman" w:hAnsi="Times New Roman" w:cs="Times New Roman" w:hint="eastAsia"/>
          <w:kern w:val="0"/>
        </w:rPr>
        <w:t xml:space="preserve"> </w:t>
      </w:r>
      <w:r>
        <w:rPr>
          <w:rFonts w:ascii="Times New Roman" w:hAnsi="Times New Roman" w:cs="Times New Roman" w:hint="eastAsia"/>
          <w:kern w:val="0"/>
        </w:rPr>
        <w:t>日起实施，原《钢丝绳产品生产许可证实施细则》作废。</w:t>
      </w:r>
    </w:p>
    <w:p w:rsidR="0024634C" w:rsidRDefault="0024634C">
      <w:pPr>
        <w:pStyle w:val="13"/>
        <w:tabs>
          <w:tab w:val="left" w:pos="1418"/>
        </w:tabs>
        <w:ind w:firstLineChars="0" w:firstLine="0"/>
        <w:rPr>
          <w:rFonts w:ascii="Times New Roman" w:hAnsi="Times New Roman" w:cs="Times New Roman"/>
          <w:b/>
        </w:rPr>
      </w:pPr>
      <w:bookmarkStart w:id="9" w:name="_Toc262641430"/>
    </w:p>
    <w:bookmarkEnd w:id="9"/>
    <w:p w:rsidR="0024634C" w:rsidRDefault="0024634C">
      <w:pPr>
        <w:widowControl/>
        <w:jc w:val="left"/>
        <w:rPr>
          <w:b/>
          <w:szCs w:val="21"/>
        </w:rPr>
      </w:pPr>
    </w:p>
    <w:p w:rsidR="0024634C" w:rsidRDefault="0024634C">
      <w:pPr>
        <w:widowControl/>
        <w:jc w:val="left"/>
        <w:rPr>
          <w:b/>
          <w:szCs w:val="21"/>
        </w:rPr>
      </w:pPr>
    </w:p>
    <w:p w:rsidR="0024634C" w:rsidRDefault="0024634C">
      <w:pPr>
        <w:widowControl/>
        <w:jc w:val="left"/>
        <w:rPr>
          <w:b/>
          <w:szCs w:val="21"/>
        </w:rPr>
      </w:pPr>
    </w:p>
    <w:p w:rsidR="0024634C" w:rsidRDefault="0024634C">
      <w:pPr>
        <w:widowControl/>
        <w:jc w:val="left"/>
        <w:rPr>
          <w:b/>
          <w:szCs w:val="21"/>
        </w:rPr>
      </w:pPr>
    </w:p>
    <w:p w:rsidR="0024634C" w:rsidRDefault="0024634C">
      <w:pPr>
        <w:widowControl/>
        <w:jc w:val="left"/>
        <w:rPr>
          <w:b/>
          <w:szCs w:val="21"/>
        </w:rPr>
      </w:pPr>
    </w:p>
    <w:p w:rsidR="0024634C" w:rsidRDefault="0024634C">
      <w:pPr>
        <w:widowControl/>
        <w:jc w:val="left"/>
        <w:rPr>
          <w:b/>
          <w:szCs w:val="21"/>
        </w:rPr>
      </w:pPr>
    </w:p>
    <w:p w:rsidR="0024634C" w:rsidRDefault="0024634C">
      <w:pPr>
        <w:widowControl/>
        <w:jc w:val="left"/>
        <w:rPr>
          <w:b/>
          <w:szCs w:val="21"/>
        </w:rPr>
      </w:pPr>
    </w:p>
    <w:p w:rsidR="0024634C" w:rsidRDefault="0024634C">
      <w:pPr>
        <w:widowControl/>
        <w:jc w:val="left"/>
        <w:rPr>
          <w:b/>
          <w:szCs w:val="21"/>
        </w:rPr>
      </w:pPr>
    </w:p>
    <w:p w:rsidR="0024634C" w:rsidRDefault="006F6826">
      <w:pPr>
        <w:pStyle w:val="3"/>
      </w:pPr>
      <w:bookmarkStart w:id="10" w:name="_Toc527402966"/>
      <w:r>
        <w:rPr>
          <w:rFonts w:hint="eastAsia"/>
          <w:sz w:val="21"/>
        </w:rPr>
        <w:lastRenderedPageBreak/>
        <w:t>附件</w:t>
      </w:r>
      <w:r>
        <w:rPr>
          <w:sz w:val="21"/>
        </w:rPr>
        <w:t>1</w:t>
      </w:r>
      <w:bookmarkEnd w:id="10"/>
      <w:r>
        <w:t xml:space="preserve"> </w:t>
      </w:r>
      <w:bookmarkStart w:id="11" w:name="_GoBack"/>
      <w:bookmarkEnd w:id="11"/>
    </w:p>
    <w:p w:rsidR="0024634C" w:rsidRDefault="006F6826" w:rsidP="009251DA">
      <w:pPr>
        <w:tabs>
          <w:tab w:val="left" w:pos="0"/>
        </w:tabs>
        <w:spacing w:beforeLines="50"/>
        <w:jc w:val="center"/>
        <w:rPr>
          <w:b/>
          <w:szCs w:val="21"/>
        </w:rPr>
      </w:pPr>
      <w:r>
        <w:rPr>
          <w:rFonts w:ascii="Calibri" w:hAnsi="Calibri" w:cs="Calibri" w:hint="eastAsia"/>
          <w:b/>
          <w:bCs/>
          <w:smallCaps/>
          <w:spacing w:val="5"/>
          <w:szCs w:val="21"/>
        </w:rPr>
        <w:t>钢丝绳产品检验项目及检验依据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753"/>
        <w:gridCol w:w="2973"/>
        <w:gridCol w:w="2498"/>
        <w:gridCol w:w="2538"/>
      </w:tblGrid>
      <w:tr w:rsidR="0024634C">
        <w:trPr>
          <w:trHeight w:val="395"/>
          <w:tblHeader/>
          <w:jc w:val="center"/>
        </w:trPr>
        <w:tc>
          <w:tcPr>
            <w:tcW w:w="524" w:type="dxa"/>
            <w:vAlign w:val="center"/>
          </w:tcPr>
          <w:p w:rsidR="0024634C" w:rsidRDefault="006F6826">
            <w:pPr>
              <w:spacing w:line="290" w:lineRule="exact"/>
              <w:ind w:leftChars="-27" w:left="-57" w:rightChars="-51" w:right="-107"/>
              <w:jc w:val="center"/>
              <w:rPr>
                <w:b/>
                <w:sz w:val="18"/>
                <w:szCs w:val="18"/>
              </w:rPr>
            </w:pPr>
            <w:r>
              <w:rPr>
                <w:rFonts w:hint="eastAsia"/>
                <w:b/>
                <w:sz w:val="18"/>
                <w:szCs w:val="18"/>
              </w:rPr>
              <w:t>序</w:t>
            </w:r>
          </w:p>
          <w:p w:rsidR="0024634C" w:rsidRDefault="006F6826">
            <w:pPr>
              <w:spacing w:line="290" w:lineRule="exact"/>
              <w:ind w:leftChars="-27" w:left="-57" w:rightChars="-51" w:right="-107"/>
              <w:jc w:val="center"/>
              <w:rPr>
                <w:b/>
                <w:sz w:val="18"/>
                <w:szCs w:val="18"/>
              </w:rPr>
            </w:pPr>
            <w:r>
              <w:rPr>
                <w:rFonts w:hint="eastAsia"/>
                <w:b/>
                <w:sz w:val="18"/>
                <w:szCs w:val="18"/>
              </w:rPr>
              <w:t>号</w:t>
            </w:r>
          </w:p>
        </w:tc>
        <w:tc>
          <w:tcPr>
            <w:tcW w:w="753" w:type="dxa"/>
            <w:vAlign w:val="center"/>
          </w:tcPr>
          <w:p w:rsidR="0024634C" w:rsidRDefault="006F6826">
            <w:pPr>
              <w:tabs>
                <w:tab w:val="left" w:pos="0"/>
              </w:tabs>
              <w:spacing w:line="290" w:lineRule="exact"/>
              <w:jc w:val="center"/>
              <w:rPr>
                <w:b/>
                <w:sz w:val="18"/>
                <w:szCs w:val="18"/>
              </w:rPr>
            </w:pPr>
            <w:r>
              <w:rPr>
                <w:rFonts w:hint="eastAsia"/>
                <w:b/>
                <w:sz w:val="18"/>
                <w:szCs w:val="18"/>
              </w:rPr>
              <w:t>产品</w:t>
            </w:r>
          </w:p>
          <w:p w:rsidR="0024634C" w:rsidRDefault="006F6826">
            <w:pPr>
              <w:tabs>
                <w:tab w:val="left" w:pos="0"/>
              </w:tabs>
              <w:spacing w:line="290" w:lineRule="exact"/>
              <w:jc w:val="center"/>
              <w:rPr>
                <w:b/>
                <w:sz w:val="18"/>
                <w:szCs w:val="18"/>
              </w:rPr>
            </w:pPr>
            <w:r>
              <w:rPr>
                <w:rFonts w:hint="eastAsia"/>
                <w:b/>
                <w:sz w:val="18"/>
                <w:szCs w:val="18"/>
              </w:rPr>
              <w:t>品种</w:t>
            </w:r>
          </w:p>
        </w:tc>
        <w:tc>
          <w:tcPr>
            <w:tcW w:w="2973" w:type="dxa"/>
            <w:vAlign w:val="center"/>
          </w:tcPr>
          <w:p w:rsidR="0024634C" w:rsidRDefault="006F6826">
            <w:pPr>
              <w:tabs>
                <w:tab w:val="left" w:pos="0"/>
              </w:tabs>
              <w:spacing w:line="290" w:lineRule="exact"/>
              <w:jc w:val="center"/>
              <w:rPr>
                <w:b/>
                <w:sz w:val="18"/>
                <w:szCs w:val="18"/>
              </w:rPr>
            </w:pPr>
            <w:r>
              <w:rPr>
                <w:rFonts w:hint="eastAsia"/>
                <w:b/>
                <w:sz w:val="18"/>
                <w:szCs w:val="18"/>
              </w:rPr>
              <w:t>检验项目</w:t>
            </w:r>
          </w:p>
        </w:tc>
        <w:tc>
          <w:tcPr>
            <w:tcW w:w="2498" w:type="dxa"/>
            <w:vAlign w:val="center"/>
          </w:tcPr>
          <w:p w:rsidR="0024634C" w:rsidRDefault="006F6826">
            <w:pPr>
              <w:tabs>
                <w:tab w:val="left" w:pos="0"/>
              </w:tabs>
              <w:spacing w:line="290" w:lineRule="exact"/>
              <w:jc w:val="center"/>
              <w:rPr>
                <w:b/>
                <w:sz w:val="18"/>
                <w:szCs w:val="18"/>
              </w:rPr>
            </w:pPr>
            <w:r>
              <w:rPr>
                <w:rFonts w:hint="eastAsia"/>
                <w:b/>
                <w:sz w:val="18"/>
                <w:szCs w:val="18"/>
              </w:rPr>
              <w:t>检验依据标准及条款</w:t>
            </w:r>
          </w:p>
        </w:tc>
        <w:tc>
          <w:tcPr>
            <w:tcW w:w="2538" w:type="dxa"/>
            <w:vAlign w:val="center"/>
          </w:tcPr>
          <w:p w:rsidR="0024634C" w:rsidRDefault="006F6826">
            <w:pPr>
              <w:tabs>
                <w:tab w:val="left" w:pos="0"/>
              </w:tabs>
              <w:spacing w:line="290" w:lineRule="exact"/>
              <w:jc w:val="center"/>
              <w:rPr>
                <w:b/>
                <w:sz w:val="18"/>
                <w:szCs w:val="18"/>
              </w:rPr>
            </w:pPr>
            <w:r>
              <w:rPr>
                <w:rFonts w:hint="eastAsia"/>
                <w:b/>
                <w:sz w:val="18"/>
                <w:szCs w:val="18"/>
              </w:rPr>
              <w:t>检验方法依据标准及</w:t>
            </w:r>
          </w:p>
          <w:p w:rsidR="0024634C" w:rsidRDefault="006F6826">
            <w:pPr>
              <w:tabs>
                <w:tab w:val="left" w:pos="0"/>
              </w:tabs>
              <w:spacing w:line="290" w:lineRule="exact"/>
              <w:jc w:val="center"/>
              <w:rPr>
                <w:b/>
                <w:sz w:val="18"/>
                <w:szCs w:val="18"/>
              </w:rPr>
            </w:pPr>
            <w:r>
              <w:rPr>
                <w:rFonts w:hint="eastAsia"/>
                <w:b/>
                <w:sz w:val="18"/>
                <w:szCs w:val="18"/>
              </w:rPr>
              <w:t>产品标准条款</w:t>
            </w:r>
          </w:p>
        </w:tc>
      </w:tr>
      <w:tr w:rsidR="0024634C">
        <w:trPr>
          <w:trHeight w:val="161"/>
          <w:jc w:val="center"/>
        </w:trPr>
        <w:tc>
          <w:tcPr>
            <w:tcW w:w="524" w:type="dxa"/>
            <w:vMerge w:val="restart"/>
            <w:vAlign w:val="center"/>
          </w:tcPr>
          <w:p w:rsidR="0024634C" w:rsidRDefault="006F6826">
            <w:pPr>
              <w:spacing w:line="290" w:lineRule="exact"/>
              <w:jc w:val="center"/>
              <w:rPr>
                <w:sz w:val="18"/>
                <w:szCs w:val="18"/>
              </w:rPr>
            </w:pPr>
            <w:r>
              <w:rPr>
                <w:sz w:val="18"/>
                <w:szCs w:val="18"/>
              </w:rPr>
              <w:t>1</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电梯用钢丝绳</w:t>
            </w:r>
          </w:p>
        </w:tc>
        <w:tc>
          <w:tcPr>
            <w:tcW w:w="2973" w:type="dxa"/>
            <w:vAlign w:val="center"/>
          </w:tcPr>
          <w:p w:rsidR="0024634C" w:rsidRDefault="006F6826">
            <w:pPr>
              <w:spacing w:line="290" w:lineRule="exact"/>
              <w:jc w:val="left"/>
              <w:rPr>
                <w:sz w:val="18"/>
                <w:szCs w:val="18"/>
              </w:rPr>
            </w:pPr>
            <w:r>
              <w:rPr>
                <w:rFonts w:hint="eastAsia"/>
                <w:sz w:val="18"/>
                <w:szCs w:val="18"/>
              </w:rPr>
              <w:t>无载荷时钢丝绳直径</w:t>
            </w:r>
          </w:p>
        </w:tc>
        <w:tc>
          <w:tcPr>
            <w:tcW w:w="2498" w:type="dxa"/>
            <w:vAlign w:val="center"/>
          </w:tcPr>
          <w:p w:rsidR="0024634C" w:rsidRDefault="006F6826">
            <w:pPr>
              <w:spacing w:line="290" w:lineRule="exact"/>
              <w:jc w:val="left"/>
              <w:rPr>
                <w:sz w:val="18"/>
                <w:szCs w:val="18"/>
              </w:rPr>
            </w:pPr>
            <w:r>
              <w:rPr>
                <w:sz w:val="18"/>
                <w:szCs w:val="18"/>
              </w:rPr>
              <w:t>GB/T 8903-2005  4.2</w:t>
            </w:r>
          </w:p>
        </w:tc>
        <w:tc>
          <w:tcPr>
            <w:tcW w:w="2538" w:type="dxa"/>
            <w:vAlign w:val="center"/>
          </w:tcPr>
          <w:p w:rsidR="0024634C" w:rsidRDefault="006F6826">
            <w:pPr>
              <w:spacing w:line="290" w:lineRule="exact"/>
              <w:jc w:val="left"/>
              <w:rPr>
                <w:sz w:val="18"/>
                <w:szCs w:val="18"/>
              </w:rPr>
            </w:pPr>
            <w:r>
              <w:rPr>
                <w:sz w:val="18"/>
                <w:szCs w:val="18"/>
              </w:rPr>
              <w:t>GB/T 8903-2005  6.1</w:t>
            </w:r>
          </w:p>
        </w:tc>
      </w:tr>
      <w:tr w:rsidR="0024634C">
        <w:trPr>
          <w:trHeight w:val="225"/>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sz w:val="18"/>
                <w:szCs w:val="18"/>
              </w:rPr>
              <w:t>5%</w:t>
            </w:r>
            <w:r>
              <w:rPr>
                <w:rFonts w:hint="eastAsia"/>
                <w:sz w:val="18"/>
                <w:szCs w:val="18"/>
              </w:rPr>
              <w:t>最小破断拉力时钢丝绳直径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8903-2005  4.2</w:t>
            </w:r>
          </w:p>
        </w:tc>
        <w:tc>
          <w:tcPr>
            <w:tcW w:w="2538" w:type="dxa"/>
            <w:vAlign w:val="center"/>
          </w:tcPr>
          <w:p w:rsidR="0024634C" w:rsidRDefault="006F6826">
            <w:pPr>
              <w:tabs>
                <w:tab w:val="left" w:pos="0"/>
              </w:tabs>
              <w:spacing w:line="290" w:lineRule="exact"/>
              <w:jc w:val="left"/>
              <w:rPr>
                <w:sz w:val="18"/>
                <w:szCs w:val="18"/>
              </w:rPr>
            </w:pPr>
            <w:r>
              <w:rPr>
                <w:sz w:val="18"/>
                <w:szCs w:val="18"/>
              </w:rPr>
              <w:t>GB/T 8903-2005  6.1</w:t>
            </w:r>
          </w:p>
        </w:tc>
      </w:tr>
      <w:tr w:rsidR="0024634C">
        <w:trPr>
          <w:trHeight w:val="147"/>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sz w:val="18"/>
                <w:szCs w:val="18"/>
              </w:rPr>
              <w:t>10%</w:t>
            </w:r>
            <w:r>
              <w:rPr>
                <w:rFonts w:hint="eastAsia"/>
                <w:sz w:val="18"/>
                <w:szCs w:val="18"/>
              </w:rPr>
              <w:t>最小破断拉力时钢丝绳直径</w:t>
            </w:r>
          </w:p>
        </w:tc>
        <w:tc>
          <w:tcPr>
            <w:tcW w:w="2498" w:type="dxa"/>
            <w:vAlign w:val="center"/>
          </w:tcPr>
          <w:p w:rsidR="0024634C" w:rsidRDefault="006F6826">
            <w:pPr>
              <w:spacing w:line="290" w:lineRule="exact"/>
              <w:jc w:val="left"/>
              <w:rPr>
                <w:sz w:val="18"/>
                <w:szCs w:val="18"/>
              </w:rPr>
            </w:pPr>
            <w:r>
              <w:rPr>
                <w:sz w:val="18"/>
                <w:szCs w:val="18"/>
              </w:rPr>
              <w:t>GB/T 8903-2005  4.2</w:t>
            </w:r>
          </w:p>
        </w:tc>
        <w:tc>
          <w:tcPr>
            <w:tcW w:w="2538" w:type="dxa"/>
            <w:vAlign w:val="center"/>
          </w:tcPr>
          <w:p w:rsidR="0024634C" w:rsidRDefault="006F6826">
            <w:pPr>
              <w:spacing w:line="290" w:lineRule="exact"/>
              <w:jc w:val="left"/>
              <w:rPr>
                <w:sz w:val="18"/>
                <w:szCs w:val="18"/>
              </w:rPr>
            </w:pPr>
            <w:r>
              <w:rPr>
                <w:sz w:val="18"/>
                <w:szCs w:val="18"/>
              </w:rPr>
              <w:t>GB/T 8903-2005  6.1</w:t>
            </w:r>
          </w:p>
        </w:tc>
      </w:tr>
      <w:tr w:rsidR="0024634C">
        <w:trPr>
          <w:trHeight w:val="129"/>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纤维芯润滑剂含量</w:t>
            </w:r>
          </w:p>
        </w:tc>
        <w:tc>
          <w:tcPr>
            <w:tcW w:w="2498" w:type="dxa"/>
            <w:vAlign w:val="center"/>
          </w:tcPr>
          <w:p w:rsidR="0024634C" w:rsidRDefault="006F6826">
            <w:pPr>
              <w:spacing w:line="290" w:lineRule="exact"/>
              <w:jc w:val="left"/>
              <w:rPr>
                <w:sz w:val="18"/>
                <w:szCs w:val="18"/>
              </w:rPr>
            </w:pPr>
            <w:r>
              <w:rPr>
                <w:sz w:val="18"/>
                <w:szCs w:val="18"/>
              </w:rPr>
              <w:t>GB/T 8903-2005  5.1.2.1</w:t>
            </w:r>
          </w:p>
        </w:tc>
        <w:tc>
          <w:tcPr>
            <w:tcW w:w="2538" w:type="dxa"/>
            <w:vAlign w:val="center"/>
          </w:tcPr>
          <w:p w:rsidR="0024634C" w:rsidRDefault="006F6826">
            <w:pPr>
              <w:spacing w:line="290" w:lineRule="exact"/>
              <w:jc w:val="left"/>
              <w:rPr>
                <w:sz w:val="18"/>
                <w:szCs w:val="18"/>
              </w:rPr>
            </w:pPr>
            <w:r>
              <w:rPr>
                <w:sz w:val="18"/>
                <w:szCs w:val="18"/>
              </w:rPr>
              <w:t xml:space="preserve">GB/T 8903-2005  </w:t>
            </w:r>
            <w:r>
              <w:rPr>
                <w:rFonts w:hint="eastAsia"/>
                <w:sz w:val="18"/>
                <w:szCs w:val="18"/>
              </w:rPr>
              <w:t>或</w:t>
            </w:r>
          </w:p>
          <w:p w:rsidR="0024634C" w:rsidRDefault="006F6826">
            <w:pPr>
              <w:spacing w:line="290" w:lineRule="exact"/>
              <w:jc w:val="left"/>
              <w:rPr>
                <w:sz w:val="18"/>
                <w:szCs w:val="18"/>
              </w:rPr>
            </w:pPr>
            <w:r>
              <w:rPr>
                <w:sz w:val="18"/>
                <w:szCs w:val="18"/>
              </w:rPr>
              <w:t>YB</w:t>
            </w:r>
            <w:r>
              <w:rPr>
                <w:rFonts w:hint="eastAsia"/>
                <w:sz w:val="18"/>
                <w:szCs w:val="18"/>
              </w:rPr>
              <w:t>/</w:t>
            </w:r>
            <w:r>
              <w:rPr>
                <w:sz w:val="18"/>
                <w:szCs w:val="18"/>
              </w:rPr>
              <w:t>T 4182-2008  6.6</w:t>
            </w:r>
          </w:p>
        </w:tc>
      </w:tr>
      <w:tr w:rsidR="0024634C">
        <w:trPr>
          <w:trHeight w:val="129"/>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spacing w:line="290" w:lineRule="exact"/>
              <w:jc w:val="left"/>
              <w:rPr>
                <w:sz w:val="18"/>
                <w:szCs w:val="18"/>
              </w:rPr>
            </w:pPr>
            <w:r>
              <w:rPr>
                <w:sz w:val="18"/>
                <w:szCs w:val="18"/>
              </w:rPr>
              <w:t>GB/T 8903-2005  5.2.8.1</w:t>
            </w:r>
          </w:p>
        </w:tc>
        <w:tc>
          <w:tcPr>
            <w:tcW w:w="2538" w:type="dxa"/>
            <w:vAlign w:val="center"/>
          </w:tcPr>
          <w:p w:rsidR="0024634C" w:rsidRDefault="006F6826">
            <w:pPr>
              <w:spacing w:line="290" w:lineRule="exact"/>
              <w:jc w:val="left"/>
              <w:rPr>
                <w:sz w:val="18"/>
                <w:szCs w:val="18"/>
              </w:rPr>
            </w:pPr>
            <w:r>
              <w:rPr>
                <w:sz w:val="18"/>
                <w:szCs w:val="18"/>
              </w:rPr>
              <w:t>GB/T 8358-2014  5.2.8.1</w:t>
            </w:r>
          </w:p>
        </w:tc>
      </w:tr>
      <w:tr w:rsidR="0024634C">
        <w:trPr>
          <w:trHeight w:val="19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8903-2005  5.2.8.2a)</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5.2.8.2a)</w:t>
            </w:r>
          </w:p>
        </w:tc>
      </w:tr>
      <w:tr w:rsidR="0024634C">
        <w:trPr>
          <w:trHeight w:val="258"/>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8903-2005  5.2.8.2.b)</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5.2.8.2b)</w:t>
            </w:r>
          </w:p>
        </w:tc>
      </w:tr>
      <w:tr w:rsidR="0024634C">
        <w:trPr>
          <w:trHeight w:val="140"/>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GB/T 8903-2005  5.2.9</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8903-2005  </w:t>
            </w:r>
            <w:r>
              <w:rPr>
                <w:rFonts w:hint="eastAsia"/>
                <w:sz w:val="18"/>
                <w:szCs w:val="18"/>
              </w:rPr>
              <w:t>表</w:t>
            </w:r>
            <w:r>
              <w:rPr>
                <w:sz w:val="18"/>
                <w:szCs w:val="18"/>
              </w:rPr>
              <w:t>4</w:t>
            </w:r>
          </w:p>
        </w:tc>
      </w:tr>
      <w:tr w:rsidR="0024634C">
        <w:trPr>
          <w:trHeight w:val="121"/>
          <w:jc w:val="center"/>
        </w:trPr>
        <w:tc>
          <w:tcPr>
            <w:tcW w:w="524" w:type="dxa"/>
            <w:vMerge w:val="restart"/>
            <w:vAlign w:val="center"/>
          </w:tcPr>
          <w:p w:rsidR="0024634C" w:rsidRDefault="006F6826">
            <w:pPr>
              <w:spacing w:line="290" w:lineRule="exact"/>
              <w:jc w:val="center"/>
              <w:rPr>
                <w:sz w:val="18"/>
                <w:szCs w:val="18"/>
              </w:rPr>
            </w:pPr>
            <w:r>
              <w:rPr>
                <w:sz w:val="18"/>
                <w:szCs w:val="18"/>
              </w:rPr>
              <w:t>2</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重要用途钢丝绳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8918-2006  6.2.3</w:t>
            </w:r>
          </w:p>
        </w:tc>
        <w:tc>
          <w:tcPr>
            <w:tcW w:w="2538" w:type="dxa"/>
            <w:vAlign w:val="center"/>
          </w:tcPr>
          <w:p w:rsidR="0024634C" w:rsidRDefault="006F6826">
            <w:pPr>
              <w:tabs>
                <w:tab w:val="left" w:pos="0"/>
              </w:tabs>
              <w:spacing w:line="290" w:lineRule="exact"/>
              <w:jc w:val="left"/>
              <w:rPr>
                <w:sz w:val="18"/>
                <w:szCs w:val="18"/>
              </w:rPr>
            </w:pPr>
            <w:r>
              <w:rPr>
                <w:sz w:val="18"/>
                <w:szCs w:val="18"/>
              </w:rPr>
              <w:t>GB/T 8918-2006  7.1.1</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8918-2006  6.2.6</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7.1.4</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钢丝绳外观</w:t>
            </w:r>
          </w:p>
        </w:tc>
        <w:tc>
          <w:tcPr>
            <w:tcW w:w="2498" w:type="dxa"/>
            <w:vAlign w:val="center"/>
          </w:tcPr>
          <w:p w:rsidR="0024634C" w:rsidRDefault="006F6826">
            <w:pPr>
              <w:spacing w:line="290" w:lineRule="exact"/>
              <w:jc w:val="left"/>
              <w:rPr>
                <w:sz w:val="18"/>
                <w:szCs w:val="18"/>
              </w:rPr>
            </w:pPr>
            <w:r>
              <w:rPr>
                <w:sz w:val="18"/>
                <w:szCs w:val="18"/>
              </w:rPr>
              <w:t xml:space="preserve">GB/T 8918-2006  </w:t>
            </w:r>
            <w:r>
              <w:rPr>
                <w:sz w:val="18"/>
                <w:szCs w:val="18"/>
              </w:rPr>
              <w:t>6.2.8</w:t>
            </w:r>
          </w:p>
        </w:tc>
        <w:tc>
          <w:tcPr>
            <w:tcW w:w="2538" w:type="dxa"/>
            <w:vAlign w:val="center"/>
          </w:tcPr>
          <w:p w:rsidR="0024634C" w:rsidRDefault="006F6826">
            <w:pPr>
              <w:spacing w:line="290" w:lineRule="exact"/>
              <w:jc w:val="left"/>
              <w:rPr>
                <w:sz w:val="18"/>
                <w:szCs w:val="18"/>
              </w:rPr>
            </w:pPr>
            <w:r>
              <w:rPr>
                <w:sz w:val="18"/>
                <w:szCs w:val="18"/>
              </w:rPr>
              <w:t>GB/T 8918-2006  7.1.7</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spacing w:line="290" w:lineRule="exact"/>
              <w:jc w:val="left"/>
              <w:rPr>
                <w:sz w:val="18"/>
                <w:szCs w:val="18"/>
              </w:rPr>
            </w:pPr>
            <w:r>
              <w:rPr>
                <w:sz w:val="18"/>
                <w:szCs w:val="18"/>
              </w:rPr>
              <w:t>GB/T 8918-2006  6.3.1</w:t>
            </w:r>
          </w:p>
        </w:tc>
        <w:tc>
          <w:tcPr>
            <w:tcW w:w="2538" w:type="dxa"/>
            <w:vAlign w:val="center"/>
          </w:tcPr>
          <w:p w:rsidR="0024634C" w:rsidRDefault="006F6826">
            <w:pPr>
              <w:spacing w:line="290" w:lineRule="exact"/>
              <w:jc w:val="left"/>
              <w:rPr>
                <w:sz w:val="18"/>
                <w:szCs w:val="18"/>
              </w:rPr>
            </w:pPr>
            <w:r>
              <w:rPr>
                <w:sz w:val="18"/>
                <w:szCs w:val="18"/>
              </w:rPr>
              <w:t>GB/T 8918-2006  7.2.2</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中心钢丝直径</w:t>
            </w:r>
          </w:p>
        </w:tc>
        <w:tc>
          <w:tcPr>
            <w:tcW w:w="2498" w:type="dxa"/>
            <w:vAlign w:val="center"/>
          </w:tcPr>
          <w:p w:rsidR="0024634C" w:rsidRDefault="006F6826">
            <w:pPr>
              <w:spacing w:line="290" w:lineRule="exact"/>
              <w:jc w:val="left"/>
              <w:rPr>
                <w:sz w:val="18"/>
                <w:szCs w:val="18"/>
              </w:rPr>
            </w:pPr>
            <w:r>
              <w:rPr>
                <w:sz w:val="18"/>
                <w:szCs w:val="18"/>
              </w:rPr>
              <w:t>GB/T 8918-2006  6.1.2</w:t>
            </w:r>
          </w:p>
        </w:tc>
        <w:tc>
          <w:tcPr>
            <w:tcW w:w="2538" w:type="dxa"/>
            <w:vAlign w:val="center"/>
          </w:tcPr>
          <w:p w:rsidR="0024634C" w:rsidRDefault="006F6826">
            <w:pPr>
              <w:spacing w:line="290" w:lineRule="exact"/>
              <w:jc w:val="left"/>
              <w:rPr>
                <w:sz w:val="18"/>
                <w:szCs w:val="18"/>
              </w:rPr>
            </w:pPr>
            <w:r>
              <w:rPr>
                <w:sz w:val="18"/>
                <w:szCs w:val="18"/>
              </w:rPr>
              <w:t>GB/T 8918-2006  7.2.2</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8918-2006  6.3.3</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7.2.3</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GB/T 8918-2006  6.3.4</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7.2.4</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8918-2006  6.3.5</w:t>
            </w:r>
          </w:p>
        </w:tc>
        <w:tc>
          <w:tcPr>
            <w:tcW w:w="2538" w:type="dxa"/>
            <w:vAlign w:val="center"/>
          </w:tcPr>
          <w:p w:rsidR="0024634C" w:rsidRDefault="006F6826">
            <w:pPr>
              <w:tabs>
                <w:tab w:val="left" w:pos="0"/>
              </w:tabs>
              <w:spacing w:line="290" w:lineRule="exact"/>
              <w:jc w:val="left"/>
              <w:rPr>
                <w:sz w:val="18"/>
                <w:szCs w:val="18"/>
              </w:rPr>
            </w:pPr>
            <w:r>
              <w:rPr>
                <w:sz w:val="18"/>
                <w:szCs w:val="18"/>
              </w:rPr>
              <w:t>GB/T 239.1</w:t>
            </w:r>
            <w:r>
              <w:rPr>
                <w:b/>
                <w:sz w:val="18"/>
                <w:szCs w:val="18"/>
              </w:rPr>
              <w:t>-</w:t>
            </w:r>
            <w:r>
              <w:rPr>
                <w:sz w:val="18"/>
                <w:szCs w:val="18"/>
              </w:rPr>
              <w:t>2012  7.2.5</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8918-2006  6.3.6</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7.2.6</w:t>
            </w:r>
          </w:p>
        </w:tc>
      </w:tr>
      <w:tr w:rsidR="0024634C">
        <w:trPr>
          <w:trHeight w:val="121"/>
          <w:jc w:val="center"/>
        </w:trPr>
        <w:tc>
          <w:tcPr>
            <w:tcW w:w="524" w:type="dxa"/>
            <w:vMerge w:val="restart"/>
            <w:vAlign w:val="center"/>
          </w:tcPr>
          <w:p w:rsidR="0024634C" w:rsidRDefault="006F6826">
            <w:pPr>
              <w:spacing w:line="290" w:lineRule="exact"/>
              <w:jc w:val="center"/>
              <w:rPr>
                <w:sz w:val="18"/>
                <w:szCs w:val="18"/>
              </w:rPr>
            </w:pPr>
            <w:r>
              <w:rPr>
                <w:sz w:val="18"/>
                <w:szCs w:val="18"/>
              </w:rPr>
              <w:t>3</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不锈钢丝绳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9944-2015  5.2.1</w:t>
            </w:r>
          </w:p>
        </w:tc>
        <w:tc>
          <w:tcPr>
            <w:tcW w:w="2538" w:type="dxa"/>
            <w:vAlign w:val="center"/>
          </w:tcPr>
          <w:p w:rsidR="0024634C" w:rsidRDefault="006F6826">
            <w:pPr>
              <w:tabs>
                <w:tab w:val="left" w:pos="0"/>
              </w:tabs>
              <w:spacing w:line="290" w:lineRule="exact"/>
              <w:jc w:val="left"/>
              <w:rPr>
                <w:sz w:val="18"/>
                <w:szCs w:val="18"/>
              </w:rPr>
            </w:pPr>
            <w:r>
              <w:rPr>
                <w:sz w:val="18"/>
                <w:szCs w:val="18"/>
              </w:rPr>
              <w:t>GB/T 9944-2015  7.4</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钢丝绳化学成分（</w:t>
            </w:r>
            <w:r>
              <w:rPr>
                <w:rFonts w:eastAsiaTheme="minorEastAsia"/>
                <w:sz w:val="18"/>
                <w:szCs w:val="18"/>
              </w:rPr>
              <w:t>Cr,Ni,Mo</w:t>
            </w:r>
            <w:r>
              <w:rPr>
                <w:rFonts w:hint="eastAsia"/>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9944-2015  6.1.1.1</w:t>
            </w:r>
          </w:p>
        </w:tc>
        <w:tc>
          <w:tcPr>
            <w:tcW w:w="2538" w:type="dxa"/>
            <w:vAlign w:val="center"/>
          </w:tcPr>
          <w:p w:rsidR="0024634C" w:rsidRDefault="006F6826">
            <w:pPr>
              <w:tabs>
                <w:tab w:val="left" w:pos="0"/>
              </w:tabs>
              <w:spacing w:line="290" w:lineRule="exact"/>
              <w:jc w:val="left"/>
              <w:rPr>
                <w:sz w:val="18"/>
                <w:szCs w:val="18"/>
              </w:rPr>
            </w:pPr>
            <w:r>
              <w:rPr>
                <w:rFonts w:hint="eastAsia"/>
                <w:sz w:val="18"/>
                <w:szCs w:val="18"/>
              </w:rPr>
              <w:t>G</w:t>
            </w:r>
            <w:r>
              <w:rPr>
                <w:sz w:val="18"/>
                <w:szCs w:val="18"/>
              </w:rPr>
              <w:t>B/T 4240-2009  7.1</w:t>
            </w:r>
          </w:p>
        </w:tc>
      </w:tr>
      <w:tr w:rsidR="0024634C">
        <w:trPr>
          <w:trHeight w:val="12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w:t>
            </w:r>
            <w:r>
              <w:rPr>
                <w:sz w:val="18"/>
                <w:szCs w:val="18"/>
              </w:rPr>
              <w:t>9944-2015  6.2.2</w:t>
            </w:r>
          </w:p>
        </w:tc>
        <w:tc>
          <w:tcPr>
            <w:tcW w:w="2538" w:type="dxa"/>
            <w:vAlign w:val="center"/>
          </w:tcPr>
          <w:p w:rsidR="0024634C" w:rsidRDefault="006F6826">
            <w:pPr>
              <w:tabs>
                <w:tab w:val="left" w:pos="0"/>
              </w:tabs>
              <w:spacing w:line="290" w:lineRule="exact"/>
              <w:jc w:val="left"/>
              <w:rPr>
                <w:sz w:val="18"/>
                <w:szCs w:val="18"/>
              </w:rPr>
            </w:pPr>
            <w:r>
              <w:rPr>
                <w:sz w:val="18"/>
                <w:szCs w:val="18"/>
              </w:rPr>
              <w:t>GB/T 9944-2015  7.3</w:t>
            </w:r>
          </w:p>
        </w:tc>
      </w:tr>
      <w:tr w:rsidR="0024634C">
        <w:trPr>
          <w:trHeight w:val="20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9944-2015  6.3.1</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7.7.1</w:t>
            </w:r>
          </w:p>
        </w:tc>
      </w:tr>
      <w:tr w:rsidR="0024634C">
        <w:trPr>
          <w:trHeight w:val="268"/>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钢丝绳伸长率</w:t>
            </w:r>
            <w:r>
              <w:rPr>
                <w:sz w:val="18"/>
                <w:szCs w:val="18"/>
              </w:rPr>
              <w:t>*</w:t>
            </w:r>
          </w:p>
        </w:tc>
        <w:tc>
          <w:tcPr>
            <w:tcW w:w="2498" w:type="dxa"/>
            <w:vAlign w:val="center"/>
          </w:tcPr>
          <w:p w:rsidR="0024634C" w:rsidRDefault="006F6826">
            <w:pPr>
              <w:spacing w:line="290" w:lineRule="exact"/>
              <w:jc w:val="left"/>
              <w:rPr>
                <w:sz w:val="18"/>
                <w:szCs w:val="18"/>
              </w:rPr>
            </w:pPr>
            <w:r>
              <w:rPr>
                <w:sz w:val="18"/>
                <w:szCs w:val="18"/>
              </w:rPr>
              <w:t>GB/T 9944-2015  6.3.2</w:t>
            </w:r>
          </w:p>
        </w:tc>
        <w:tc>
          <w:tcPr>
            <w:tcW w:w="2538" w:type="dxa"/>
            <w:vAlign w:val="center"/>
          </w:tcPr>
          <w:p w:rsidR="0024634C" w:rsidRDefault="006F6826">
            <w:pPr>
              <w:spacing w:line="290" w:lineRule="exact"/>
              <w:jc w:val="left"/>
              <w:rPr>
                <w:sz w:val="18"/>
                <w:szCs w:val="18"/>
              </w:rPr>
            </w:pPr>
            <w:r>
              <w:rPr>
                <w:sz w:val="18"/>
                <w:szCs w:val="18"/>
              </w:rPr>
              <w:t>GB/T 9944-2015  7.7.2</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钢丝绳疲劳性能</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9944-2015  6.3.3</w:t>
            </w:r>
          </w:p>
        </w:tc>
        <w:tc>
          <w:tcPr>
            <w:tcW w:w="2538" w:type="dxa"/>
            <w:vAlign w:val="center"/>
          </w:tcPr>
          <w:p w:rsidR="0024634C" w:rsidRDefault="006F6826">
            <w:pPr>
              <w:tabs>
                <w:tab w:val="left" w:pos="0"/>
              </w:tabs>
              <w:spacing w:line="290" w:lineRule="exact"/>
              <w:jc w:val="left"/>
              <w:rPr>
                <w:sz w:val="18"/>
                <w:szCs w:val="18"/>
              </w:rPr>
            </w:pPr>
            <w:r>
              <w:rPr>
                <w:sz w:val="18"/>
                <w:szCs w:val="18"/>
              </w:rPr>
              <w:t>GB/T 12347-2008  7.8</w:t>
            </w:r>
          </w:p>
        </w:tc>
      </w:tr>
      <w:tr w:rsidR="0024634C">
        <w:trPr>
          <w:trHeight w:val="173"/>
          <w:jc w:val="center"/>
        </w:trPr>
        <w:tc>
          <w:tcPr>
            <w:tcW w:w="524" w:type="dxa"/>
            <w:vMerge w:val="restart"/>
            <w:vAlign w:val="center"/>
          </w:tcPr>
          <w:p w:rsidR="0024634C" w:rsidRDefault="006F6826">
            <w:pPr>
              <w:spacing w:line="290" w:lineRule="exact"/>
              <w:jc w:val="center"/>
              <w:rPr>
                <w:sz w:val="18"/>
                <w:szCs w:val="18"/>
              </w:rPr>
            </w:pPr>
            <w:r>
              <w:rPr>
                <w:sz w:val="18"/>
                <w:szCs w:val="18"/>
              </w:rPr>
              <w:t>4</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输送带用钢丝绳</w:t>
            </w: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12753-2008  6.1</w:t>
            </w:r>
          </w:p>
        </w:tc>
        <w:tc>
          <w:tcPr>
            <w:tcW w:w="2538" w:type="dxa"/>
            <w:vAlign w:val="center"/>
          </w:tcPr>
          <w:p w:rsidR="0024634C" w:rsidRDefault="006F6826">
            <w:pPr>
              <w:tabs>
                <w:tab w:val="left" w:pos="0"/>
              </w:tabs>
              <w:spacing w:line="290" w:lineRule="exact"/>
              <w:jc w:val="left"/>
              <w:rPr>
                <w:sz w:val="18"/>
                <w:szCs w:val="18"/>
              </w:rPr>
            </w:pPr>
            <w:r>
              <w:rPr>
                <w:sz w:val="18"/>
                <w:szCs w:val="18"/>
              </w:rPr>
              <w:t>GB/T 12753-2008</w:t>
            </w:r>
            <w:r>
              <w:rPr>
                <w:sz w:val="18"/>
                <w:szCs w:val="18"/>
              </w:rPr>
              <w:t xml:space="preserve">  8.1.2</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12753-2008  6.3</w:t>
            </w:r>
          </w:p>
        </w:tc>
        <w:tc>
          <w:tcPr>
            <w:tcW w:w="2538" w:type="dxa"/>
            <w:vAlign w:val="center"/>
          </w:tcPr>
          <w:p w:rsidR="0024634C" w:rsidRDefault="006F6826">
            <w:pPr>
              <w:tabs>
                <w:tab w:val="left" w:pos="0"/>
              </w:tabs>
              <w:spacing w:line="290" w:lineRule="exact"/>
              <w:jc w:val="left"/>
              <w:rPr>
                <w:sz w:val="18"/>
                <w:szCs w:val="18"/>
              </w:rPr>
            </w:pPr>
            <w:r>
              <w:rPr>
                <w:sz w:val="18"/>
                <w:szCs w:val="18"/>
              </w:rPr>
              <w:t>GB/T 12753-2008  8.2.3</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12753-2008  7.1.2</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8.1.3</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12753-2008  7.1.3</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8.1.5</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p>
        </w:tc>
        <w:tc>
          <w:tcPr>
            <w:tcW w:w="2498" w:type="dxa"/>
            <w:vAlign w:val="center"/>
          </w:tcPr>
          <w:p w:rsidR="0024634C" w:rsidRDefault="006F6826">
            <w:pPr>
              <w:tabs>
                <w:tab w:val="left" w:pos="0"/>
              </w:tabs>
              <w:spacing w:line="290" w:lineRule="exact"/>
              <w:jc w:val="left"/>
              <w:rPr>
                <w:sz w:val="18"/>
                <w:szCs w:val="18"/>
              </w:rPr>
            </w:pPr>
            <w:r>
              <w:rPr>
                <w:sz w:val="18"/>
                <w:szCs w:val="18"/>
              </w:rPr>
              <w:t>GB/T 12753-2008  7.1.5.1</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8.1.4</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w:t>
            </w:r>
            <w:r>
              <w:rPr>
                <w:sz w:val="18"/>
                <w:szCs w:val="18"/>
              </w:rPr>
              <w:t>12753-2008  7.1.6</w:t>
            </w:r>
          </w:p>
        </w:tc>
        <w:tc>
          <w:tcPr>
            <w:tcW w:w="2538" w:type="dxa"/>
            <w:vAlign w:val="center"/>
          </w:tcPr>
          <w:p w:rsidR="0024634C" w:rsidRDefault="006F6826">
            <w:pPr>
              <w:tabs>
                <w:tab w:val="left" w:pos="0"/>
              </w:tabs>
              <w:spacing w:line="290" w:lineRule="exact"/>
              <w:jc w:val="left"/>
              <w:rPr>
                <w:sz w:val="18"/>
                <w:szCs w:val="18"/>
              </w:rPr>
            </w:pPr>
            <w:r>
              <w:rPr>
                <w:sz w:val="18"/>
                <w:szCs w:val="18"/>
              </w:rPr>
              <w:t>GB/T 12753-2008  8.2.1</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12753-2008  7.2.</w:t>
            </w:r>
            <w:r>
              <w:rPr>
                <w:rFonts w:hint="eastAsia"/>
                <w:sz w:val="18"/>
                <w:szCs w:val="18"/>
              </w:rPr>
              <w:t>3</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8.2.2</w:t>
            </w:r>
          </w:p>
        </w:tc>
      </w:tr>
      <w:tr w:rsidR="0024634C">
        <w:trPr>
          <w:trHeight w:val="173"/>
          <w:jc w:val="center"/>
        </w:trPr>
        <w:tc>
          <w:tcPr>
            <w:tcW w:w="524" w:type="dxa"/>
            <w:vMerge w:val="restart"/>
            <w:vAlign w:val="center"/>
          </w:tcPr>
          <w:p w:rsidR="0024634C" w:rsidRDefault="006F6826">
            <w:pPr>
              <w:spacing w:line="290" w:lineRule="exact"/>
              <w:jc w:val="center"/>
              <w:rPr>
                <w:sz w:val="18"/>
                <w:szCs w:val="18"/>
              </w:rPr>
            </w:pPr>
            <w:r>
              <w:rPr>
                <w:sz w:val="18"/>
                <w:szCs w:val="18"/>
              </w:rPr>
              <w:t>5</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胶管用钢丝绳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4.2.1</w:t>
            </w:r>
          </w:p>
        </w:tc>
        <w:tc>
          <w:tcPr>
            <w:tcW w:w="2538" w:type="dxa"/>
            <w:vAlign w:val="center"/>
          </w:tcPr>
          <w:p w:rsidR="0024634C" w:rsidRDefault="006F6826">
            <w:pPr>
              <w:tabs>
                <w:tab w:val="left" w:pos="0"/>
              </w:tabs>
              <w:spacing w:line="290" w:lineRule="exact"/>
              <w:jc w:val="left"/>
              <w:rPr>
                <w:sz w:val="18"/>
                <w:szCs w:val="18"/>
              </w:rPr>
            </w:pPr>
            <w:r>
              <w:rPr>
                <w:sz w:val="18"/>
                <w:szCs w:val="18"/>
              </w:rPr>
              <w:t>GB/T 12756-1991  6.2</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5.2.3</w:t>
            </w:r>
          </w:p>
        </w:tc>
        <w:tc>
          <w:tcPr>
            <w:tcW w:w="2538" w:type="dxa"/>
            <w:vAlign w:val="center"/>
          </w:tcPr>
          <w:p w:rsidR="0024634C" w:rsidRDefault="006F6826">
            <w:pPr>
              <w:tabs>
                <w:tab w:val="left" w:pos="0"/>
              </w:tabs>
              <w:spacing w:line="290" w:lineRule="exact"/>
              <w:jc w:val="left"/>
              <w:rPr>
                <w:sz w:val="18"/>
                <w:szCs w:val="18"/>
              </w:rPr>
            </w:pPr>
            <w:r>
              <w:rPr>
                <w:sz w:val="18"/>
                <w:szCs w:val="18"/>
              </w:rPr>
              <w:t>GB/T 12756-1991  6.1</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5.2.2</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w:t>
            </w:r>
            <w:r>
              <w:rPr>
                <w:sz w:val="18"/>
                <w:szCs w:val="18"/>
              </w:rPr>
              <w:t>8358-2014  6.3.5</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5.3.1</w:t>
            </w:r>
          </w:p>
        </w:tc>
        <w:tc>
          <w:tcPr>
            <w:tcW w:w="2538" w:type="dxa"/>
            <w:vAlign w:val="center"/>
          </w:tcPr>
          <w:p w:rsidR="0024634C" w:rsidRDefault="006F6826">
            <w:pPr>
              <w:tabs>
                <w:tab w:val="left" w:pos="0"/>
              </w:tabs>
              <w:spacing w:line="290" w:lineRule="exact"/>
              <w:jc w:val="left"/>
              <w:rPr>
                <w:sz w:val="18"/>
                <w:szCs w:val="18"/>
              </w:rPr>
            </w:pPr>
            <w:r>
              <w:rPr>
                <w:sz w:val="18"/>
                <w:szCs w:val="18"/>
              </w:rPr>
              <w:t>GB/T 12756-1991  6.3.1</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5.3.2</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6.3.1</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5.3.3</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6.3.3</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5.3.4</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6.3.2</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p>
        </w:tc>
        <w:tc>
          <w:tcPr>
            <w:tcW w:w="2498" w:type="dxa"/>
            <w:vAlign w:val="center"/>
          </w:tcPr>
          <w:p w:rsidR="0024634C" w:rsidRDefault="006F6826">
            <w:pPr>
              <w:tabs>
                <w:tab w:val="left" w:pos="0"/>
              </w:tabs>
              <w:spacing w:line="290" w:lineRule="exact"/>
              <w:jc w:val="left"/>
              <w:rPr>
                <w:sz w:val="18"/>
                <w:szCs w:val="18"/>
              </w:rPr>
            </w:pPr>
            <w:r>
              <w:rPr>
                <w:sz w:val="18"/>
                <w:szCs w:val="18"/>
              </w:rPr>
              <w:t>GB/T 12756-1991  5.3.5</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6.3.4</w:t>
            </w:r>
          </w:p>
        </w:tc>
      </w:tr>
      <w:tr w:rsidR="0024634C">
        <w:trPr>
          <w:trHeight w:val="173"/>
          <w:jc w:val="center"/>
        </w:trPr>
        <w:tc>
          <w:tcPr>
            <w:tcW w:w="524" w:type="dxa"/>
            <w:vMerge w:val="restart"/>
            <w:vAlign w:val="center"/>
          </w:tcPr>
          <w:p w:rsidR="0024634C" w:rsidRDefault="006F6826">
            <w:pPr>
              <w:spacing w:line="290" w:lineRule="exact"/>
              <w:jc w:val="center"/>
              <w:rPr>
                <w:sz w:val="18"/>
                <w:szCs w:val="18"/>
              </w:rPr>
            </w:pPr>
            <w:r>
              <w:rPr>
                <w:sz w:val="18"/>
                <w:szCs w:val="18"/>
              </w:rPr>
              <w:t>6</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操纵用钢丝绳</w:t>
            </w: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6.1</w:t>
            </w:r>
          </w:p>
        </w:tc>
        <w:tc>
          <w:tcPr>
            <w:tcW w:w="2538" w:type="dxa"/>
            <w:vAlign w:val="center"/>
          </w:tcPr>
          <w:p w:rsidR="0024634C" w:rsidRDefault="006F6826">
            <w:pPr>
              <w:tabs>
                <w:tab w:val="left" w:pos="0"/>
              </w:tabs>
              <w:spacing w:line="290" w:lineRule="exact"/>
              <w:jc w:val="left"/>
              <w:rPr>
                <w:sz w:val="18"/>
                <w:szCs w:val="18"/>
              </w:rPr>
            </w:pPr>
            <w:r>
              <w:rPr>
                <w:sz w:val="18"/>
                <w:szCs w:val="18"/>
              </w:rPr>
              <w:t>GB/T 14451-2008  8.1.2</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7.1.2</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8.1.3</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7.1.4</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8.1.5</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7.1.3</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8.1.6</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7.1.6</w:t>
            </w:r>
            <w:r>
              <w:rPr>
                <w:rFonts w:hint="eastAsia"/>
                <w:sz w:val="18"/>
                <w:szCs w:val="18"/>
              </w:rPr>
              <w:t>.1</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8.1.4</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6.2</w:t>
            </w:r>
          </w:p>
        </w:tc>
        <w:tc>
          <w:tcPr>
            <w:tcW w:w="2538" w:type="dxa"/>
            <w:vAlign w:val="center"/>
          </w:tcPr>
          <w:p w:rsidR="0024634C" w:rsidRDefault="006F6826">
            <w:pPr>
              <w:tabs>
                <w:tab w:val="left" w:pos="0"/>
              </w:tabs>
              <w:spacing w:line="290" w:lineRule="exact"/>
              <w:jc w:val="left"/>
              <w:rPr>
                <w:sz w:val="18"/>
                <w:szCs w:val="18"/>
              </w:rPr>
            </w:pPr>
            <w:r>
              <w:rPr>
                <w:sz w:val="18"/>
                <w:szCs w:val="18"/>
              </w:rPr>
              <w:t>GB/T 14451-2008  8.2.3</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钢丝绳外观</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7.2.1.1</w:t>
            </w:r>
          </w:p>
        </w:tc>
        <w:tc>
          <w:tcPr>
            <w:tcW w:w="2538" w:type="dxa"/>
            <w:vAlign w:val="center"/>
          </w:tcPr>
          <w:p w:rsidR="0024634C" w:rsidRDefault="006F6826">
            <w:pPr>
              <w:tabs>
                <w:tab w:val="left" w:pos="0"/>
              </w:tabs>
              <w:spacing w:line="290" w:lineRule="exact"/>
              <w:jc w:val="left"/>
              <w:rPr>
                <w:sz w:val="18"/>
                <w:szCs w:val="18"/>
              </w:rPr>
            </w:pPr>
            <w:r>
              <w:rPr>
                <w:sz w:val="18"/>
                <w:szCs w:val="18"/>
              </w:rPr>
              <w:t>GB/T 14451-2008  8.2.1</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7.2.2.1</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8.2.2</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钢丝绳伸长率</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7.2.2.2</w:t>
            </w:r>
          </w:p>
        </w:tc>
        <w:tc>
          <w:tcPr>
            <w:tcW w:w="2538" w:type="dxa"/>
            <w:vAlign w:val="center"/>
          </w:tcPr>
          <w:p w:rsidR="0024634C" w:rsidRDefault="006F6826">
            <w:pPr>
              <w:tabs>
                <w:tab w:val="left" w:pos="0"/>
              </w:tabs>
              <w:spacing w:line="290" w:lineRule="exact"/>
              <w:jc w:val="left"/>
              <w:rPr>
                <w:sz w:val="18"/>
                <w:szCs w:val="18"/>
              </w:rPr>
            </w:pPr>
            <w:r>
              <w:rPr>
                <w:sz w:val="18"/>
                <w:szCs w:val="18"/>
              </w:rPr>
              <w:t>GB/T 14451-2008  8.2.4</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钢丝绳疲劳试验</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7.2.2.3</w:t>
            </w:r>
          </w:p>
        </w:tc>
        <w:tc>
          <w:tcPr>
            <w:tcW w:w="2538" w:type="dxa"/>
            <w:vAlign w:val="center"/>
          </w:tcPr>
          <w:p w:rsidR="0024634C" w:rsidRDefault="006F6826">
            <w:pPr>
              <w:tabs>
                <w:tab w:val="left" w:pos="0"/>
              </w:tabs>
              <w:spacing w:line="290" w:lineRule="exact"/>
              <w:jc w:val="left"/>
              <w:rPr>
                <w:sz w:val="18"/>
                <w:szCs w:val="18"/>
              </w:rPr>
            </w:pPr>
            <w:r>
              <w:rPr>
                <w:sz w:val="18"/>
                <w:szCs w:val="18"/>
              </w:rPr>
              <w:t>GB/T 12347-2008  8.2.10</w:t>
            </w:r>
          </w:p>
        </w:tc>
      </w:tr>
      <w:tr w:rsidR="0024634C">
        <w:trPr>
          <w:trHeight w:val="17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钢丝绳中性盐雾试验</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14451-2008  7.1.6.4</w:t>
            </w:r>
          </w:p>
        </w:tc>
        <w:tc>
          <w:tcPr>
            <w:tcW w:w="2538" w:type="dxa"/>
            <w:vAlign w:val="center"/>
          </w:tcPr>
          <w:p w:rsidR="0024634C" w:rsidRDefault="006F6826">
            <w:pPr>
              <w:tabs>
                <w:tab w:val="left" w:pos="0"/>
              </w:tabs>
              <w:spacing w:line="290" w:lineRule="exact"/>
              <w:jc w:val="left"/>
              <w:rPr>
                <w:sz w:val="18"/>
                <w:szCs w:val="18"/>
              </w:rPr>
            </w:pPr>
            <w:r>
              <w:rPr>
                <w:sz w:val="18"/>
                <w:szCs w:val="18"/>
              </w:rPr>
              <w:t>GB/T 10125-</w:t>
            </w:r>
            <w:r>
              <w:rPr>
                <w:rFonts w:hint="eastAsia"/>
                <w:sz w:val="18"/>
                <w:szCs w:val="18"/>
              </w:rPr>
              <w:t>2012</w:t>
            </w:r>
            <w:r>
              <w:rPr>
                <w:sz w:val="18"/>
                <w:szCs w:val="18"/>
              </w:rPr>
              <w:t xml:space="preserve">  8.2.9</w:t>
            </w:r>
          </w:p>
        </w:tc>
      </w:tr>
      <w:tr w:rsidR="0024634C">
        <w:trPr>
          <w:trHeight w:val="225"/>
          <w:jc w:val="center"/>
        </w:trPr>
        <w:tc>
          <w:tcPr>
            <w:tcW w:w="524" w:type="dxa"/>
            <w:vMerge w:val="restart"/>
            <w:vAlign w:val="center"/>
          </w:tcPr>
          <w:p w:rsidR="0024634C" w:rsidRDefault="006F6826">
            <w:pPr>
              <w:spacing w:line="290" w:lineRule="exact"/>
              <w:jc w:val="center"/>
              <w:rPr>
                <w:sz w:val="18"/>
                <w:szCs w:val="18"/>
              </w:rPr>
            </w:pPr>
            <w:r>
              <w:rPr>
                <w:sz w:val="18"/>
                <w:szCs w:val="18"/>
              </w:rPr>
              <w:t>7</w:t>
            </w:r>
          </w:p>
        </w:tc>
        <w:tc>
          <w:tcPr>
            <w:tcW w:w="753"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粗直径钢丝绳</w:t>
            </w: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GB/T 20067-2017  7.7</w:t>
            </w:r>
          </w:p>
        </w:tc>
        <w:tc>
          <w:tcPr>
            <w:tcW w:w="2538" w:type="dxa"/>
            <w:vAlign w:val="center"/>
          </w:tcPr>
          <w:p w:rsidR="0024634C" w:rsidRDefault="006F6826">
            <w:pPr>
              <w:tabs>
                <w:tab w:val="left" w:pos="0"/>
              </w:tabs>
              <w:spacing w:line="290" w:lineRule="exact"/>
              <w:jc w:val="left"/>
              <w:rPr>
                <w:sz w:val="18"/>
                <w:szCs w:val="18"/>
              </w:rPr>
            </w:pPr>
            <w:r>
              <w:rPr>
                <w:sz w:val="18"/>
                <w:szCs w:val="18"/>
              </w:rPr>
              <w:t>GB/T 20067-2017  8.6</w:t>
            </w:r>
          </w:p>
        </w:tc>
      </w:tr>
      <w:tr w:rsidR="0024634C">
        <w:trPr>
          <w:trHeight w:val="225"/>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w:t>
            </w:r>
            <w:r>
              <w:rPr>
                <w:sz w:val="18"/>
                <w:szCs w:val="18"/>
              </w:rPr>
              <w:t>20067-2017  7.9.2</w:t>
            </w:r>
          </w:p>
        </w:tc>
        <w:tc>
          <w:tcPr>
            <w:tcW w:w="2538" w:type="dxa"/>
            <w:vAlign w:val="center"/>
          </w:tcPr>
          <w:p w:rsidR="0024634C" w:rsidRDefault="006F6826">
            <w:pPr>
              <w:tabs>
                <w:tab w:val="left" w:pos="0"/>
              </w:tabs>
              <w:spacing w:line="290" w:lineRule="exact"/>
              <w:jc w:val="left"/>
              <w:rPr>
                <w:sz w:val="18"/>
                <w:szCs w:val="18"/>
              </w:rPr>
            </w:pPr>
            <w:r>
              <w:rPr>
                <w:sz w:val="18"/>
                <w:szCs w:val="18"/>
              </w:rPr>
              <w:t>GB/T 20067-2017  8.1</w:t>
            </w:r>
          </w:p>
        </w:tc>
      </w:tr>
      <w:tr w:rsidR="0024634C">
        <w:trPr>
          <w:trHeight w:val="225"/>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ind w:rightChars="-51" w:right="-107"/>
              <w:jc w:val="left"/>
              <w:rPr>
                <w:sz w:val="18"/>
                <w:szCs w:val="18"/>
              </w:rPr>
            </w:pPr>
            <w:r>
              <w:rPr>
                <w:sz w:val="18"/>
                <w:szCs w:val="18"/>
              </w:rPr>
              <w:t>GB/T 20067-2017  7.11</w:t>
            </w:r>
          </w:p>
        </w:tc>
        <w:tc>
          <w:tcPr>
            <w:tcW w:w="2538" w:type="dxa"/>
            <w:vAlign w:val="center"/>
          </w:tcPr>
          <w:p w:rsidR="0024634C" w:rsidRDefault="006F6826">
            <w:pPr>
              <w:spacing w:line="290" w:lineRule="exact"/>
              <w:jc w:val="left"/>
              <w:rPr>
                <w:sz w:val="18"/>
                <w:szCs w:val="18"/>
              </w:rPr>
            </w:pPr>
            <w:r>
              <w:rPr>
                <w:sz w:val="18"/>
                <w:szCs w:val="18"/>
              </w:rPr>
              <w:t xml:space="preserve">GB/T 8358-2014  </w:t>
            </w:r>
            <w:r>
              <w:rPr>
                <w:rFonts w:hint="eastAsia"/>
                <w:sz w:val="18"/>
                <w:szCs w:val="18"/>
              </w:rPr>
              <w:t>或</w:t>
            </w:r>
          </w:p>
          <w:p w:rsidR="0024634C" w:rsidRDefault="006F6826">
            <w:pPr>
              <w:spacing w:line="290" w:lineRule="exact"/>
              <w:jc w:val="left"/>
              <w:rPr>
                <w:sz w:val="18"/>
                <w:szCs w:val="18"/>
              </w:rPr>
            </w:pPr>
            <w:r>
              <w:rPr>
                <w:sz w:val="18"/>
                <w:szCs w:val="18"/>
              </w:rPr>
              <w:t>GB/T 228.1-2010  9.2</w:t>
            </w:r>
          </w:p>
        </w:tc>
      </w:tr>
      <w:tr w:rsidR="0024634C">
        <w:trPr>
          <w:trHeight w:val="225"/>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20067-2017  </w:t>
            </w:r>
            <w:r>
              <w:rPr>
                <w:rFonts w:hint="eastAsia"/>
                <w:sz w:val="18"/>
                <w:szCs w:val="18"/>
              </w:rPr>
              <w:t>附录</w:t>
            </w:r>
            <w:r>
              <w:rPr>
                <w:sz w:val="18"/>
                <w:szCs w:val="18"/>
              </w:rPr>
              <w:t>B</w:t>
            </w:r>
          </w:p>
        </w:tc>
        <w:tc>
          <w:tcPr>
            <w:tcW w:w="2538" w:type="dxa"/>
            <w:vAlign w:val="center"/>
          </w:tcPr>
          <w:p w:rsidR="0024634C" w:rsidRDefault="006F6826">
            <w:pPr>
              <w:tabs>
                <w:tab w:val="left" w:pos="0"/>
              </w:tabs>
              <w:spacing w:line="290" w:lineRule="exact"/>
              <w:jc w:val="left"/>
              <w:rPr>
                <w:sz w:val="18"/>
                <w:szCs w:val="18"/>
              </w:rPr>
            </w:pPr>
            <w:r>
              <w:rPr>
                <w:sz w:val="18"/>
                <w:szCs w:val="18"/>
              </w:rPr>
              <w:t>GB/T 20067-2017  B.3.2</w:t>
            </w:r>
          </w:p>
        </w:tc>
      </w:tr>
      <w:tr w:rsidR="0024634C">
        <w:trPr>
          <w:trHeight w:val="225"/>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中心钢丝直径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20067-2017  </w:t>
            </w:r>
            <w:r>
              <w:rPr>
                <w:rFonts w:hint="eastAsia"/>
                <w:sz w:val="18"/>
                <w:szCs w:val="18"/>
              </w:rPr>
              <w:t>附录</w:t>
            </w:r>
            <w:r>
              <w:rPr>
                <w:sz w:val="18"/>
                <w:szCs w:val="18"/>
              </w:rPr>
              <w:t>B</w:t>
            </w:r>
          </w:p>
        </w:tc>
        <w:tc>
          <w:tcPr>
            <w:tcW w:w="2538" w:type="dxa"/>
            <w:vAlign w:val="center"/>
          </w:tcPr>
          <w:p w:rsidR="0024634C" w:rsidRDefault="006F6826">
            <w:pPr>
              <w:tabs>
                <w:tab w:val="left" w:pos="0"/>
              </w:tabs>
              <w:spacing w:line="290" w:lineRule="exact"/>
              <w:jc w:val="left"/>
              <w:rPr>
                <w:sz w:val="18"/>
                <w:szCs w:val="18"/>
              </w:rPr>
            </w:pPr>
            <w:r>
              <w:rPr>
                <w:sz w:val="18"/>
                <w:szCs w:val="18"/>
              </w:rPr>
              <w:t>GB/T 20067-2017  B.3.2</w:t>
            </w:r>
          </w:p>
        </w:tc>
      </w:tr>
      <w:tr w:rsidR="0024634C">
        <w:trPr>
          <w:trHeight w:val="129"/>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拆股钢丝拉伸</w:t>
            </w:r>
          </w:p>
        </w:tc>
        <w:tc>
          <w:tcPr>
            <w:tcW w:w="2498" w:type="dxa"/>
            <w:vAlign w:val="center"/>
          </w:tcPr>
          <w:p w:rsidR="0024634C" w:rsidRDefault="006F6826">
            <w:pPr>
              <w:spacing w:line="290" w:lineRule="exact"/>
              <w:jc w:val="left"/>
              <w:rPr>
                <w:sz w:val="18"/>
                <w:szCs w:val="18"/>
              </w:rPr>
            </w:pPr>
            <w:r>
              <w:rPr>
                <w:sz w:val="18"/>
                <w:szCs w:val="18"/>
              </w:rPr>
              <w:t xml:space="preserve">GB/T 20067-2017  </w:t>
            </w:r>
            <w:r>
              <w:rPr>
                <w:rFonts w:hint="eastAsia"/>
                <w:sz w:val="18"/>
                <w:szCs w:val="18"/>
              </w:rPr>
              <w:t>附录</w:t>
            </w:r>
            <w:r>
              <w:rPr>
                <w:sz w:val="18"/>
                <w:szCs w:val="18"/>
              </w:rPr>
              <w:t>B</w:t>
            </w:r>
          </w:p>
        </w:tc>
        <w:tc>
          <w:tcPr>
            <w:tcW w:w="2538" w:type="dxa"/>
            <w:vAlign w:val="center"/>
          </w:tcPr>
          <w:p w:rsidR="0024634C" w:rsidRDefault="006F6826">
            <w:pPr>
              <w:spacing w:line="290" w:lineRule="exact"/>
              <w:jc w:val="left"/>
              <w:rPr>
                <w:sz w:val="18"/>
                <w:szCs w:val="18"/>
              </w:rPr>
            </w:pPr>
            <w:r>
              <w:rPr>
                <w:sz w:val="18"/>
                <w:szCs w:val="18"/>
              </w:rPr>
              <w:t xml:space="preserve">GB/T </w:t>
            </w:r>
            <w:r>
              <w:rPr>
                <w:sz w:val="18"/>
                <w:szCs w:val="18"/>
              </w:rPr>
              <w:t>228.1-2010  B.3.3</w:t>
            </w:r>
          </w:p>
        </w:tc>
      </w:tr>
      <w:tr w:rsidR="0024634C">
        <w:trPr>
          <w:trHeight w:val="20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spacing w:line="290" w:lineRule="exact"/>
              <w:jc w:val="left"/>
              <w:rPr>
                <w:sz w:val="18"/>
                <w:szCs w:val="18"/>
              </w:rPr>
            </w:pPr>
            <w:r>
              <w:rPr>
                <w:sz w:val="18"/>
                <w:szCs w:val="18"/>
              </w:rPr>
              <w:t xml:space="preserve">GB/T 20067-2017  </w:t>
            </w:r>
            <w:r>
              <w:rPr>
                <w:rFonts w:hint="eastAsia"/>
                <w:sz w:val="18"/>
                <w:szCs w:val="18"/>
              </w:rPr>
              <w:t>附录</w:t>
            </w:r>
            <w:r>
              <w:rPr>
                <w:sz w:val="18"/>
                <w:szCs w:val="18"/>
              </w:rPr>
              <w:t>B</w:t>
            </w:r>
          </w:p>
        </w:tc>
        <w:tc>
          <w:tcPr>
            <w:tcW w:w="2538" w:type="dxa"/>
            <w:vAlign w:val="center"/>
          </w:tcPr>
          <w:p w:rsidR="0024634C" w:rsidRDefault="006F6826">
            <w:pPr>
              <w:spacing w:line="290" w:lineRule="exact"/>
              <w:jc w:val="left"/>
              <w:rPr>
                <w:sz w:val="18"/>
                <w:szCs w:val="18"/>
              </w:rPr>
            </w:pPr>
            <w:r>
              <w:rPr>
                <w:sz w:val="18"/>
                <w:szCs w:val="18"/>
              </w:rPr>
              <w:t>GB/T 239.1-2012  B.3.4</w:t>
            </w:r>
          </w:p>
        </w:tc>
      </w:tr>
      <w:tr w:rsidR="0024634C">
        <w:trPr>
          <w:trHeight w:val="268"/>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20067-2017  </w:t>
            </w:r>
            <w:r>
              <w:rPr>
                <w:rFonts w:hint="eastAsia"/>
                <w:sz w:val="18"/>
                <w:szCs w:val="18"/>
              </w:rPr>
              <w:t>附录</w:t>
            </w:r>
            <w:r>
              <w:rPr>
                <w:sz w:val="18"/>
                <w:szCs w:val="18"/>
              </w:rPr>
              <w:t>B</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1839-2008  </w:t>
            </w:r>
            <w:r>
              <w:rPr>
                <w:rFonts w:hint="eastAsia"/>
                <w:sz w:val="18"/>
                <w:szCs w:val="18"/>
              </w:rPr>
              <w:t>B.</w:t>
            </w:r>
            <w:r>
              <w:rPr>
                <w:sz w:val="18"/>
                <w:szCs w:val="18"/>
              </w:rPr>
              <w:t>3.</w:t>
            </w:r>
            <w:r>
              <w:rPr>
                <w:rFonts w:hint="eastAsia"/>
                <w:sz w:val="18"/>
                <w:szCs w:val="18"/>
              </w:rPr>
              <w:t>5</w:t>
            </w:r>
          </w:p>
        </w:tc>
      </w:tr>
      <w:tr w:rsidR="0024634C">
        <w:trPr>
          <w:trHeight w:val="133"/>
          <w:jc w:val="center"/>
        </w:trPr>
        <w:tc>
          <w:tcPr>
            <w:tcW w:w="524" w:type="dxa"/>
            <w:vMerge w:val="restart"/>
            <w:vAlign w:val="center"/>
          </w:tcPr>
          <w:p w:rsidR="0024634C" w:rsidRDefault="006F6826">
            <w:pPr>
              <w:spacing w:line="290" w:lineRule="exact"/>
              <w:jc w:val="center"/>
              <w:rPr>
                <w:sz w:val="18"/>
                <w:szCs w:val="18"/>
              </w:rPr>
            </w:pPr>
            <w:r>
              <w:rPr>
                <w:sz w:val="18"/>
                <w:szCs w:val="18"/>
              </w:rPr>
              <w:t>8</w:t>
            </w:r>
          </w:p>
        </w:tc>
        <w:tc>
          <w:tcPr>
            <w:tcW w:w="753"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钢丝绳（通用）</w:t>
            </w: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20118-2017  </w:t>
            </w:r>
            <w:r>
              <w:rPr>
                <w:rFonts w:hint="eastAsia"/>
                <w:sz w:val="18"/>
                <w:szCs w:val="18"/>
              </w:rPr>
              <w:t>8.5</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20118-2017  </w:t>
            </w:r>
            <w:r>
              <w:rPr>
                <w:rFonts w:hint="eastAsia"/>
                <w:sz w:val="18"/>
                <w:szCs w:val="18"/>
              </w:rPr>
              <w:t>9.8</w:t>
            </w:r>
          </w:p>
        </w:tc>
      </w:tr>
      <w:tr w:rsidR="0024634C">
        <w:trPr>
          <w:trHeight w:val="13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20118-2017  8.10</w:t>
            </w:r>
          </w:p>
        </w:tc>
        <w:tc>
          <w:tcPr>
            <w:tcW w:w="2538" w:type="dxa"/>
            <w:vAlign w:val="center"/>
          </w:tcPr>
          <w:p w:rsidR="0024634C" w:rsidRDefault="006F6826">
            <w:pPr>
              <w:tabs>
                <w:tab w:val="left" w:pos="0"/>
              </w:tabs>
              <w:spacing w:line="290" w:lineRule="exact"/>
              <w:jc w:val="left"/>
              <w:rPr>
                <w:sz w:val="18"/>
                <w:szCs w:val="18"/>
              </w:rPr>
            </w:pPr>
            <w:r>
              <w:rPr>
                <w:sz w:val="18"/>
                <w:szCs w:val="18"/>
              </w:rPr>
              <w:t>GB/T 20118-2017  9.1.1</w:t>
            </w:r>
          </w:p>
        </w:tc>
      </w:tr>
      <w:tr w:rsidR="0024634C">
        <w:trPr>
          <w:trHeight w:val="13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spacing w:line="290" w:lineRule="exact"/>
              <w:ind w:rightChars="-106" w:right="-223"/>
              <w:jc w:val="left"/>
              <w:rPr>
                <w:sz w:val="18"/>
                <w:szCs w:val="18"/>
              </w:rPr>
            </w:pPr>
            <w:r>
              <w:rPr>
                <w:sz w:val="18"/>
                <w:szCs w:val="18"/>
              </w:rPr>
              <w:t>GB/T 20118-2017  8.13</w:t>
            </w:r>
          </w:p>
        </w:tc>
        <w:tc>
          <w:tcPr>
            <w:tcW w:w="2538" w:type="dxa"/>
            <w:vAlign w:val="center"/>
          </w:tcPr>
          <w:p w:rsidR="0024634C" w:rsidRDefault="006F6826">
            <w:pPr>
              <w:spacing w:line="290" w:lineRule="exact"/>
              <w:jc w:val="left"/>
              <w:rPr>
                <w:sz w:val="18"/>
                <w:szCs w:val="18"/>
              </w:rPr>
            </w:pPr>
            <w:r>
              <w:rPr>
                <w:sz w:val="18"/>
                <w:szCs w:val="18"/>
              </w:rPr>
              <w:t xml:space="preserve">GB/T 8358-2014  </w:t>
            </w:r>
            <w:r>
              <w:rPr>
                <w:rFonts w:hint="eastAsia"/>
                <w:sz w:val="18"/>
                <w:szCs w:val="18"/>
              </w:rPr>
              <w:t>或</w:t>
            </w:r>
          </w:p>
          <w:p w:rsidR="0024634C" w:rsidRDefault="006F6826">
            <w:pPr>
              <w:spacing w:line="290" w:lineRule="exact"/>
              <w:jc w:val="left"/>
              <w:rPr>
                <w:sz w:val="18"/>
                <w:szCs w:val="18"/>
              </w:rPr>
            </w:pPr>
            <w:r>
              <w:rPr>
                <w:sz w:val="18"/>
                <w:szCs w:val="18"/>
              </w:rPr>
              <w:t>GB/T 228.1-2010</w:t>
            </w:r>
            <w:r>
              <w:rPr>
                <w:rFonts w:hint="eastAsia"/>
                <w:sz w:val="18"/>
                <w:szCs w:val="18"/>
              </w:rPr>
              <w:t xml:space="preserve"> </w:t>
            </w:r>
            <w:r>
              <w:rPr>
                <w:sz w:val="18"/>
                <w:szCs w:val="18"/>
              </w:rPr>
              <w:t xml:space="preserve"> 10.2.1</w:t>
            </w:r>
          </w:p>
        </w:tc>
      </w:tr>
      <w:tr w:rsidR="0024634C">
        <w:trPr>
          <w:trHeight w:val="13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20118-2017  8.14.1</w:t>
            </w:r>
          </w:p>
        </w:tc>
        <w:tc>
          <w:tcPr>
            <w:tcW w:w="2538" w:type="dxa"/>
            <w:vAlign w:val="center"/>
          </w:tcPr>
          <w:p w:rsidR="0024634C" w:rsidRDefault="006F6826">
            <w:pPr>
              <w:tabs>
                <w:tab w:val="left" w:pos="0"/>
              </w:tabs>
              <w:spacing w:line="290" w:lineRule="exact"/>
              <w:jc w:val="left"/>
              <w:rPr>
                <w:sz w:val="18"/>
                <w:szCs w:val="18"/>
              </w:rPr>
            </w:pPr>
            <w:r>
              <w:rPr>
                <w:sz w:val="18"/>
                <w:szCs w:val="18"/>
              </w:rPr>
              <w:t>GB/T 20118-2017  10.3.1</w:t>
            </w:r>
          </w:p>
        </w:tc>
      </w:tr>
      <w:tr w:rsidR="0024634C">
        <w:trPr>
          <w:trHeight w:val="133"/>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中心钢丝直径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20118-2017  8.14.1</w:t>
            </w:r>
          </w:p>
        </w:tc>
        <w:tc>
          <w:tcPr>
            <w:tcW w:w="2538" w:type="dxa"/>
            <w:vAlign w:val="center"/>
          </w:tcPr>
          <w:p w:rsidR="0024634C" w:rsidRDefault="006F6826">
            <w:pPr>
              <w:tabs>
                <w:tab w:val="left" w:pos="0"/>
              </w:tabs>
              <w:spacing w:line="290" w:lineRule="exact"/>
              <w:jc w:val="left"/>
              <w:rPr>
                <w:sz w:val="18"/>
                <w:szCs w:val="18"/>
              </w:rPr>
            </w:pPr>
            <w:r>
              <w:rPr>
                <w:sz w:val="18"/>
                <w:szCs w:val="18"/>
              </w:rPr>
              <w:t>GB/T 20118-2017  10.3.1</w:t>
            </w:r>
          </w:p>
        </w:tc>
      </w:tr>
      <w:tr w:rsidR="0024634C">
        <w:trPr>
          <w:trHeight w:val="6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20118-2017  8.14.2</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10.3.2</w:t>
            </w:r>
          </w:p>
        </w:tc>
      </w:tr>
      <w:tr w:rsidR="0024634C">
        <w:trPr>
          <w:trHeight w:val="20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GB/T</w:t>
            </w:r>
            <w:r>
              <w:rPr>
                <w:sz w:val="18"/>
                <w:szCs w:val="18"/>
              </w:rPr>
              <w:t xml:space="preserve"> 20118-2017  8.14.4</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103.3</w:t>
            </w:r>
          </w:p>
        </w:tc>
      </w:tr>
      <w:tr w:rsidR="0024634C">
        <w:trPr>
          <w:trHeight w:val="150"/>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20118-2017  8.14.3</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10.3.4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20118-2017  8.14.6.2</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10.3.5</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sz w:val="18"/>
                <w:szCs w:val="18"/>
              </w:rPr>
              <w:t>9</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平衡用扁钢丝绳</w:t>
            </w: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20119-2006  5.2</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6.3.1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GB/T 20119-2006  </w:t>
            </w:r>
            <w:r>
              <w:rPr>
                <w:sz w:val="18"/>
                <w:szCs w:val="18"/>
              </w:rPr>
              <w:t>5.3</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6.1.4.2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20119-2006  5.4</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6.1.4.3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20119-2006  5.</w:t>
            </w:r>
            <w:r>
              <w:rPr>
                <w:rFonts w:hint="eastAsia"/>
                <w:sz w:val="18"/>
                <w:szCs w:val="18"/>
              </w:rPr>
              <w:t>6</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6.1.4.4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编织质量</w:t>
            </w:r>
          </w:p>
        </w:tc>
        <w:tc>
          <w:tcPr>
            <w:tcW w:w="2498" w:type="dxa"/>
            <w:vAlign w:val="center"/>
          </w:tcPr>
          <w:p w:rsidR="0024634C" w:rsidRDefault="006F6826">
            <w:pPr>
              <w:tabs>
                <w:tab w:val="left" w:pos="0"/>
              </w:tabs>
              <w:spacing w:line="290" w:lineRule="exact"/>
              <w:jc w:val="left"/>
              <w:rPr>
                <w:sz w:val="18"/>
                <w:szCs w:val="18"/>
              </w:rPr>
            </w:pPr>
            <w:r>
              <w:rPr>
                <w:sz w:val="18"/>
                <w:szCs w:val="18"/>
              </w:rPr>
              <w:t>GB/T 20119-2006  5.8</w:t>
            </w:r>
          </w:p>
        </w:tc>
        <w:tc>
          <w:tcPr>
            <w:tcW w:w="2538" w:type="dxa"/>
            <w:vAlign w:val="center"/>
          </w:tcPr>
          <w:p w:rsidR="0024634C" w:rsidRDefault="006F6826">
            <w:pPr>
              <w:tabs>
                <w:tab w:val="left" w:pos="0"/>
              </w:tabs>
              <w:spacing w:line="290" w:lineRule="exact"/>
              <w:jc w:val="left"/>
              <w:rPr>
                <w:sz w:val="18"/>
                <w:szCs w:val="18"/>
              </w:rPr>
            </w:pPr>
            <w:r>
              <w:rPr>
                <w:sz w:val="18"/>
                <w:szCs w:val="18"/>
              </w:rPr>
              <w:t>GB/T 20119-2006  6.2.2</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sz w:val="18"/>
                <w:szCs w:val="18"/>
              </w:rPr>
              <w:t>10</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公路护栏用镀锌钢丝绳</w:t>
            </w: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spacing w:line="290" w:lineRule="exact"/>
              <w:jc w:val="left"/>
              <w:rPr>
                <w:sz w:val="18"/>
                <w:szCs w:val="18"/>
              </w:rPr>
            </w:pPr>
            <w:r>
              <w:rPr>
                <w:sz w:val="18"/>
                <w:szCs w:val="18"/>
              </w:rPr>
              <w:t>GB/T 25833-2010  6.3</w:t>
            </w:r>
          </w:p>
        </w:tc>
        <w:tc>
          <w:tcPr>
            <w:tcW w:w="2538" w:type="dxa"/>
            <w:vAlign w:val="center"/>
          </w:tcPr>
          <w:p w:rsidR="0024634C" w:rsidRDefault="006F6826">
            <w:pPr>
              <w:spacing w:line="290" w:lineRule="exact"/>
              <w:jc w:val="left"/>
              <w:rPr>
                <w:sz w:val="18"/>
                <w:szCs w:val="18"/>
              </w:rPr>
            </w:pPr>
            <w:r>
              <w:rPr>
                <w:sz w:val="18"/>
                <w:szCs w:val="18"/>
              </w:rPr>
              <w:t xml:space="preserve">GB/T 25833-2010  </w:t>
            </w:r>
            <w:r>
              <w:rPr>
                <w:sz w:val="18"/>
                <w:szCs w:val="18"/>
              </w:rPr>
              <w:t>7.5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6.4.2</w:t>
            </w:r>
          </w:p>
        </w:tc>
        <w:tc>
          <w:tcPr>
            <w:tcW w:w="2538" w:type="dxa"/>
            <w:vAlign w:val="center"/>
          </w:tcPr>
          <w:p w:rsidR="0024634C" w:rsidRDefault="006F6826">
            <w:pPr>
              <w:tabs>
                <w:tab w:val="left" w:pos="0"/>
              </w:tabs>
              <w:spacing w:line="290" w:lineRule="exact"/>
              <w:jc w:val="left"/>
              <w:rPr>
                <w:sz w:val="18"/>
                <w:szCs w:val="18"/>
              </w:rPr>
            </w:pPr>
            <w:r>
              <w:rPr>
                <w:sz w:val="18"/>
                <w:szCs w:val="18"/>
              </w:rPr>
              <w:t>GB/T 25833-2010  7.1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6.7</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8.2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6.8.1</w:t>
            </w:r>
          </w:p>
        </w:tc>
        <w:tc>
          <w:tcPr>
            <w:tcW w:w="2538" w:type="dxa"/>
            <w:vAlign w:val="center"/>
          </w:tcPr>
          <w:p w:rsidR="0024634C" w:rsidRDefault="006F6826">
            <w:pPr>
              <w:tabs>
                <w:tab w:val="left" w:pos="0"/>
              </w:tabs>
              <w:spacing w:line="290" w:lineRule="exact"/>
              <w:jc w:val="left"/>
              <w:rPr>
                <w:sz w:val="18"/>
                <w:szCs w:val="18"/>
              </w:rPr>
            </w:pPr>
            <w:r>
              <w:rPr>
                <w:sz w:val="18"/>
                <w:szCs w:val="18"/>
              </w:rPr>
              <w:t>GB/T 25833-2010  8.1.1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6.8.2</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8.1.2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拆股钢丝韧性</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6.8.3</w:t>
            </w:r>
          </w:p>
        </w:tc>
        <w:tc>
          <w:tcPr>
            <w:tcW w:w="2538" w:type="dxa"/>
            <w:vAlign w:val="center"/>
          </w:tcPr>
          <w:p w:rsidR="0024634C" w:rsidRDefault="006F6826">
            <w:pPr>
              <w:tabs>
                <w:tab w:val="left" w:pos="0"/>
              </w:tabs>
              <w:spacing w:line="290" w:lineRule="exact"/>
              <w:jc w:val="left"/>
              <w:rPr>
                <w:sz w:val="18"/>
                <w:szCs w:val="18"/>
              </w:rPr>
            </w:pPr>
            <w:r>
              <w:rPr>
                <w:sz w:val="18"/>
                <w:szCs w:val="18"/>
              </w:rPr>
              <w:t>GB/T 2976-2004  8.1.3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拆股钢丝镀层重量</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6.8.4</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8.1.4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拆股钢丝镀层附着性</w:t>
            </w:r>
          </w:p>
        </w:tc>
        <w:tc>
          <w:tcPr>
            <w:tcW w:w="2498" w:type="dxa"/>
            <w:vAlign w:val="center"/>
          </w:tcPr>
          <w:p w:rsidR="0024634C" w:rsidRDefault="006F6826">
            <w:pPr>
              <w:tabs>
                <w:tab w:val="left" w:pos="0"/>
              </w:tabs>
              <w:spacing w:line="290" w:lineRule="exact"/>
              <w:jc w:val="left"/>
              <w:rPr>
                <w:sz w:val="18"/>
                <w:szCs w:val="18"/>
              </w:rPr>
            </w:pPr>
            <w:r>
              <w:rPr>
                <w:sz w:val="18"/>
                <w:szCs w:val="18"/>
              </w:rPr>
              <w:t>GB/T 25833-2010  6.8.5</w:t>
            </w:r>
          </w:p>
        </w:tc>
        <w:tc>
          <w:tcPr>
            <w:tcW w:w="2538" w:type="dxa"/>
            <w:vAlign w:val="center"/>
          </w:tcPr>
          <w:p w:rsidR="0024634C" w:rsidRDefault="006F6826">
            <w:pPr>
              <w:tabs>
                <w:tab w:val="left" w:pos="0"/>
              </w:tabs>
              <w:spacing w:line="290" w:lineRule="exact"/>
              <w:jc w:val="left"/>
              <w:rPr>
                <w:sz w:val="18"/>
                <w:szCs w:val="18"/>
              </w:rPr>
            </w:pPr>
            <w:r>
              <w:rPr>
                <w:sz w:val="18"/>
                <w:szCs w:val="18"/>
              </w:rPr>
              <w:t>GB/T 2976-2004  8.1.5</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sz w:val="18"/>
                <w:szCs w:val="18"/>
              </w:rPr>
              <w:t>11</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索道用钢丝绳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6.2.3.2</w:t>
            </w:r>
          </w:p>
        </w:tc>
        <w:tc>
          <w:tcPr>
            <w:tcW w:w="2538" w:type="dxa"/>
            <w:vAlign w:val="center"/>
          </w:tcPr>
          <w:p w:rsidR="0024634C" w:rsidRDefault="006F6826">
            <w:pPr>
              <w:tabs>
                <w:tab w:val="left" w:pos="0"/>
              </w:tabs>
              <w:spacing w:line="290" w:lineRule="exact"/>
              <w:jc w:val="left"/>
              <w:rPr>
                <w:sz w:val="18"/>
                <w:szCs w:val="18"/>
              </w:rPr>
            </w:pPr>
            <w:r>
              <w:rPr>
                <w:sz w:val="18"/>
                <w:szCs w:val="18"/>
              </w:rPr>
              <w:t>GB/T 26722-2011  7.1.1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6.2.6</w:t>
            </w:r>
          </w:p>
        </w:tc>
        <w:tc>
          <w:tcPr>
            <w:tcW w:w="2538" w:type="dxa"/>
            <w:vAlign w:val="center"/>
          </w:tcPr>
          <w:p w:rsidR="0024634C" w:rsidRDefault="006F6826">
            <w:pPr>
              <w:spacing w:line="290" w:lineRule="exact"/>
              <w:jc w:val="left"/>
              <w:rPr>
                <w:sz w:val="18"/>
                <w:szCs w:val="18"/>
              </w:rPr>
            </w:pPr>
            <w:r>
              <w:rPr>
                <w:sz w:val="18"/>
                <w:szCs w:val="18"/>
              </w:rPr>
              <w:t>GB/T 8358-2014</w:t>
            </w:r>
            <w:r>
              <w:rPr>
                <w:rFonts w:hint="eastAsia"/>
                <w:sz w:val="18"/>
                <w:szCs w:val="18"/>
              </w:rPr>
              <w:t>或</w:t>
            </w:r>
          </w:p>
          <w:p w:rsidR="0024634C" w:rsidRDefault="006F6826">
            <w:pPr>
              <w:spacing w:line="290" w:lineRule="exact"/>
              <w:jc w:val="left"/>
              <w:rPr>
                <w:sz w:val="18"/>
                <w:szCs w:val="18"/>
              </w:rPr>
            </w:pPr>
            <w:r>
              <w:rPr>
                <w:sz w:val="18"/>
                <w:szCs w:val="18"/>
              </w:rPr>
              <w:t>GB/T</w:t>
            </w:r>
            <w:r>
              <w:rPr>
                <w:sz w:val="18"/>
                <w:szCs w:val="18"/>
              </w:rPr>
              <w:t xml:space="preserve"> 228.1-2010  7.1.4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钢丝绳外观</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6.2.8</w:t>
            </w:r>
          </w:p>
        </w:tc>
        <w:tc>
          <w:tcPr>
            <w:tcW w:w="2538" w:type="dxa"/>
            <w:vAlign w:val="center"/>
          </w:tcPr>
          <w:p w:rsidR="0024634C" w:rsidRDefault="006F6826">
            <w:pPr>
              <w:tabs>
                <w:tab w:val="left" w:pos="0"/>
              </w:tabs>
              <w:spacing w:line="290" w:lineRule="exact"/>
              <w:jc w:val="left"/>
              <w:rPr>
                <w:sz w:val="18"/>
                <w:szCs w:val="18"/>
              </w:rPr>
            </w:pPr>
            <w:r>
              <w:rPr>
                <w:sz w:val="18"/>
                <w:szCs w:val="18"/>
              </w:rPr>
              <w:t>GB/T 26722-2011  7.1.7</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6.3.1</w:t>
            </w:r>
          </w:p>
        </w:tc>
        <w:tc>
          <w:tcPr>
            <w:tcW w:w="2538" w:type="dxa"/>
            <w:vAlign w:val="center"/>
          </w:tcPr>
          <w:p w:rsidR="0024634C" w:rsidRDefault="006F6826">
            <w:pPr>
              <w:tabs>
                <w:tab w:val="left" w:pos="0"/>
              </w:tabs>
              <w:spacing w:line="290" w:lineRule="exact"/>
              <w:jc w:val="left"/>
              <w:rPr>
                <w:sz w:val="18"/>
                <w:szCs w:val="18"/>
              </w:rPr>
            </w:pPr>
            <w:r>
              <w:rPr>
                <w:sz w:val="18"/>
                <w:szCs w:val="18"/>
              </w:rPr>
              <w:t>GB/T 26722-2011  7.2.2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中心钢丝直径</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6.1.2</w:t>
            </w:r>
          </w:p>
        </w:tc>
        <w:tc>
          <w:tcPr>
            <w:tcW w:w="2538" w:type="dxa"/>
            <w:vAlign w:val="center"/>
          </w:tcPr>
          <w:p w:rsidR="0024634C" w:rsidRDefault="006F6826">
            <w:pPr>
              <w:tabs>
                <w:tab w:val="left" w:pos="0"/>
              </w:tabs>
              <w:spacing w:line="290" w:lineRule="exact"/>
              <w:jc w:val="left"/>
              <w:rPr>
                <w:sz w:val="18"/>
                <w:szCs w:val="18"/>
              </w:rPr>
            </w:pPr>
            <w:r>
              <w:rPr>
                <w:sz w:val="18"/>
                <w:szCs w:val="18"/>
              </w:rPr>
              <w:t>GB/T 26722-2011  7.2.2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6.3.3</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7.2.3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6.3.4</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7.2.4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6.3.5</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7.2.5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GB/T 26722-2011  6.3.6.2</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7.2.6</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sz w:val="18"/>
                <w:szCs w:val="18"/>
              </w:rPr>
              <w:t>12</w:t>
            </w:r>
          </w:p>
        </w:tc>
        <w:tc>
          <w:tcPr>
            <w:tcW w:w="753" w:type="dxa"/>
            <w:vMerge w:val="restart"/>
            <w:vAlign w:val="center"/>
          </w:tcPr>
          <w:p w:rsidR="0024634C" w:rsidRDefault="006F6826">
            <w:pPr>
              <w:spacing w:line="290" w:lineRule="exact"/>
              <w:jc w:val="center"/>
              <w:rPr>
                <w:sz w:val="18"/>
                <w:szCs w:val="18"/>
              </w:rPr>
            </w:pPr>
            <w:r>
              <w:rPr>
                <w:rFonts w:hint="eastAsia"/>
                <w:kern w:val="0"/>
                <w:sz w:val="18"/>
                <w:szCs w:val="18"/>
              </w:rPr>
              <w:t>海洋工程系泊用钢丝绳</w:t>
            </w: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spacing w:line="290" w:lineRule="exact"/>
              <w:rPr>
                <w:kern w:val="0"/>
                <w:sz w:val="18"/>
                <w:szCs w:val="18"/>
              </w:rPr>
            </w:pPr>
            <w:r>
              <w:rPr>
                <w:kern w:val="0"/>
                <w:sz w:val="18"/>
                <w:szCs w:val="18"/>
              </w:rPr>
              <w:t>GB/T</w:t>
            </w:r>
            <w:r>
              <w:rPr>
                <w:rFonts w:hint="eastAsia"/>
                <w:kern w:val="0"/>
                <w:sz w:val="18"/>
                <w:szCs w:val="18"/>
              </w:rPr>
              <w:t xml:space="preserve"> </w:t>
            </w:r>
            <w:r>
              <w:rPr>
                <w:kern w:val="0"/>
                <w:sz w:val="18"/>
                <w:szCs w:val="18"/>
              </w:rPr>
              <w:t>33364-2016  7.8</w:t>
            </w:r>
          </w:p>
        </w:tc>
        <w:tc>
          <w:tcPr>
            <w:tcW w:w="2538" w:type="dxa"/>
            <w:vAlign w:val="center"/>
          </w:tcPr>
          <w:p w:rsidR="0024634C" w:rsidRDefault="006F6826">
            <w:pPr>
              <w:spacing w:line="290" w:lineRule="exact"/>
              <w:rPr>
                <w:kern w:val="0"/>
                <w:sz w:val="18"/>
                <w:szCs w:val="18"/>
              </w:rPr>
            </w:pPr>
            <w:r>
              <w:rPr>
                <w:kern w:val="0"/>
                <w:sz w:val="18"/>
                <w:szCs w:val="18"/>
              </w:rPr>
              <w:t>GB/T</w:t>
            </w:r>
            <w:r>
              <w:rPr>
                <w:rFonts w:hint="eastAsia"/>
                <w:kern w:val="0"/>
                <w:sz w:val="18"/>
                <w:szCs w:val="18"/>
              </w:rPr>
              <w:t xml:space="preserve"> </w:t>
            </w:r>
            <w:r>
              <w:rPr>
                <w:kern w:val="0"/>
                <w:sz w:val="18"/>
                <w:szCs w:val="18"/>
              </w:rPr>
              <w:t>33364-2016  8.6</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 xml:space="preserve">33364-2016  </w:t>
            </w:r>
            <w:r>
              <w:rPr>
                <w:kern w:val="0"/>
                <w:sz w:val="18"/>
                <w:szCs w:val="18"/>
              </w:rPr>
              <w:t>7.9.2</w:t>
            </w:r>
          </w:p>
        </w:tc>
        <w:tc>
          <w:tcPr>
            <w:tcW w:w="253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8.1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7.11</w:t>
            </w:r>
          </w:p>
        </w:tc>
        <w:tc>
          <w:tcPr>
            <w:tcW w:w="2538" w:type="dxa"/>
            <w:vAlign w:val="center"/>
          </w:tcPr>
          <w:p w:rsidR="0024634C" w:rsidRDefault="006F6826">
            <w:pPr>
              <w:spacing w:line="290" w:lineRule="exact"/>
              <w:jc w:val="left"/>
              <w:rPr>
                <w:sz w:val="18"/>
                <w:szCs w:val="18"/>
              </w:rPr>
            </w:pPr>
            <w:r>
              <w:rPr>
                <w:sz w:val="18"/>
                <w:szCs w:val="18"/>
              </w:rPr>
              <w:t xml:space="preserve">GB/T 8358-2014  </w:t>
            </w:r>
            <w:r>
              <w:rPr>
                <w:rFonts w:hint="eastAsia"/>
                <w:sz w:val="18"/>
                <w:szCs w:val="18"/>
              </w:rPr>
              <w:t>或</w:t>
            </w:r>
          </w:p>
          <w:p w:rsidR="0024634C" w:rsidRDefault="006F6826">
            <w:pPr>
              <w:spacing w:line="290" w:lineRule="exact"/>
              <w:jc w:val="left"/>
              <w:rPr>
                <w:sz w:val="18"/>
                <w:szCs w:val="18"/>
              </w:rPr>
            </w:pPr>
            <w:r>
              <w:rPr>
                <w:sz w:val="18"/>
                <w:szCs w:val="18"/>
              </w:rPr>
              <w:t>GB/T 228.1-2010  9.2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钢丝绳永久伸长率</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7.12</w:t>
            </w:r>
          </w:p>
        </w:tc>
        <w:tc>
          <w:tcPr>
            <w:tcW w:w="253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24191-2009  9.4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9.3</w:t>
            </w:r>
          </w:p>
        </w:tc>
        <w:tc>
          <w:tcPr>
            <w:tcW w:w="253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 xml:space="preserve">33364-2016 </w:t>
            </w:r>
            <w:r>
              <w:rPr>
                <w:rFonts w:hint="eastAsia"/>
                <w:kern w:val="0"/>
                <w:sz w:val="18"/>
                <w:szCs w:val="18"/>
              </w:rPr>
              <w:t>附录</w:t>
            </w:r>
            <w:r>
              <w:rPr>
                <w:kern w:val="0"/>
                <w:sz w:val="18"/>
                <w:szCs w:val="18"/>
              </w:rPr>
              <w:t>C.3.2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拆股钢丝拉伸</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9.3</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228.1-2010 </w:t>
            </w:r>
            <w:r>
              <w:rPr>
                <w:rFonts w:hint="eastAsia"/>
                <w:kern w:val="0"/>
                <w:sz w:val="18"/>
                <w:szCs w:val="18"/>
              </w:rPr>
              <w:t>附录</w:t>
            </w:r>
            <w:r>
              <w:rPr>
                <w:kern w:val="0"/>
                <w:sz w:val="18"/>
                <w:szCs w:val="18"/>
              </w:rPr>
              <w:t>C.3.3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9.3</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239.1-2012 </w:t>
            </w:r>
            <w:r>
              <w:rPr>
                <w:rFonts w:hint="eastAsia"/>
                <w:kern w:val="0"/>
                <w:sz w:val="18"/>
                <w:szCs w:val="18"/>
              </w:rPr>
              <w:t>附录</w:t>
            </w:r>
            <w:r>
              <w:rPr>
                <w:kern w:val="0"/>
                <w:sz w:val="18"/>
                <w:szCs w:val="18"/>
              </w:rPr>
              <w:t>C.3.4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拆股钢丝镀层重量</w:t>
            </w:r>
          </w:p>
        </w:tc>
        <w:tc>
          <w:tcPr>
            <w:tcW w:w="2498" w:type="dxa"/>
            <w:vAlign w:val="center"/>
          </w:tcPr>
          <w:p w:rsidR="0024634C" w:rsidRDefault="006F6826">
            <w:pPr>
              <w:tabs>
                <w:tab w:val="left" w:pos="0"/>
              </w:tabs>
              <w:spacing w:line="290" w:lineRule="exact"/>
              <w:jc w:val="left"/>
              <w:rPr>
                <w:sz w:val="18"/>
                <w:szCs w:val="18"/>
              </w:rPr>
            </w:pPr>
            <w:r>
              <w:rPr>
                <w:kern w:val="0"/>
                <w:sz w:val="18"/>
                <w:szCs w:val="18"/>
              </w:rPr>
              <w:t>GB/T</w:t>
            </w:r>
            <w:r>
              <w:rPr>
                <w:rFonts w:hint="eastAsia"/>
                <w:kern w:val="0"/>
                <w:sz w:val="18"/>
                <w:szCs w:val="18"/>
              </w:rPr>
              <w:t xml:space="preserve"> </w:t>
            </w:r>
            <w:r>
              <w:rPr>
                <w:kern w:val="0"/>
                <w:sz w:val="18"/>
                <w:szCs w:val="18"/>
              </w:rPr>
              <w:t>33364-2016  9.3</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1839-2008 </w:t>
            </w:r>
            <w:r>
              <w:rPr>
                <w:rFonts w:hint="eastAsia"/>
                <w:kern w:val="0"/>
                <w:sz w:val="18"/>
                <w:szCs w:val="18"/>
              </w:rPr>
              <w:t>附录</w:t>
            </w:r>
            <w:r>
              <w:rPr>
                <w:kern w:val="0"/>
                <w:sz w:val="18"/>
                <w:szCs w:val="18"/>
              </w:rPr>
              <w:t>C.3.5</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13</w:t>
            </w:r>
          </w:p>
        </w:tc>
        <w:tc>
          <w:tcPr>
            <w:tcW w:w="753"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矿井提升用钢丝绳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kern w:val="0"/>
                <w:sz w:val="18"/>
                <w:szCs w:val="18"/>
              </w:rPr>
            </w:pPr>
            <w:r>
              <w:rPr>
                <w:sz w:val="18"/>
                <w:szCs w:val="18"/>
              </w:rPr>
              <w:t>GB/T 33955-2017</w:t>
            </w:r>
            <w:r>
              <w:rPr>
                <w:rFonts w:hint="eastAsia"/>
                <w:sz w:val="18"/>
                <w:szCs w:val="18"/>
              </w:rPr>
              <w:t xml:space="preserve">  6.3.2</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w:t>
            </w:r>
            <w:r>
              <w:rPr>
                <w:rFonts w:hint="eastAsia"/>
                <w:sz w:val="18"/>
                <w:szCs w:val="18"/>
              </w:rPr>
              <w:t>33955</w:t>
            </w:r>
            <w:r>
              <w:rPr>
                <w:sz w:val="18"/>
                <w:szCs w:val="18"/>
              </w:rPr>
              <w:t>-20</w:t>
            </w:r>
            <w:r>
              <w:rPr>
                <w:rFonts w:hint="eastAsia"/>
                <w:sz w:val="18"/>
                <w:szCs w:val="18"/>
              </w:rPr>
              <w:t>17</w:t>
            </w:r>
            <w:r>
              <w:rPr>
                <w:sz w:val="18"/>
                <w:szCs w:val="18"/>
              </w:rPr>
              <w:t xml:space="preserve">  7.1.1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tcPr>
          <w:p w:rsidR="0024634C" w:rsidRDefault="006F6826">
            <w:pPr>
              <w:tabs>
                <w:tab w:val="left" w:pos="0"/>
              </w:tabs>
              <w:spacing w:line="290" w:lineRule="exact"/>
              <w:jc w:val="left"/>
              <w:rPr>
                <w:kern w:val="0"/>
                <w:sz w:val="18"/>
                <w:szCs w:val="18"/>
              </w:rPr>
            </w:pPr>
            <w:r>
              <w:rPr>
                <w:rFonts w:hint="eastAsia"/>
                <w:sz w:val="18"/>
                <w:szCs w:val="18"/>
              </w:rPr>
              <w:t>GB/T 33955-2017  6.9</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w:t>
            </w:r>
            <w:r>
              <w:rPr>
                <w:rFonts w:hint="eastAsia"/>
                <w:sz w:val="18"/>
                <w:szCs w:val="18"/>
              </w:rPr>
              <w:t>33955-2017</w:t>
            </w:r>
            <w:r>
              <w:rPr>
                <w:sz w:val="18"/>
                <w:szCs w:val="18"/>
              </w:rPr>
              <w:t xml:space="preserve">  7.1.</w:t>
            </w:r>
            <w:r>
              <w:rPr>
                <w:rFonts w:hint="eastAsia"/>
                <w:sz w:val="18"/>
                <w:szCs w:val="18"/>
              </w:rPr>
              <w:t>8</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tcPr>
          <w:p w:rsidR="0024634C" w:rsidRDefault="006F6826">
            <w:pPr>
              <w:tabs>
                <w:tab w:val="left" w:pos="0"/>
              </w:tabs>
              <w:spacing w:line="290" w:lineRule="exact"/>
              <w:jc w:val="left"/>
              <w:rPr>
                <w:kern w:val="0"/>
                <w:sz w:val="18"/>
                <w:szCs w:val="18"/>
              </w:rPr>
            </w:pPr>
            <w:r>
              <w:rPr>
                <w:rFonts w:hint="eastAsia"/>
                <w:sz w:val="18"/>
                <w:szCs w:val="18"/>
              </w:rPr>
              <w:t>GB/T 33955-2017  6.6</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7.1.</w:t>
            </w:r>
            <w:r>
              <w:rPr>
                <w:rFonts w:hint="eastAsia"/>
                <w:sz w:val="18"/>
                <w:szCs w:val="18"/>
              </w:rPr>
              <w:t>4</w:t>
            </w:r>
            <w:r>
              <w:rPr>
                <w:rFonts w:hint="eastAsia"/>
                <w:sz w:val="18"/>
                <w:szCs w:val="18"/>
              </w:rPr>
              <w:t>或</w:t>
            </w:r>
          </w:p>
          <w:p w:rsidR="0024634C" w:rsidRDefault="006F6826">
            <w:pPr>
              <w:tabs>
                <w:tab w:val="left" w:pos="0"/>
              </w:tabs>
              <w:spacing w:line="290" w:lineRule="exact"/>
              <w:jc w:val="left"/>
              <w:rPr>
                <w:sz w:val="18"/>
                <w:szCs w:val="18"/>
              </w:rPr>
            </w:pPr>
            <w:r>
              <w:rPr>
                <w:sz w:val="18"/>
                <w:szCs w:val="18"/>
              </w:rPr>
              <w:t>GB/T 228.1-2010  7.1.5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拆股钢丝直径</w:t>
            </w:r>
          </w:p>
        </w:tc>
        <w:tc>
          <w:tcPr>
            <w:tcW w:w="2498" w:type="dxa"/>
          </w:tcPr>
          <w:p w:rsidR="0024634C" w:rsidRDefault="006F6826">
            <w:pPr>
              <w:tabs>
                <w:tab w:val="left" w:pos="0"/>
              </w:tabs>
              <w:spacing w:line="300" w:lineRule="exact"/>
              <w:jc w:val="left"/>
              <w:rPr>
                <w:kern w:val="0"/>
                <w:sz w:val="18"/>
                <w:szCs w:val="18"/>
              </w:rPr>
            </w:pPr>
            <w:r>
              <w:rPr>
                <w:sz w:val="18"/>
                <w:szCs w:val="18"/>
              </w:rPr>
              <w:t>GB/T 33955</w:t>
            </w:r>
            <w:r>
              <w:rPr>
                <w:rFonts w:hint="eastAsia"/>
                <w:sz w:val="18"/>
                <w:szCs w:val="18"/>
              </w:rPr>
              <w:t>-2017  6.10.1</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w:t>
            </w:r>
            <w:r>
              <w:rPr>
                <w:rFonts w:hint="eastAsia"/>
                <w:sz w:val="18"/>
                <w:szCs w:val="18"/>
              </w:rPr>
              <w:t>33955</w:t>
            </w:r>
            <w:r>
              <w:rPr>
                <w:sz w:val="18"/>
                <w:szCs w:val="18"/>
              </w:rPr>
              <w:t>-2006  7.2.</w:t>
            </w:r>
            <w:r>
              <w:rPr>
                <w:rFonts w:hint="eastAsia"/>
                <w:sz w:val="18"/>
                <w:szCs w:val="18"/>
              </w:rPr>
              <w:t>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中心钢丝直径</w:t>
            </w:r>
          </w:p>
        </w:tc>
        <w:tc>
          <w:tcPr>
            <w:tcW w:w="2498" w:type="dxa"/>
          </w:tcPr>
          <w:p w:rsidR="0024634C" w:rsidRDefault="006F6826">
            <w:pPr>
              <w:tabs>
                <w:tab w:val="left" w:pos="0"/>
              </w:tabs>
              <w:spacing w:line="300" w:lineRule="exact"/>
              <w:jc w:val="left"/>
              <w:rPr>
                <w:kern w:val="0"/>
                <w:sz w:val="18"/>
                <w:szCs w:val="18"/>
              </w:rPr>
            </w:pPr>
            <w:r>
              <w:rPr>
                <w:sz w:val="18"/>
                <w:szCs w:val="18"/>
              </w:rPr>
              <w:t>GB/T 33955</w:t>
            </w:r>
            <w:r>
              <w:rPr>
                <w:rFonts w:hint="eastAsia"/>
                <w:sz w:val="18"/>
                <w:szCs w:val="18"/>
              </w:rPr>
              <w:t>-2017  6.10.1</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w:t>
            </w:r>
            <w:r>
              <w:rPr>
                <w:rFonts w:hint="eastAsia"/>
                <w:sz w:val="18"/>
                <w:szCs w:val="18"/>
              </w:rPr>
              <w:t>33955</w:t>
            </w:r>
            <w:r>
              <w:rPr>
                <w:sz w:val="18"/>
                <w:szCs w:val="18"/>
              </w:rPr>
              <w:t>-2006  7.2.</w:t>
            </w:r>
            <w:r>
              <w:rPr>
                <w:rFonts w:hint="eastAsia"/>
                <w:sz w:val="18"/>
                <w:szCs w:val="18"/>
              </w:rPr>
              <w:t>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拆股钢丝抗拉强度</w:t>
            </w:r>
          </w:p>
        </w:tc>
        <w:tc>
          <w:tcPr>
            <w:tcW w:w="2498" w:type="dxa"/>
          </w:tcPr>
          <w:p w:rsidR="0024634C" w:rsidRDefault="006F6826">
            <w:pPr>
              <w:tabs>
                <w:tab w:val="left" w:pos="0"/>
              </w:tabs>
              <w:spacing w:line="300" w:lineRule="exact"/>
              <w:jc w:val="left"/>
              <w:rPr>
                <w:kern w:val="0"/>
                <w:sz w:val="18"/>
                <w:szCs w:val="18"/>
              </w:rPr>
            </w:pPr>
            <w:r>
              <w:rPr>
                <w:sz w:val="18"/>
                <w:szCs w:val="18"/>
              </w:rPr>
              <w:t>GB/T 33955</w:t>
            </w:r>
            <w:r>
              <w:rPr>
                <w:rFonts w:hint="eastAsia"/>
                <w:sz w:val="18"/>
                <w:szCs w:val="18"/>
              </w:rPr>
              <w:t>-2017  6.10.2</w:t>
            </w:r>
          </w:p>
        </w:tc>
        <w:tc>
          <w:tcPr>
            <w:tcW w:w="2538" w:type="dxa"/>
            <w:vAlign w:val="center"/>
          </w:tcPr>
          <w:p w:rsidR="0024634C" w:rsidRDefault="006F6826">
            <w:pPr>
              <w:tabs>
                <w:tab w:val="left" w:pos="0"/>
              </w:tabs>
              <w:spacing w:line="300" w:lineRule="exact"/>
              <w:jc w:val="left"/>
              <w:rPr>
                <w:sz w:val="18"/>
                <w:szCs w:val="18"/>
              </w:rPr>
            </w:pPr>
            <w:r>
              <w:rPr>
                <w:sz w:val="18"/>
                <w:szCs w:val="18"/>
              </w:rPr>
              <w:t>GB/T 228.1-2010  7.2.</w:t>
            </w:r>
            <w:r>
              <w:rPr>
                <w:rFonts w:hint="eastAsia"/>
                <w:sz w:val="18"/>
                <w:szCs w:val="18"/>
              </w:rPr>
              <w:t>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拆股钢丝反复弯曲</w:t>
            </w:r>
          </w:p>
        </w:tc>
        <w:tc>
          <w:tcPr>
            <w:tcW w:w="2498" w:type="dxa"/>
          </w:tcPr>
          <w:p w:rsidR="0024634C" w:rsidRDefault="006F6826">
            <w:pPr>
              <w:tabs>
                <w:tab w:val="left" w:pos="0"/>
              </w:tabs>
              <w:spacing w:line="300" w:lineRule="exact"/>
              <w:jc w:val="left"/>
              <w:rPr>
                <w:kern w:val="0"/>
                <w:sz w:val="18"/>
                <w:szCs w:val="18"/>
              </w:rPr>
            </w:pPr>
            <w:r>
              <w:rPr>
                <w:sz w:val="18"/>
                <w:szCs w:val="18"/>
              </w:rPr>
              <w:t>GB/T 33955</w:t>
            </w:r>
            <w:r>
              <w:rPr>
                <w:rFonts w:hint="eastAsia"/>
                <w:sz w:val="18"/>
                <w:szCs w:val="18"/>
              </w:rPr>
              <w:t>-2017  6.10.3</w:t>
            </w:r>
          </w:p>
        </w:tc>
        <w:tc>
          <w:tcPr>
            <w:tcW w:w="2538" w:type="dxa"/>
            <w:vAlign w:val="center"/>
          </w:tcPr>
          <w:p w:rsidR="0024634C" w:rsidRDefault="006F6826">
            <w:pPr>
              <w:tabs>
                <w:tab w:val="left" w:pos="0"/>
              </w:tabs>
              <w:spacing w:line="300" w:lineRule="exact"/>
              <w:jc w:val="left"/>
              <w:rPr>
                <w:sz w:val="18"/>
                <w:szCs w:val="18"/>
              </w:rPr>
            </w:pPr>
            <w:r>
              <w:rPr>
                <w:sz w:val="18"/>
                <w:szCs w:val="18"/>
              </w:rPr>
              <w:t>GB/T 238-2013  7.2.</w:t>
            </w:r>
            <w:r>
              <w:rPr>
                <w:rFonts w:hint="eastAsia"/>
                <w:sz w:val="18"/>
                <w:szCs w:val="18"/>
              </w:rPr>
              <w:t>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拆股钢丝单向扭转</w:t>
            </w:r>
          </w:p>
        </w:tc>
        <w:tc>
          <w:tcPr>
            <w:tcW w:w="2498" w:type="dxa"/>
          </w:tcPr>
          <w:p w:rsidR="0024634C" w:rsidRDefault="006F6826">
            <w:pPr>
              <w:tabs>
                <w:tab w:val="left" w:pos="0"/>
              </w:tabs>
              <w:spacing w:line="300" w:lineRule="exact"/>
              <w:jc w:val="left"/>
              <w:rPr>
                <w:sz w:val="18"/>
                <w:szCs w:val="18"/>
              </w:rPr>
            </w:pPr>
            <w:r>
              <w:rPr>
                <w:sz w:val="18"/>
                <w:szCs w:val="18"/>
              </w:rPr>
              <w:t>GB/T 33955</w:t>
            </w:r>
            <w:r>
              <w:rPr>
                <w:rFonts w:hint="eastAsia"/>
                <w:sz w:val="18"/>
                <w:szCs w:val="18"/>
              </w:rPr>
              <w:t>-2017  6.10.4</w:t>
            </w:r>
          </w:p>
        </w:tc>
        <w:tc>
          <w:tcPr>
            <w:tcW w:w="2538" w:type="dxa"/>
            <w:vAlign w:val="center"/>
          </w:tcPr>
          <w:p w:rsidR="0024634C" w:rsidRDefault="006F6826">
            <w:pPr>
              <w:tabs>
                <w:tab w:val="left" w:pos="0"/>
              </w:tabs>
              <w:spacing w:line="300" w:lineRule="exact"/>
              <w:jc w:val="left"/>
              <w:rPr>
                <w:sz w:val="18"/>
                <w:szCs w:val="18"/>
              </w:rPr>
            </w:pPr>
            <w:r>
              <w:rPr>
                <w:sz w:val="18"/>
                <w:szCs w:val="18"/>
              </w:rPr>
              <w:t>GB/T 239.1</w:t>
            </w:r>
            <w:r>
              <w:rPr>
                <w:b/>
                <w:sz w:val="18"/>
                <w:szCs w:val="18"/>
              </w:rPr>
              <w:t>-</w:t>
            </w:r>
            <w:r>
              <w:rPr>
                <w:sz w:val="18"/>
                <w:szCs w:val="18"/>
              </w:rPr>
              <w:t>2012  7.2.</w:t>
            </w:r>
            <w:r>
              <w:rPr>
                <w:rFonts w:hint="eastAsia"/>
                <w:sz w:val="18"/>
                <w:szCs w:val="18"/>
              </w:rPr>
              <w:t>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300" w:lineRule="exact"/>
              <w:jc w:val="left"/>
              <w:rPr>
                <w:kern w:val="0"/>
                <w:sz w:val="18"/>
                <w:szCs w:val="18"/>
              </w:rPr>
            </w:pPr>
            <w:r>
              <w:rPr>
                <w:rFonts w:hint="eastAsia"/>
                <w:sz w:val="18"/>
                <w:szCs w:val="18"/>
              </w:rPr>
              <w:t>GB/T 33955-2017  6.10.5</w:t>
            </w:r>
          </w:p>
        </w:tc>
        <w:tc>
          <w:tcPr>
            <w:tcW w:w="2538" w:type="dxa"/>
            <w:vAlign w:val="center"/>
          </w:tcPr>
          <w:p w:rsidR="0024634C" w:rsidRDefault="006F6826">
            <w:pPr>
              <w:tabs>
                <w:tab w:val="left" w:pos="0"/>
              </w:tabs>
              <w:spacing w:line="300" w:lineRule="exact"/>
              <w:jc w:val="left"/>
              <w:rPr>
                <w:sz w:val="18"/>
                <w:szCs w:val="18"/>
              </w:rPr>
            </w:pPr>
            <w:r>
              <w:rPr>
                <w:sz w:val="18"/>
                <w:szCs w:val="18"/>
              </w:rPr>
              <w:t>GB/T 1839-2008  7.2.</w:t>
            </w:r>
            <w:r>
              <w:rPr>
                <w:rFonts w:hint="eastAsia"/>
                <w:sz w:val="18"/>
                <w:szCs w:val="18"/>
              </w:rPr>
              <w:t>5</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sz w:val="18"/>
                <w:szCs w:val="18"/>
              </w:rPr>
              <w:t>14</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电铲用钢丝绳</w:t>
            </w:r>
          </w:p>
        </w:tc>
        <w:tc>
          <w:tcPr>
            <w:tcW w:w="2973" w:type="dxa"/>
            <w:vAlign w:val="center"/>
          </w:tcPr>
          <w:p w:rsidR="0024634C" w:rsidRDefault="006F6826">
            <w:pPr>
              <w:spacing w:line="30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5.4.2</w:t>
            </w:r>
          </w:p>
        </w:tc>
        <w:tc>
          <w:tcPr>
            <w:tcW w:w="2538" w:type="dxa"/>
            <w:vAlign w:val="center"/>
          </w:tcPr>
          <w:p w:rsidR="0024634C" w:rsidRDefault="006F6826">
            <w:pPr>
              <w:tabs>
                <w:tab w:val="left" w:pos="0"/>
              </w:tabs>
              <w:spacing w:line="300" w:lineRule="exact"/>
              <w:jc w:val="left"/>
              <w:rPr>
                <w:sz w:val="18"/>
                <w:szCs w:val="18"/>
              </w:rPr>
            </w:pPr>
            <w:r>
              <w:rPr>
                <w:sz w:val="18"/>
                <w:szCs w:val="18"/>
              </w:rPr>
              <w:t>GB/T 34197-2017</w:t>
            </w:r>
            <w:r>
              <w:rPr>
                <w:rFonts w:hint="eastAsia"/>
                <w:sz w:val="18"/>
                <w:szCs w:val="18"/>
              </w:rPr>
              <w:t xml:space="preserve">  6.3.1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钢丝绳外观</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 xml:space="preserve">GB/T </w:t>
            </w:r>
            <w:r>
              <w:rPr>
                <w:sz w:val="18"/>
                <w:szCs w:val="18"/>
              </w:rPr>
              <w:t>34197-2017</w:t>
            </w:r>
            <w:r>
              <w:rPr>
                <w:rFonts w:hint="eastAsia"/>
                <w:sz w:val="18"/>
                <w:szCs w:val="18"/>
              </w:rPr>
              <w:t xml:space="preserve">  5.3</w:t>
            </w:r>
          </w:p>
        </w:tc>
        <w:tc>
          <w:tcPr>
            <w:tcW w:w="2538" w:type="dxa"/>
            <w:vAlign w:val="center"/>
          </w:tcPr>
          <w:p w:rsidR="0024634C" w:rsidRDefault="006F6826">
            <w:pPr>
              <w:tabs>
                <w:tab w:val="left" w:pos="0"/>
              </w:tabs>
              <w:spacing w:line="300" w:lineRule="exact"/>
              <w:jc w:val="left"/>
              <w:rPr>
                <w:sz w:val="18"/>
                <w:szCs w:val="18"/>
              </w:rPr>
            </w:pPr>
            <w:r>
              <w:rPr>
                <w:sz w:val="18"/>
                <w:szCs w:val="18"/>
              </w:rPr>
              <w:t>GB/T 34197-2017</w:t>
            </w:r>
            <w:r>
              <w:rPr>
                <w:rFonts w:hint="eastAsia"/>
                <w:sz w:val="18"/>
                <w:szCs w:val="18"/>
              </w:rPr>
              <w:t xml:space="preserve">  6.2.1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5.7</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8358-2014  </w:t>
            </w:r>
            <w:r>
              <w:rPr>
                <w:rFonts w:hint="eastAsia"/>
                <w:sz w:val="18"/>
                <w:szCs w:val="18"/>
              </w:rPr>
              <w:t>6.6.1</w:t>
            </w:r>
            <w:r>
              <w:rPr>
                <w:rFonts w:hint="eastAsia"/>
                <w:sz w:val="18"/>
                <w:szCs w:val="18"/>
              </w:rPr>
              <w:t>或</w:t>
            </w:r>
          </w:p>
          <w:p w:rsidR="0024634C" w:rsidRDefault="006F6826">
            <w:pPr>
              <w:tabs>
                <w:tab w:val="left" w:pos="0"/>
              </w:tabs>
              <w:spacing w:line="300" w:lineRule="exact"/>
              <w:jc w:val="left"/>
              <w:rPr>
                <w:sz w:val="18"/>
                <w:szCs w:val="18"/>
              </w:rPr>
            </w:pPr>
            <w:r>
              <w:rPr>
                <w:sz w:val="18"/>
                <w:szCs w:val="18"/>
              </w:rPr>
              <w:t xml:space="preserve">GB/T 228.1-2010  </w:t>
            </w:r>
            <w:r>
              <w:rPr>
                <w:rFonts w:hint="eastAsia"/>
                <w:sz w:val="18"/>
                <w:szCs w:val="18"/>
              </w:rPr>
              <w:t>6.6.2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5.8.1</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w:t>
            </w:r>
            <w:r>
              <w:rPr>
                <w:rFonts w:hint="eastAsia"/>
                <w:sz w:val="18"/>
                <w:szCs w:val="18"/>
              </w:rPr>
              <w:t>34197</w:t>
            </w:r>
            <w:r>
              <w:rPr>
                <w:sz w:val="18"/>
                <w:szCs w:val="18"/>
              </w:rPr>
              <w:t>-2006  7.</w:t>
            </w:r>
            <w:r>
              <w:rPr>
                <w:rFonts w:hint="eastAsia"/>
                <w:sz w:val="18"/>
                <w:szCs w:val="18"/>
              </w:rPr>
              <w:t>3</w:t>
            </w:r>
            <w:r>
              <w:rPr>
                <w:sz w:val="18"/>
                <w:szCs w:val="18"/>
              </w:rPr>
              <w:t>.</w:t>
            </w:r>
            <w:r>
              <w:rPr>
                <w:rFonts w:hint="eastAsia"/>
                <w:sz w:val="18"/>
                <w:szCs w:val="18"/>
              </w:rPr>
              <w:t>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中心钢丝直径</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5.2.1.3</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w:t>
            </w:r>
            <w:r>
              <w:rPr>
                <w:rFonts w:hint="eastAsia"/>
                <w:sz w:val="18"/>
                <w:szCs w:val="18"/>
              </w:rPr>
              <w:t>34197</w:t>
            </w:r>
            <w:r>
              <w:rPr>
                <w:sz w:val="18"/>
                <w:szCs w:val="18"/>
              </w:rPr>
              <w:t>-2006  7.</w:t>
            </w:r>
            <w:r>
              <w:rPr>
                <w:rFonts w:hint="eastAsia"/>
                <w:sz w:val="18"/>
                <w:szCs w:val="18"/>
              </w:rPr>
              <w:t>3</w:t>
            </w:r>
            <w:r>
              <w:rPr>
                <w:sz w:val="18"/>
                <w:szCs w:val="18"/>
              </w:rPr>
              <w:t>.</w:t>
            </w:r>
            <w:r>
              <w:rPr>
                <w:rFonts w:hint="eastAsia"/>
                <w:sz w:val="18"/>
                <w:szCs w:val="18"/>
              </w:rPr>
              <w:t>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 xml:space="preserve">GB/T </w:t>
            </w:r>
            <w:r>
              <w:rPr>
                <w:sz w:val="18"/>
                <w:szCs w:val="18"/>
              </w:rPr>
              <w:t>34197-2017</w:t>
            </w:r>
            <w:r>
              <w:rPr>
                <w:rFonts w:hint="eastAsia"/>
                <w:sz w:val="18"/>
                <w:szCs w:val="18"/>
              </w:rPr>
              <w:t xml:space="preserve">  5.8.2</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228.1-2010  </w:t>
            </w:r>
            <w:r>
              <w:rPr>
                <w:rFonts w:hint="eastAsia"/>
                <w:sz w:val="18"/>
                <w:szCs w:val="18"/>
              </w:rPr>
              <w:t>6.7.1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5.8.4</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238-2013  </w:t>
            </w:r>
            <w:r>
              <w:rPr>
                <w:rFonts w:hint="eastAsia"/>
                <w:sz w:val="18"/>
                <w:szCs w:val="18"/>
              </w:rPr>
              <w:t>6.7</w:t>
            </w:r>
            <w:r>
              <w:rPr>
                <w:sz w:val="18"/>
                <w:szCs w:val="18"/>
              </w:rPr>
              <w:t>.</w:t>
            </w:r>
            <w:r>
              <w:rPr>
                <w:rFonts w:hint="eastAsia"/>
                <w:sz w:val="18"/>
                <w:szCs w:val="18"/>
              </w:rPr>
              <w:t>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5.8.3</w:t>
            </w:r>
          </w:p>
        </w:tc>
        <w:tc>
          <w:tcPr>
            <w:tcW w:w="2538" w:type="dxa"/>
            <w:vAlign w:val="center"/>
          </w:tcPr>
          <w:p w:rsidR="0024634C" w:rsidRDefault="006F6826">
            <w:pPr>
              <w:tabs>
                <w:tab w:val="left" w:pos="0"/>
              </w:tabs>
              <w:spacing w:line="300" w:lineRule="exact"/>
              <w:jc w:val="left"/>
              <w:rPr>
                <w:sz w:val="18"/>
                <w:szCs w:val="18"/>
              </w:rPr>
            </w:pPr>
            <w:r>
              <w:rPr>
                <w:sz w:val="18"/>
                <w:szCs w:val="18"/>
              </w:rPr>
              <w:t>GB/T 239.1</w:t>
            </w:r>
            <w:r>
              <w:rPr>
                <w:b/>
                <w:sz w:val="18"/>
                <w:szCs w:val="18"/>
              </w:rPr>
              <w:t>-</w:t>
            </w:r>
            <w:r>
              <w:rPr>
                <w:sz w:val="18"/>
                <w:szCs w:val="18"/>
              </w:rPr>
              <w:t xml:space="preserve">2012  </w:t>
            </w:r>
            <w:r>
              <w:rPr>
                <w:rFonts w:hint="eastAsia"/>
                <w:sz w:val="18"/>
                <w:szCs w:val="18"/>
              </w:rPr>
              <w:t>6.7.2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34197-2017</w:t>
            </w:r>
            <w:r>
              <w:rPr>
                <w:rFonts w:hint="eastAsia"/>
                <w:sz w:val="18"/>
                <w:szCs w:val="18"/>
              </w:rPr>
              <w:t xml:space="preserve">  5.8.5</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1839-2008  </w:t>
            </w:r>
            <w:r>
              <w:rPr>
                <w:rFonts w:hint="eastAsia"/>
                <w:sz w:val="18"/>
                <w:szCs w:val="18"/>
              </w:rPr>
              <w:t>6.7.4</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sz w:val="18"/>
                <w:szCs w:val="18"/>
              </w:rPr>
              <w:t>15</w:t>
            </w:r>
          </w:p>
        </w:tc>
        <w:tc>
          <w:tcPr>
            <w:tcW w:w="753"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起重机用钢丝绳</w:t>
            </w:r>
          </w:p>
        </w:tc>
        <w:tc>
          <w:tcPr>
            <w:tcW w:w="2973" w:type="dxa"/>
            <w:vAlign w:val="center"/>
          </w:tcPr>
          <w:p w:rsidR="0024634C" w:rsidRDefault="006F6826">
            <w:pPr>
              <w:spacing w:line="30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7.2.4.2</w:t>
            </w:r>
          </w:p>
        </w:tc>
        <w:tc>
          <w:tcPr>
            <w:tcW w:w="2538" w:type="dxa"/>
            <w:vAlign w:val="center"/>
          </w:tcPr>
          <w:p w:rsidR="0024634C" w:rsidRDefault="006F6826">
            <w:pPr>
              <w:tabs>
                <w:tab w:val="left" w:pos="0"/>
              </w:tabs>
              <w:spacing w:line="300" w:lineRule="exact"/>
              <w:jc w:val="left"/>
              <w:rPr>
                <w:sz w:val="18"/>
                <w:szCs w:val="18"/>
              </w:rPr>
            </w:pPr>
            <w:r>
              <w:rPr>
                <w:sz w:val="18"/>
                <w:szCs w:val="18"/>
              </w:rPr>
              <w:t>GB/T 34198-2017</w:t>
            </w:r>
            <w:r>
              <w:rPr>
                <w:rFonts w:hint="eastAsia"/>
                <w:sz w:val="18"/>
                <w:szCs w:val="18"/>
              </w:rPr>
              <w:t xml:space="preserve">  8.2.1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7.2.8</w:t>
            </w:r>
          </w:p>
        </w:tc>
        <w:tc>
          <w:tcPr>
            <w:tcW w:w="2538" w:type="dxa"/>
            <w:vAlign w:val="center"/>
          </w:tcPr>
          <w:p w:rsidR="0024634C" w:rsidRDefault="006F6826">
            <w:pPr>
              <w:tabs>
                <w:tab w:val="left" w:pos="0"/>
              </w:tabs>
              <w:spacing w:line="300" w:lineRule="exact"/>
              <w:jc w:val="left"/>
              <w:rPr>
                <w:sz w:val="18"/>
                <w:szCs w:val="18"/>
              </w:rPr>
            </w:pPr>
            <w:r>
              <w:rPr>
                <w:sz w:val="18"/>
                <w:szCs w:val="18"/>
              </w:rPr>
              <w:t>GB/T 34198-2017</w:t>
            </w:r>
            <w:r>
              <w:rPr>
                <w:rFonts w:hint="eastAsia"/>
                <w:sz w:val="18"/>
                <w:szCs w:val="18"/>
              </w:rPr>
              <w:t xml:space="preserve">  8.2.5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7.2.7</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8358-2014  </w:t>
            </w:r>
            <w:r>
              <w:rPr>
                <w:rFonts w:hint="eastAsia"/>
                <w:sz w:val="18"/>
                <w:szCs w:val="18"/>
              </w:rPr>
              <w:t>9.2.2</w:t>
            </w:r>
            <w:r>
              <w:rPr>
                <w:rFonts w:hint="eastAsia"/>
                <w:sz w:val="18"/>
                <w:szCs w:val="18"/>
              </w:rPr>
              <w:t>或</w:t>
            </w:r>
          </w:p>
          <w:p w:rsidR="0024634C" w:rsidRDefault="006F6826">
            <w:pPr>
              <w:tabs>
                <w:tab w:val="left" w:pos="0"/>
              </w:tabs>
              <w:spacing w:line="300" w:lineRule="exact"/>
              <w:jc w:val="left"/>
              <w:rPr>
                <w:sz w:val="18"/>
                <w:szCs w:val="18"/>
              </w:rPr>
            </w:pPr>
            <w:r>
              <w:rPr>
                <w:sz w:val="18"/>
                <w:szCs w:val="18"/>
              </w:rPr>
              <w:t xml:space="preserve">GB/T 228.1-2010  </w:t>
            </w:r>
            <w:r>
              <w:rPr>
                <w:rFonts w:hint="eastAsia"/>
                <w:sz w:val="18"/>
                <w:szCs w:val="18"/>
              </w:rPr>
              <w:t>9.2.3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拆股钢丝直径</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7.3.1</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w:t>
            </w:r>
            <w:r>
              <w:rPr>
                <w:rFonts w:hint="eastAsia"/>
                <w:sz w:val="18"/>
                <w:szCs w:val="18"/>
              </w:rPr>
              <w:t>3419</w:t>
            </w:r>
            <w:r>
              <w:rPr>
                <w:sz w:val="18"/>
                <w:szCs w:val="18"/>
              </w:rPr>
              <w:t>8-2006  7.</w:t>
            </w:r>
            <w:r>
              <w:rPr>
                <w:rFonts w:hint="eastAsia"/>
                <w:sz w:val="18"/>
                <w:szCs w:val="18"/>
              </w:rPr>
              <w:t>3</w:t>
            </w:r>
            <w:r>
              <w:rPr>
                <w:sz w:val="18"/>
                <w:szCs w:val="18"/>
              </w:rPr>
              <w:t>.</w:t>
            </w:r>
            <w:r>
              <w:rPr>
                <w:rFonts w:hint="eastAsia"/>
                <w:sz w:val="18"/>
                <w:szCs w:val="18"/>
              </w:rPr>
              <w:t>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中心钢丝直径</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7.3.1</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w:t>
            </w:r>
            <w:r>
              <w:rPr>
                <w:rFonts w:hint="eastAsia"/>
                <w:sz w:val="18"/>
                <w:szCs w:val="18"/>
              </w:rPr>
              <w:t>3419</w:t>
            </w:r>
            <w:r>
              <w:rPr>
                <w:sz w:val="18"/>
                <w:szCs w:val="18"/>
              </w:rPr>
              <w:t>8-2006  7.</w:t>
            </w:r>
            <w:r>
              <w:rPr>
                <w:rFonts w:hint="eastAsia"/>
                <w:sz w:val="18"/>
                <w:szCs w:val="18"/>
              </w:rPr>
              <w:t>3</w:t>
            </w:r>
            <w:r>
              <w:rPr>
                <w:sz w:val="18"/>
                <w:szCs w:val="18"/>
              </w:rPr>
              <w:t>.</w:t>
            </w:r>
            <w:r>
              <w:rPr>
                <w:rFonts w:hint="eastAsia"/>
                <w:sz w:val="18"/>
                <w:szCs w:val="18"/>
              </w:rPr>
              <w:t>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7.3.3</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228.1-2010 </w:t>
            </w:r>
            <w:r>
              <w:rPr>
                <w:rFonts w:hint="eastAsia"/>
                <w:sz w:val="18"/>
                <w:szCs w:val="18"/>
              </w:rPr>
              <w:t xml:space="preserve"> 9.3.1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7.3.5</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238-2013  </w:t>
            </w:r>
            <w:r>
              <w:rPr>
                <w:rFonts w:hint="eastAsia"/>
                <w:sz w:val="18"/>
                <w:szCs w:val="18"/>
              </w:rPr>
              <w:t>9.3.2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拆股钢丝单向扭转</w:t>
            </w:r>
          </w:p>
        </w:tc>
        <w:tc>
          <w:tcPr>
            <w:tcW w:w="2498" w:type="dxa"/>
            <w:vAlign w:val="center"/>
          </w:tcPr>
          <w:p w:rsidR="0024634C" w:rsidRDefault="006F6826">
            <w:pPr>
              <w:tabs>
                <w:tab w:val="left" w:pos="0"/>
              </w:tabs>
              <w:spacing w:line="300" w:lineRule="exact"/>
              <w:jc w:val="left"/>
              <w:rPr>
                <w:sz w:val="18"/>
                <w:szCs w:val="18"/>
              </w:rPr>
            </w:pPr>
            <w:r>
              <w:rPr>
                <w:sz w:val="18"/>
                <w:szCs w:val="18"/>
              </w:rPr>
              <w:t>GB/T 34198-2017</w:t>
            </w:r>
            <w:r>
              <w:rPr>
                <w:rFonts w:hint="eastAsia"/>
                <w:sz w:val="18"/>
                <w:szCs w:val="18"/>
              </w:rPr>
              <w:t xml:space="preserve">  7.3.4</w:t>
            </w:r>
          </w:p>
        </w:tc>
        <w:tc>
          <w:tcPr>
            <w:tcW w:w="2538" w:type="dxa"/>
            <w:vAlign w:val="center"/>
          </w:tcPr>
          <w:p w:rsidR="0024634C" w:rsidRDefault="006F6826">
            <w:pPr>
              <w:tabs>
                <w:tab w:val="left" w:pos="0"/>
              </w:tabs>
              <w:spacing w:line="300" w:lineRule="exact"/>
              <w:jc w:val="left"/>
              <w:rPr>
                <w:sz w:val="18"/>
                <w:szCs w:val="18"/>
              </w:rPr>
            </w:pPr>
            <w:r>
              <w:rPr>
                <w:sz w:val="18"/>
                <w:szCs w:val="18"/>
              </w:rPr>
              <w:t>GB/T 239.1</w:t>
            </w:r>
            <w:r>
              <w:rPr>
                <w:b/>
                <w:sz w:val="18"/>
                <w:szCs w:val="18"/>
              </w:rPr>
              <w:t>-</w:t>
            </w:r>
            <w:r>
              <w:rPr>
                <w:sz w:val="18"/>
                <w:szCs w:val="18"/>
              </w:rPr>
              <w:t xml:space="preserve">2012  </w:t>
            </w:r>
            <w:r>
              <w:rPr>
                <w:rFonts w:hint="eastAsia"/>
                <w:sz w:val="18"/>
                <w:szCs w:val="18"/>
              </w:rPr>
              <w:t>9.3.3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300" w:lineRule="exact"/>
              <w:jc w:val="left"/>
              <w:rPr>
                <w:kern w:val="0"/>
                <w:sz w:val="18"/>
                <w:szCs w:val="18"/>
              </w:rPr>
            </w:pPr>
            <w:r>
              <w:rPr>
                <w:sz w:val="18"/>
                <w:szCs w:val="18"/>
              </w:rPr>
              <w:t>GB/T 34198-2017</w:t>
            </w:r>
            <w:r>
              <w:rPr>
                <w:rFonts w:hint="eastAsia"/>
                <w:sz w:val="18"/>
                <w:szCs w:val="18"/>
              </w:rPr>
              <w:t xml:space="preserve">  7.3.2.2</w:t>
            </w:r>
          </w:p>
        </w:tc>
        <w:tc>
          <w:tcPr>
            <w:tcW w:w="2538" w:type="dxa"/>
            <w:vAlign w:val="center"/>
          </w:tcPr>
          <w:p w:rsidR="0024634C" w:rsidRDefault="006F6826">
            <w:pPr>
              <w:tabs>
                <w:tab w:val="left" w:pos="0"/>
              </w:tabs>
              <w:spacing w:line="300" w:lineRule="exact"/>
              <w:jc w:val="left"/>
              <w:rPr>
                <w:sz w:val="18"/>
                <w:szCs w:val="18"/>
              </w:rPr>
            </w:pPr>
            <w:r>
              <w:rPr>
                <w:sz w:val="18"/>
                <w:szCs w:val="18"/>
              </w:rPr>
              <w:t xml:space="preserve">GB/T 1839-2008  </w:t>
            </w:r>
            <w:r>
              <w:rPr>
                <w:rFonts w:hint="eastAsia"/>
                <w:sz w:val="18"/>
                <w:szCs w:val="18"/>
              </w:rPr>
              <w:t>9.3.4</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lastRenderedPageBreak/>
              <w:t>16</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电梯门机用钢丝绳</w:t>
            </w:r>
          </w:p>
        </w:tc>
        <w:tc>
          <w:tcPr>
            <w:tcW w:w="2973" w:type="dxa"/>
            <w:vAlign w:val="center"/>
          </w:tcPr>
          <w:p w:rsidR="0024634C" w:rsidRDefault="006F6826">
            <w:pPr>
              <w:spacing w:line="306" w:lineRule="exact"/>
              <w:jc w:val="left"/>
              <w:rPr>
                <w:sz w:val="18"/>
                <w:szCs w:val="18"/>
              </w:rPr>
            </w:pPr>
            <w:r>
              <w:rPr>
                <w:rFonts w:hint="eastAsia"/>
                <w:sz w:val="18"/>
                <w:szCs w:val="18"/>
              </w:rPr>
              <w:t>钢丝绳外观质量</w:t>
            </w:r>
          </w:p>
        </w:tc>
        <w:tc>
          <w:tcPr>
            <w:tcW w:w="2498" w:type="dxa"/>
            <w:vAlign w:val="center"/>
          </w:tcPr>
          <w:p w:rsidR="0024634C" w:rsidRDefault="006F6826">
            <w:pPr>
              <w:spacing w:line="306" w:lineRule="exact"/>
              <w:jc w:val="left"/>
              <w:rPr>
                <w:sz w:val="18"/>
                <w:szCs w:val="18"/>
              </w:rPr>
            </w:pPr>
            <w:r>
              <w:rPr>
                <w:sz w:val="18"/>
                <w:szCs w:val="18"/>
              </w:rPr>
              <w:t>YB/T 4251-2011  7.1.2</w:t>
            </w:r>
          </w:p>
        </w:tc>
        <w:tc>
          <w:tcPr>
            <w:tcW w:w="2538" w:type="dxa"/>
            <w:vAlign w:val="center"/>
          </w:tcPr>
          <w:p w:rsidR="0024634C" w:rsidRDefault="006F6826">
            <w:pPr>
              <w:spacing w:line="306" w:lineRule="exact"/>
              <w:jc w:val="left"/>
              <w:rPr>
                <w:sz w:val="18"/>
                <w:szCs w:val="18"/>
              </w:rPr>
            </w:pPr>
            <w:r>
              <w:rPr>
                <w:sz w:val="18"/>
                <w:szCs w:val="18"/>
              </w:rPr>
              <w:t>YB/T 4251-2011  8.2.1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306" w:lineRule="exact"/>
              <w:jc w:val="left"/>
              <w:rPr>
                <w:sz w:val="18"/>
                <w:szCs w:val="18"/>
              </w:rPr>
            </w:pPr>
            <w:r>
              <w:rPr>
                <w:sz w:val="18"/>
                <w:szCs w:val="18"/>
              </w:rPr>
              <w:t>YB/T 4251-2011  7.2.1</w:t>
            </w:r>
          </w:p>
        </w:tc>
        <w:tc>
          <w:tcPr>
            <w:tcW w:w="2538" w:type="dxa"/>
            <w:vAlign w:val="center"/>
          </w:tcPr>
          <w:p w:rsidR="0024634C" w:rsidRDefault="006F6826">
            <w:pPr>
              <w:tabs>
                <w:tab w:val="left" w:pos="0"/>
              </w:tabs>
              <w:spacing w:line="306" w:lineRule="exact"/>
              <w:jc w:val="left"/>
              <w:rPr>
                <w:sz w:val="18"/>
                <w:szCs w:val="18"/>
              </w:rPr>
            </w:pPr>
            <w:r>
              <w:rPr>
                <w:sz w:val="18"/>
                <w:szCs w:val="18"/>
              </w:rPr>
              <w:t>YB/T 4251-2011  8.2.3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306" w:lineRule="exact"/>
              <w:jc w:val="left"/>
              <w:rPr>
                <w:sz w:val="18"/>
                <w:szCs w:val="18"/>
              </w:rPr>
            </w:pPr>
            <w:r>
              <w:rPr>
                <w:sz w:val="18"/>
                <w:szCs w:val="18"/>
              </w:rPr>
              <w:t>YB/T 4251-2011  7.2.1</w:t>
            </w:r>
          </w:p>
        </w:tc>
        <w:tc>
          <w:tcPr>
            <w:tcW w:w="2538" w:type="dxa"/>
            <w:vAlign w:val="center"/>
          </w:tcPr>
          <w:p w:rsidR="0024634C" w:rsidRDefault="006F6826">
            <w:pPr>
              <w:tabs>
                <w:tab w:val="left" w:pos="0"/>
              </w:tabs>
              <w:spacing w:line="306" w:lineRule="exact"/>
              <w:jc w:val="left"/>
              <w:rPr>
                <w:sz w:val="18"/>
                <w:szCs w:val="18"/>
              </w:rPr>
            </w:pPr>
            <w:r>
              <w:rPr>
                <w:sz w:val="18"/>
                <w:szCs w:val="18"/>
              </w:rPr>
              <w:t>GB/T 8358-2014  8.2.4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钢丝绳疲劳及疲劳后破断拉力</w:t>
            </w:r>
          </w:p>
        </w:tc>
        <w:tc>
          <w:tcPr>
            <w:tcW w:w="2498" w:type="dxa"/>
            <w:vAlign w:val="center"/>
          </w:tcPr>
          <w:p w:rsidR="0024634C" w:rsidRDefault="006F6826">
            <w:pPr>
              <w:tabs>
                <w:tab w:val="left" w:pos="0"/>
              </w:tabs>
              <w:spacing w:line="306" w:lineRule="exact"/>
              <w:jc w:val="left"/>
              <w:rPr>
                <w:sz w:val="18"/>
                <w:szCs w:val="18"/>
              </w:rPr>
            </w:pPr>
            <w:r>
              <w:rPr>
                <w:sz w:val="18"/>
                <w:szCs w:val="18"/>
              </w:rPr>
              <w:t>YB/T 4251-2011  7.2.2</w:t>
            </w:r>
          </w:p>
        </w:tc>
        <w:tc>
          <w:tcPr>
            <w:tcW w:w="2538" w:type="dxa"/>
            <w:vAlign w:val="center"/>
          </w:tcPr>
          <w:p w:rsidR="0024634C" w:rsidRDefault="006F6826">
            <w:pPr>
              <w:tabs>
                <w:tab w:val="left" w:pos="0"/>
              </w:tabs>
              <w:spacing w:line="306" w:lineRule="exact"/>
              <w:jc w:val="left"/>
              <w:rPr>
                <w:sz w:val="18"/>
                <w:szCs w:val="18"/>
              </w:rPr>
            </w:pPr>
            <w:r>
              <w:rPr>
                <w:sz w:val="18"/>
                <w:szCs w:val="18"/>
              </w:rPr>
              <w:t>GB/T 12347-2008  8.2.5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拆股钢丝锌层重量</w:t>
            </w:r>
          </w:p>
        </w:tc>
        <w:tc>
          <w:tcPr>
            <w:tcW w:w="2498" w:type="dxa"/>
            <w:vAlign w:val="center"/>
          </w:tcPr>
          <w:p w:rsidR="0024634C" w:rsidRDefault="006F6826">
            <w:pPr>
              <w:tabs>
                <w:tab w:val="left" w:pos="0"/>
              </w:tabs>
              <w:spacing w:line="306" w:lineRule="exact"/>
              <w:jc w:val="left"/>
              <w:rPr>
                <w:sz w:val="18"/>
                <w:szCs w:val="18"/>
              </w:rPr>
            </w:pPr>
            <w:r>
              <w:rPr>
                <w:sz w:val="18"/>
                <w:szCs w:val="18"/>
              </w:rPr>
              <w:t xml:space="preserve">YB/T </w:t>
            </w:r>
            <w:r>
              <w:rPr>
                <w:sz w:val="18"/>
                <w:szCs w:val="18"/>
              </w:rPr>
              <w:t>4251-2011  7.2.3</w:t>
            </w:r>
          </w:p>
        </w:tc>
        <w:tc>
          <w:tcPr>
            <w:tcW w:w="2538" w:type="dxa"/>
            <w:vAlign w:val="center"/>
          </w:tcPr>
          <w:p w:rsidR="0024634C" w:rsidRDefault="006F6826">
            <w:pPr>
              <w:tabs>
                <w:tab w:val="left" w:pos="0"/>
              </w:tabs>
              <w:spacing w:line="306" w:lineRule="exact"/>
              <w:jc w:val="left"/>
              <w:rPr>
                <w:sz w:val="18"/>
                <w:szCs w:val="18"/>
              </w:rPr>
            </w:pPr>
            <w:r>
              <w:rPr>
                <w:sz w:val="18"/>
                <w:szCs w:val="18"/>
              </w:rPr>
              <w:t>GB/T 1839-2008  8.2.6</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17</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压实钢丝绳</w:t>
            </w:r>
          </w:p>
        </w:tc>
        <w:tc>
          <w:tcPr>
            <w:tcW w:w="2973" w:type="dxa"/>
            <w:vAlign w:val="center"/>
          </w:tcPr>
          <w:p w:rsidR="0024634C" w:rsidRDefault="006F6826">
            <w:pPr>
              <w:spacing w:line="306"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306" w:lineRule="exact"/>
              <w:jc w:val="left"/>
              <w:rPr>
                <w:sz w:val="18"/>
                <w:szCs w:val="18"/>
              </w:rPr>
            </w:pPr>
            <w:r>
              <w:rPr>
                <w:sz w:val="18"/>
                <w:szCs w:val="18"/>
              </w:rPr>
              <w:t>YB/T 4398-2014  7.5</w:t>
            </w:r>
          </w:p>
        </w:tc>
        <w:tc>
          <w:tcPr>
            <w:tcW w:w="2538" w:type="dxa"/>
            <w:vAlign w:val="center"/>
          </w:tcPr>
          <w:p w:rsidR="0024634C" w:rsidRDefault="006F6826">
            <w:pPr>
              <w:tabs>
                <w:tab w:val="left" w:pos="0"/>
              </w:tabs>
              <w:spacing w:line="306" w:lineRule="exact"/>
              <w:jc w:val="left"/>
              <w:rPr>
                <w:sz w:val="18"/>
                <w:szCs w:val="18"/>
              </w:rPr>
            </w:pPr>
            <w:r>
              <w:rPr>
                <w:sz w:val="18"/>
                <w:szCs w:val="18"/>
              </w:rPr>
              <w:t>YB/T 4398-2014  8.3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钢丝绳直径</w:t>
            </w:r>
          </w:p>
        </w:tc>
        <w:tc>
          <w:tcPr>
            <w:tcW w:w="2498" w:type="dxa"/>
            <w:vAlign w:val="center"/>
          </w:tcPr>
          <w:p w:rsidR="0024634C" w:rsidRDefault="006F6826">
            <w:pPr>
              <w:spacing w:line="306" w:lineRule="exact"/>
              <w:rPr>
                <w:sz w:val="18"/>
                <w:szCs w:val="18"/>
              </w:rPr>
            </w:pPr>
            <w:r>
              <w:rPr>
                <w:sz w:val="18"/>
                <w:szCs w:val="18"/>
              </w:rPr>
              <w:t>YB/T 4398-2014  7.6.2</w:t>
            </w:r>
          </w:p>
        </w:tc>
        <w:tc>
          <w:tcPr>
            <w:tcW w:w="2538" w:type="dxa"/>
            <w:vAlign w:val="center"/>
          </w:tcPr>
          <w:p w:rsidR="0024634C" w:rsidRDefault="006F6826">
            <w:pPr>
              <w:tabs>
                <w:tab w:val="left" w:pos="0"/>
              </w:tabs>
              <w:spacing w:line="306" w:lineRule="exact"/>
              <w:jc w:val="left"/>
              <w:rPr>
                <w:sz w:val="18"/>
                <w:szCs w:val="18"/>
              </w:rPr>
            </w:pPr>
            <w:r>
              <w:rPr>
                <w:sz w:val="18"/>
                <w:szCs w:val="18"/>
              </w:rPr>
              <w:t>YB/T 4398-2014  8.1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钢丝绳破断拉力</w:t>
            </w:r>
          </w:p>
        </w:tc>
        <w:tc>
          <w:tcPr>
            <w:tcW w:w="2498" w:type="dxa"/>
            <w:vAlign w:val="center"/>
          </w:tcPr>
          <w:p w:rsidR="0024634C" w:rsidRDefault="006F6826">
            <w:pPr>
              <w:spacing w:line="306" w:lineRule="exact"/>
              <w:rPr>
                <w:sz w:val="18"/>
                <w:szCs w:val="18"/>
              </w:rPr>
            </w:pPr>
            <w:r>
              <w:rPr>
                <w:sz w:val="18"/>
                <w:szCs w:val="18"/>
              </w:rPr>
              <w:t>YB/T 4398-2014  7.9</w:t>
            </w:r>
          </w:p>
        </w:tc>
        <w:tc>
          <w:tcPr>
            <w:tcW w:w="2538" w:type="dxa"/>
            <w:vAlign w:val="center"/>
          </w:tcPr>
          <w:p w:rsidR="0024634C" w:rsidRDefault="006F6826">
            <w:pPr>
              <w:tabs>
                <w:tab w:val="left" w:pos="0"/>
              </w:tabs>
              <w:spacing w:line="306" w:lineRule="exact"/>
              <w:jc w:val="left"/>
              <w:rPr>
                <w:sz w:val="18"/>
                <w:szCs w:val="18"/>
              </w:rPr>
            </w:pPr>
            <w:r>
              <w:rPr>
                <w:sz w:val="18"/>
                <w:szCs w:val="18"/>
              </w:rPr>
              <w:t xml:space="preserve">GB/T 8358-2014  </w:t>
            </w:r>
            <w:r>
              <w:rPr>
                <w:rFonts w:hint="eastAsia"/>
                <w:sz w:val="18"/>
                <w:szCs w:val="18"/>
              </w:rPr>
              <w:t>或</w:t>
            </w:r>
          </w:p>
          <w:p w:rsidR="0024634C" w:rsidRDefault="006F6826">
            <w:pPr>
              <w:tabs>
                <w:tab w:val="left" w:pos="0"/>
              </w:tabs>
              <w:spacing w:line="306" w:lineRule="exact"/>
              <w:jc w:val="left"/>
              <w:rPr>
                <w:sz w:val="18"/>
                <w:szCs w:val="18"/>
              </w:rPr>
            </w:pPr>
            <w:r>
              <w:rPr>
                <w:sz w:val="18"/>
                <w:szCs w:val="18"/>
              </w:rPr>
              <w:t>GB/T 228.1-2010  9.2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拆股钢丝破断拉力</w:t>
            </w:r>
          </w:p>
        </w:tc>
        <w:tc>
          <w:tcPr>
            <w:tcW w:w="2498" w:type="dxa"/>
            <w:vAlign w:val="center"/>
          </w:tcPr>
          <w:p w:rsidR="0024634C" w:rsidRDefault="006F6826">
            <w:pPr>
              <w:spacing w:line="306" w:lineRule="exact"/>
              <w:rPr>
                <w:sz w:val="18"/>
                <w:szCs w:val="18"/>
              </w:rPr>
            </w:pPr>
            <w:r>
              <w:rPr>
                <w:sz w:val="18"/>
                <w:szCs w:val="18"/>
              </w:rPr>
              <w:t>YB/T 4398-2014  7.10.1</w:t>
            </w:r>
          </w:p>
        </w:tc>
        <w:tc>
          <w:tcPr>
            <w:tcW w:w="2538" w:type="dxa"/>
            <w:vAlign w:val="center"/>
          </w:tcPr>
          <w:p w:rsidR="0024634C" w:rsidRDefault="006F6826">
            <w:pPr>
              <w:tabs>
                <w:tab w:val="left" w:pos="0"/>
              </w:tabs>
              <w:spacing w:line="306" w:lineRule="exact"/>
              <w:jc w:val="left"/>
              <w:rPr>
                <w:sz w:val="18"/>
                <w:szCs w:val="18"/>
              </w:rPr>
            </w:pPr>
            <w:r>
              <w:rPr>
                <w:sz w:val="18"/>
                <w:szCs w:val="18"/>
              </w:rPr>
              <w:t>GB/T 228.1-2010  9.3.1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拆股钢丝反复弯曲</w:t>
            </w:r>
          </w:p>
        </w:tc>
        <w:tc>
          <w:tcPr>
            <w:tcW w:w="2498" w:type="dxa"/>
            <w:vAlign w:val="center"/>
          </w:tcPr>
          <w:p w:rsidR="0024634C" w:rsidRDefault="006F6826">
            <w:pPr>
              <w:spacing w:line="306" w:lineRule="exact"/>
              <w:rPr>
                <w:sz w:val="18"/>
                <w:szCs w:val="18"/>
              </w:rPr>
            </w:pPr>
            <w:r>
              <w:rPr>
                <w:sz w:val="18"/>
                <w:szCs w:val="18"/>
              </w:rPr>
              <w:t>YB/T 4398-2014  7.10.2</w:t>
            </w:r>
          </w:p>
        </w:tc>
        <w:tc>
          <w:tcPr>
            <w:tcW w:w="2538" w:type="dxa"/>
            <w:vAlign w:val="center"/>
          </w:tcPr>
          <w:p w:rsidR="0024634C" w:rsidRDefault="006F6826">
            <w:pPr>
              <w:tabs>
                <w:tab w:val="left" w:pos="0"/>
              </w:tabs>
              <w:spacing w:line="306" w:lineRule="exact"/>
              <w:jc w:val="left"/>
              <w:rPr>
                <w:sz w:val="18"/>
                <w:szCs w:val="18"/>
              </w:rPr>
            </w:pPr>
            <w:r>
              <w:rPr>
                <w:sz w:val="18"/>
                <w:szCs w:val="18"/>
              </w:rPr>
              <w:t>GB/T 238-2013  9.3.2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拆股钢丝扭转</w:t>
            </w:r>
          </w:p>
        </w:tc>
        <w:tc>
          <w:tcPr>
            <w:tcW w:w="2498" w:type="dxa"/>
            <w:vAlign w:val="center"/>
          </w:tcPr>
          <w:p w:rsidR="0024634C" w:rsidRDefault="006F6826">
            <w:pPr>
              <w:spacing w:line="306" w:lineRule="exact"/>
              <w:rPr>
                <w:sz w:val="18"/>
                <w:szCs w:val="18"/>
              </w:rPr>
            </w:pPr>
            <w:r>
              <w:rPr>
                <w:sz w:val="18"/>
                <w:szCs w:val="18"/>
              </w:rPr>
              <w:t>YB/T 4398-2014  7.10.3</w:t>
            </w:r>
          </w:p>
        </w:tc>
        <w:tc>
          <w:tcPr>
            <w:tcW w:w="2538" w:type="dxa"/>
            <w:vAlign w:val="center"/>
          </w:tcPr>
          <w:p w:rsidR="0024634C" w:rsidRDefault="006F6826">
            <w:pPr>
              <w:tabs>
                <w:tab w:val="left" w:pos="0"/>
              </w:tabs>
              <w:spacing w:line="306" w:lineRule="exact"/>
              <w:jc w:val="left"/>
              <w:rPr>
                <w:sz w:val="18"/>
                <w:szCs w:val="18"/>
              </w:rPr>
            </w:pPr>
            <w:r>
              <w:rPr>
                <w:sz w:val="18"/>
                <w:szCs w:val="18"/>
              </w:rPr>
              <w:t>G B/T 239.1-2012  9.3.3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spacing w:line="306" w:lineRule="exact"/>
              <w:rPr>
                <w:sz w:val="18"/>
                <w:szCs w:val="18"/>
              </w:rPr>
            </w:pPr>
            <w:r>
              <w:rPr>
                <w:sz w:val="18"/>
                <w:szCs w:val="18"/>
              </w:rPr>
              <w:t>YB/T 4398-2014  7.10.5.2</w:t>
            </w:r>
          </w:p>
        </w:tc>
        <w:tc>
          <w:tcPr>
            <w:tcW w:w="2538" w:type="dxa"/>
            <w:vAlign w:val="center"/>
          </w:tcPr>
          <w:p w:rsidR="0024634C" w:rsidRDefault="006F6826">
            <w:pPr>
              <w:tabs>
                <w:tab w:val="left" w:pos="0"/>
              </w:tabs>
              <w:spacing w:line="306" w:lineRule="exact"/>
              <w:jc w:val="left"/>
              <w:rPr>
                <w:sz w:val="18"/>
                <w:szCs w:val="18"/>
              </w:rPr>
            </w:pPr>
            <w:r>
              <w:rPr>
                <w:sz w:val="18"/>
                <w:szCs w:val="18"/>
              </w:rPr>
              <w:t>GB/T 1839-2008  9.3.4</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18</w:t>
            </w:r>
          </w:p>
        </w:tc>
        <w:tc>
          <w:tcPr>
            <w:tcW w:w="753"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渔业用</w:t>
            </w:r>
            <w:proofErr w:type="gramStart"/>
            <w:r>
              <w:rPr>
                <w:rFonts w:hint="eastAsia"/>
                <w:sz w:val="18"/>
                <w:szCs w:val="18"/>
              </w:rPr>
              <w:t>包塑热</w:t>
            </w:r>
            <w:proofErr w:type="gramEnd"/>
            <w:r>
              <w:rPr>
                <w:rFonts w:hint="eastAsia"/>
                <w:sz w:val="18"/>
                <w:szCs w:val="18"/>
              </w:rPr>
              <w:t>镀锌钢丝绳</w:t>
            </w:r>
          </w:p>
        </w:tc>
        <w:tc>
          <w:tcPr>
            <w:tcW w:w="2973" w:type="dxa"/>
            <w:vAlign w:val="center"/>
          </w:tcPr>
          <w:p w:rsidR="0024634C" w:rsidRDefault="006F6826">
            <w:pPr>
              <w:spacing w:line="306" w:lineRule="exact"/>
              <w:jc w:val="left"/>
              <w:rPr>
                <w:sz w:val="18"/>
                <w:szCs w:val="18"/>
              </w:rPr>
            </w:pPr>
            <w:r>
              <w:rPr>
                <w:rFonts w:hint="eastAsia"/>
                <w:sz w:val="18"/>
                <w:szCs w:val="18"/>
              </w:rPr>
              <w:t>钢丝绳直径</w:t>
            </w:r>
          </w:p>
        </w:tc>
        <w:tc>
          <w:tcPr>
            <w:tcW w:w="2498" w:type="dxa"/>
            <w:vAlign w:val="center"/>
          </w:tcPr>
          <w:p w:rsidR="0024634C" w:rsidRDefault="006F6826">
            <w:pPr>
              <w:spacing w:line="306" w:lineRule="exact"/>
              <w:rPr>
                <w:sz w:val="18"/>
                <w:szCs w:val="18"/>
              </w:rPr>
            </w:pPr>
            <w:r>
              <w:rPr>
                <w:sz w:val="18"/>
                <w:szCs w:val="18"/>
              </w:rPr>
              <w:t>YB/T 4430-2014  7.3</w:t>
            </w:r>
          </w:p>
        </w:tc>
        <w:tc>
          <w:tcPr>
            <w:tcW w:w="2538" w:type="dxa"/>
            <w:vAlign w:val="center"/>
          </w:tcPr>
          <w:p w:rsidR="0024634C" w:rsidRDefault="006F6826">
            <w:pPr>
              <w:spacing w:line="306" w:lineRule="exact"/>
              <w:rPr>
                <w:sz w:val="18"/>
                <w:szCs w:val="18"/>
              </w:rPr>
            </w:pPr>
            <w:r>
              <w:rPr>
                <w:sz w:val="18"/>
                <w:szCs w:val="18"/>
              </w:rPr>
              <w:t xml:space="preserve">YB/T 4430-2014  </w:t>
            </w:r>
            <w:r>
              <w:rPr>
                <w:sz w:val="18"/>
                <w:szCs w:val="18"/>
              </w:rPr>
              <w:t>8.1</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钢丝绳表面质量</w:t>
            </w:r>
          </w:p>
        </w:tc>
        <w:tc>
          <w:tcPr>
            <w:tcW w:w="2498" w:type="dxa"/>
            <w:vAlign w:val="center"/>
          </w:tcPr>
          <w:p w:rsidR="0024634C" w:rsidRDefault="006F6826">
            <w:pPr>
              <w:spacing w:line="306" w:lineRule="exact"/>
              <w:rPr>
                <w:sz w:val="18"/>
                <w:szCs w:val="18"/>
              </w:rPr>
            </w:pPr>
            <w:r>
              <w:rPr>
                <w:sz w:val="18"/>
                <w:szCs w:val="18"/>
              </w:rPr>
              <w:t>YB/T 4430-2014  7.4.2</w:t>
            </w:r>
          </w:p>
        </w:tc>
        <w:tc>
          <w:tcPr>
            <w:tcW w:w="2538" w:type="dxa"/>
            <w:vAlign w:val="center"/>
          </w:tcPr>
          <w:p w:rsidR="0024634C" w:rsidRDefault="006F6826">
            <w:pPr>
              <w:spacing w:line="306" w:lineRule="exact"/>
              <w:rPr>
                <w:sz w:val="18"/>
                <w:szCs w:val="18"/>
              </w:rPr>
            </w:pPr>
            <w:r>
              <w:rPr>
                <w:sz w:val="18"/>
                <w:szCs w:val="18"/>
              </w:rPr>
              <w:t>YB/T 4430-2014  8.4</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钢丝绳破断拉力</w:t>
            </w:r>
          </w:p>
        </w:tc>
        <w:tc>
          <w:tcPr>
            <w:tcW w:w="2498" w:type="dxa"/>
            <w:vAlign w:val="center"/>
          </w:tcPr>
          <w:p w:rsidR="0024634C" w:rsidRDefault="006F6826">
            <w:pPr>
              <w:spacing w:line="306" w:lineRule="exact"/>
              <w:rPr>
                <w:sz w:val="18"/>
                <w:szCs w:val="18"/>
              </w:rPr>
            </w:pPr>
            <w:r>
              <w:rPr>
                <w:sz w:val="18"/>
                <w:szCs w:val="18"/>
              </w:rPr>
              <w:t>YB/T 4430-2014  7.</w:t>
            </w:r>
            <w:r>
              <w:rPr>
                <w:rFonts w:hint="eastAsia"/>
                <w:sz w:val="18"/>
                <w:szCs w:val="18"/>
              </w:rPr>
              <w:t>3</w:t>
            </w:r>
          </w:p>
        </w:tc>
        <w:tc>
          <w:tcPr>
            <w:tcW w:w="2538" w:type="dxa"/>
            <w:vAlign w:val="center"/>
          </w:tcPr>
          <w:p w:rsidR="0024634C" w:rsidRDefault="006F6826">
            <w:pPr>
              <w:spacing w:line="306" w:lineRule="exact"/>
              <w:jc w:val="left"/>
              <w:rPr>
                <w:sz w:val="18"/>
                <w:szCs w:val="18"/>
              </w:rPr>
            </w:pPr>
            <w:r>
              <w:rPr>
                <w:sz w:val="18"/>
                <w:szCs w:val="18"/>
              </w:rPr>
              <w:t>GB/T 228.1-2010  9.2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拆股钢丝抗拉强度</w:t>
            </w:r>
          </w:p>
        </w:tc>
        <w:tc>
          <w:tcPr>
            <w:tcW w:w="2498" w:type="dxa"/>
            <w:vAlign w:val="center"/>
          </w:tcPr>
          <w:p w:rsidR="0024634C" w:rsidRDefault="006F6826">
            <w:pPr>
              <w:spacing w:line="306" w:lineRule="exact"/>
              <w:rPr>
                <w:sz w:val="18"/>
                <w:szCs w:val="18"/>
              </w:rPr>
            </w:pPr>
            <w:r>
              <w:rPr>
                <w:sz w:val="18"/>
                <w:szCs w:val="18"/>
              </w:rPr>
              <w:t>YB/T 4430-2014  7.8.2</w:t>
            </w:r>
          </w:p>
        </w:tc>
        <w:tc>
          <w:tcPr>
            <w:tcW w:w="2538" w:type="dxa"/>
            <w:vAlign w:val="center"/>
          </w:tcPr>
          <w:p w:rsidR="0024634C" w:rsidRDefault="006F6826">
            <w:pPr>
              <w:tabs>
                <w:tab w:val="left" w:pos="0"/>
              </w:tabs>
              <w:spacing w:line="306" w:lineRule="exact"/>
              <w:jc w:val="left"/>
              <w:rPr>
                <w:sz w:val="18"/>
                <w:szCs w:val="18"/>
              </w:rPr>
            </w:pPr>
            <w:r>
              <w:rPr>
                <w:sz w:val="18"/>
                <w:szCs w:val="18"/>
              </w:rPr>
              <w:t>GB/T 228.1-2010  9.3.</w:t>
            </w:r>
            <w:r>
              <w:rPr>
                <w:rFonts w:hint="eastAsia"/>
                <w:sz w:val="18"/>
                <w:szCs w:val="18"/>
              </w:rPr>
              <w:t>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拆股钢丝反复弯曲</w:t>
            </w:r>
          </w:p>
        </w:tc>
        <w:tc>
          <w:tcPr>
            <w:tcW w:w="2498" w:type="dxa"/>
            <w:vAlign w:val="center"/>
          </w:tcPr>
          <w:p w:rsidR="0024634C" w:rsidRDefault="006F6826">
            <w:pPr>
              <w:spacing w:line="306" w:lineRule="exact"/>
              <w:rPr>
                <w:sz w:val="18"/>
                <w:szCs w:val="18"/>
              </w:rPr>
            </w:pPr>
            <w:r>
              <w:rPr>
                <w:sz w:val="18"/>
                <w:szCs w:val="18"/>
              </w:rPr>
              <w:t>YB/T 4430-2014  7.8.3</w:t>
            </w:r>
          </w:p>
        </w:tc>
        <w:tc>
          <w:tcPr>
            <w:tcW w:w="2538" w:type="dxa"/>
            <w:vAlign w:val="center"/>
          </w:tcPr>
          <w:p w:rsidR="0024634C" w:rsidRDefault="006F6826">
            <w:pPr>
              <w:tabs>
                <w:tab w:val="left" w:pos="0"/>
              </w:tabs>
              <w:spacing w:line="306" w:lineRule="exact"/>
              <w:jc w:val="left"/>
              <w:rPr>
                <w:sz w:val="18"/>
                <w:szCs w:val="18"/>
              </w:rPr>
            </w:pPr>
            <w:r>
              <w:rPr>
                <w:sz w:val="18"/>
                <w:szCs w:val="18"/>
              </w:rPr>
              <w:t>GB/T 238-2013  9.3.</w:t>
            </w:r>
            <w:r>
              <w:rPr>
                <w:rFonts w:hint="eastAsia"/>
                <w:sz w:val="18"/>
                <w:szCs w:val="18"/>
              </w:rPr>
              <w:t>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拆股钢丝扭转</w:t>
            </w:r>
          </w:p>
        </w:tc>
        <w:tc>
          <w:tcPr>
            <w:tcW w:w="2498" w:type="dxa"/>
            <w:vAlign w:val="center"/>
          </w:tcPr>
          <w:p w:rsidR="0024634C" w:rsidRDefault="006F6826">
            <w:pPr>
              <w:spacing w:line="306" w:lineRule="exact"/>
              <w:rPr>
                <w:sz w:val="18"/>
                <w:szCs w:val="18"/>
              </w:rPr>
            </w:pPr>
            <w:r>
              <w:rPr>
                <w:sz w:val="18"/>
                <w:szCs w:val="18"/>
              </w:rPr>
              <w:t>YB/T 4430-2014  7.8.4</w:t>
            </w:r>
          </w:p>
        </w:tc>
        <w:tc>
          <w:tcPr>
            <w:tcW w:w="2538" w:type="dxa"/>
            <w:vAlign w:val="center"/>
          </w:tcPr>
          <w:p w:rsidR="0024634C" w:rsidRDefault="006F6826">
            <w:pPr>
              <w:tabs>
                <w:tab w:val="left" w:pos="0"/>
              </w:tabs>
              <w:spacing w:line="306" w:lineRule="exact"/>
              <w:jc w:val="left"/>
              <w:rPr>
                <w:sz w:val="18"/>
                <w:szCs w:val="18"/>
              </w:rPr>
            </w:pPr>
            <w:r>
              <w:rPr>
                <w:sz w:val="18"/>
                <w:szCs w:val="18"/>
              </w:rPr>
              <w:t xml:space="preserve">G </w:t>
            </w:r>
            <w:r>
              <w:rPr>
                <w:sz w:val="18"/>
                <w:szCs w:val="18"/>
              </w:rPr>
              <w:t>B/T 239.1-2012  9.3.</w:t>
            </w:r>
            <w:r>
              <w:rPr>
                <w:rFonts w:hint="eastAsia"/>
                <w:sz w:val="18"/>
                <w:szCs w:val="18"/>
              </w:rPr>
              <w:t>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拆股钢丝镀锌层重量</w:t>
            </w:r>
          </w:p>
        </w:tc>
        <w:tc>
          <w:tcPr>
            <w:tcW w:w="2498" w:type="dxa"/>
            <w:vAlign w:val="center"/>
          </w:tcPr>
          <w:p w:rsidR="0024634C" w:rsidRDefault="006F6826">
            <w:pPr>
              <w:spacing w:line="306" w:lineRule="exact"/>
              <w:rPr>
                <w:sz w:val="18"/>
                <w:szCs w:val="18"/>
              </w:rPr>
            </w:pPr>
            <w:r>
              <w:rPr>
                <w:sz w:val="18"/>
                <w:szCs w:val="18"/>
              </w:rPr>
              <w:t>YB/T 4430-2014  7.8.5</w:t>
            </w:r>
          </w:p>
        </w:tc>
        <w:tc>
          <w:tcPr>
            <w:tcW w:w="2538" w:type="dxa"/>
            <w:vAlign w:val="center"/>
          </w:tcPr>
          <w:p w:rsidR="0024634C" w:rsidRDefault="006F6826">
            <w:pPr>
              <w:tabs>
                <w:tab w:val="left" w:pos="0"/>
              </w:tabs>
              <w:spacing w:line="306" w:lineRule="exact"/>
              <w:jc w:val="left"/>
              <w:rPr>
                <w:sz w:val="18"/>
                <w:szCs w:val="18"/>
              </w:rPr>
            </w:pPr>
            <w:r>
              <w:rPr>
                <w:sz w:val="18"/>
                <w:szCs w:val="18"/>
              </w:rPr>
              <w:t>GB/T 1839-2008  9.3.</w:t>
            </w:r>
            <w:r>
              <w:rPr>
                <w:rFonts w:hint="eastAsia"/>
                <w:sz w:val="18"/>
                <w:szCs w:val="18"/>
              </w:rPr>
              <w:t>5</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19</w:t>
            </w:r>
          </w:p>
        </w:tc>
        <w:tc>
          <w:tcPr>
            <w:tcW w:w="753" w:type="dxa"/>
            <w:vMerge w:val="restart"/>
            <w:vAlign w:val="center"/>
          </w:tcPr>
          <w:p w:rsidR="0024634C" w:rsidRDefault="006F6826">
            <w:pPr>
              <w:tabs>
                <w:tab w:val="left" w:pos="0"/>
              </w:tabs>
              <w:spacing w:line="290" w:lineRule="exact"/>
              <w:jc w:val="center"/>
              <w:rPr>
                <w:sz w:val="18"/>
                <w:szCs w:val="18"/>
              </w:rPr>
            </w:pPr>
            <w:proofErr w:type="gramStart"/>
            <w:r>
              <w:rPr>
                <w:rFonts w:hint="eastAsia"/>
                <w:sz w:val="18"/>
                <w:szCs w:val="18"/>
              </w:rPr>
              <w:t>旋挖钻机</w:t>
            </w:r>
            <w:proofErr w:type="gramEnd"/>
            <w:r>
              <w:rPr>
                <w:rFonts w:hint="eastAsia"/>
                <w:sz w:val="18"/>
                <w:szCs w:val="18"/>
              </w:rPr>
              <w:t>用钢丝绳</w:t>
            </w:r>
          </w:p>
        </w:tc>
        <w:tc>
          <w:tcPr>
            <w:tcW w:w="2973" w:type="dxa"/>
            <w:vAlign w:val="center"/>
          </w:tcPr>
          <w:p w:rsidR="0024634C" w:rsidRDefault="006F6826">
            <w:pPr>
              <w:spacing w:line="306" w:lineRule="exact"/>
              <w:jc w:val="left"/>
              <w:rPr>
                <w:sz w:val="18"/>
                <w:szCs w:val="18"/>
              </w:rPr>
            </w:pPr>
            <w:r>
              <w:rPr>
                <w:rFonts w:hint="eastAsia"/>
                <w:sz w:val="18"/>
                <w:szCs w:val="18"/>
              </w:rPr>
              <w:t>钢丝绳直径</w:t>
            </w:r>
          </w:p>
        </w:tc>
        <w:tc>
          <w:tcPr>
            <w:tcW w:w="2498" w:type="dxa"/>
            <w:vAlign w:val="center"/>
          </w:tcPr>
          <w:p w:rsidR="0024634C" w:rsidRDefault="006F6826">
            <w:pPr>
              <w:spacing w:line="306" w:lineRule="exact"/>
              <w:rPr>
                <w:sz w:val="18"/>
                <w:szCs w:val="18"/>
              </w:rPr>
            </w:pPr>
            <w:r>
              <w:rPr>
                <w:sz w:val="18"/>
                <w:szCs w:val="18"/>
              </w:rPr>
              <w:t>YB/T 4506-2016  7.2.3</w:t>
            </w:r>
          </w:p>
        </w:tc>
        <w:tc>
          <w:tcPr>
            <w:tcW w:w="2538" w:type="dxa"/>
            <w:vAlign w:val="center"/>
          </w:tcPr>
          <w:p w:rsidR="0024634C" w:rsidRDefault="006F6826">
            <w:pPr>
              <w:spacing w:line="306" w:lineRule="exact"/>
              <w:rPr>
                <w:sz w:val="18"/>
                <w:szCs w:val="18"/>
              </w:rPr>
            </w:pPr>
            <w:r>
              <w:rPr>
                <w:sz w:val="18"/>
                <w:szCs w:val="18"/>
              </w:rPr>
              <w:t>YB/T 4506-2016  8.1</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钢丝绳外观</w:t>
            </w:r>
          </w:p>
        </w:tc>
        <w:tc>
          <w:tcPr>
            <w:tcW w:w="2498" w:type="dxa"/>
            <w:vAlign w:val="center"/>
          </w:tcPr>
          <w:p w:rsidR="0024634C" w:rsidRDefault="006F6826">
            <w:pPr>
              <w:spacing w:line="306" w:lineRule="exact"/>
              <w:rPr>
                <w:sz w:val="18"/>
                <w:szCs w:val="18"/>
              </w:rPr>
            </w:pPr>
            <w:r>
              <w:rPr>
                <w:sz w:val="18"/>
                <w:szCs w:val="18"/>
              </w:rPr>
              <w:t>YB/T 4506-2016  7.2.8</w:t>
            </w:r>
          </w:p>
        </w:tc>
        <w:tc>
          <w:tcPr>
            <w:tcW w:w="2538" w:type="dxa"/>
            <w:vAlign w:val="center"/>
          </w:tcPr>
          <w:p w:rsidR="0024634C" w:rsidRDefault="006F6826">
            <w:pPr>
              <w:spacing w:line="306" w:lineRule="exact"/>
              <w:rPr>
                <w:sz w:val="18"/>
                <w:szCs w:val="18"/>
              </w:rPr>
            </w:pPr>
            <w:r>
              <w:rPr>
                <w:sz w:val="18"/>
                <w:szCs w:val="18"/>
              </w:rPr>
              <w:t>YB/T 4506-2016  8.3</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钢丝绳破断拉力</w:t>
            </w:r>
          </w:p>
        </w:tc>
        <w:tc>
          <w:tcPr>
            <w:tcW w:w="2498" w:type="dxa"/>
            <w:vAlign w:val="center"/>
          </w:tcPr>
          <w:p w:rsidR="0024634C" w:rsidRDefault="006F6826">
            <w:pPr>
              <w:spacing w:line="306" w:lineRule="exact"/>
              <w:rPr>
                <w:sz w:val="18"/>
                <w:szCs w:val="18"/>
              </w:rPr>
            </w:pPr>
            <w:r>
              <w:rPr>
                <w:sz w:val="18"/>
                <w:szCs w:val="18"/>
              </w:rPr>
              <w:t>YB/T 4506-2016  7.2.6</w:t>
            </w:r>
          </w:p>
        </w:tc>
        <w:tc>
          <w:tcPr>
            <w:tcW w:w="2538" w:type="dxa"/>
            <w:vAlign w:val="center"/>
          </w:tcPr>
          <w:p w:rsidR="0024634C" w:rsidRDefault="006F6826">
            <w:pPr>
              <w:spacing w:line="306" w:lineRule="exact"/>
              <w:jc w:val="left"/>
              <w:rPr>
                <w:sz w:val="18"/>
                <w:szCs w:val="18"/>
              </w:rPr>
            </w:pPr>
            <w:r>
              <w:rPr>
                <w:sz w:val="18"/>
                <w:szCs w:val="18"/>
              </w:rPr>
              <w:t xml:space="preserve">GB/T 8358-2014  </w:t>
            </w:r>
            <w:r>
              <w:rPr>
                <w:rFonts w:hint="eastAsia"/>
                <w:sz w:val="18"/>
                <w:szCs w:val="18"/>
              </w:rPr>
              <w:t>9.2.1</w:t>
            </w:r>
            <w:r>
              <w:rPr>
                <w:rFonts w:hint="eastAsia"/>
                <w:sz w:val="18"/>
                <w:szCs w:val="18"/>
              </w:rPr>
              <w:t>或</w:t>
            </w:r>
          </w:p>
          <w:p w:rsidR="0024634C" w:rsidRDefault="006F6826">
            <w:pPr>
              <w:spacing w:line="306" w:lineRule="exact"/>
              <w:jc w:val="left"/>
              <w:rPr>
                <w:sz w:val="18"/>
                <w:szCs w:val="18"/>
              </w:rPr>
            </w:pPr>
            <w:r>
              <w:rPr>
                <w:sz w:val="18"/>
                <w:szCs w:val="18"/>
              </w:rPr>
              <w:t xml:space="preserve">GB/T </w:t>
            </w:r>
            <w:r>
              <w:rPr>
                <w:sz w:val="18"/>
                <w:szCs w:val="18"/>
              </w:rPr>
              <w:t>228.1-2010  9.2</w:t>
            </w:r>
            <w:r>
              <w:rPr>
                <w:rFonts w:hint="eastAsia"/>
                <w:sz w:val="18"/>
                <w:szCs w:val="18"/>
              </w:rPr>
              <w:t>.2</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钢丝绳旋转性能</w:t>
            </w:r>
          </w:p>
        </w:tc>
        <w:tc>
          <w:tcPr>
            <w:tcW w:w="2498" w:type="dxa"/>
            <w:vAlign w:val="center"/>
          </w:tcPr>
          <w:p w:rsidR="0024634C" w:rsidRDefault="006F6826">
            <w:pPr>
              <w:spacing w:line="306" w:lineRule="exact"/>
              <w:rPr>
                <w:sz w:val="18"/>
                <w:szCs w:val="18"/>
              </w:rPr>
            </w:pPr>
            <w:r>
              <w:rPr>
                <w:sz w:val="18"/>
                <w:szCs w:val="18"/>
              </w:rPr>
              <w:t>YB/T 4506-2016  7.2.7</w:t>
            </w:r>
          </w:p>
        </w:tc>
        <w:tc>
          <w:tcPr>
            <w:tcW w:w="2538" w:type="dxa"/>
            <w:vAlign w:val="center"/>
          </w:tcPr>
          <w:p w:rsidR="0024634C" w:rsidRDefault="006F6826">
            <w:pPr>
              <w:spacing w:line="306" w:lineRule="exact"/>
              <w:ind w:rightChars="-51" w:right="-107"/>
              <w:rPr>
                <w:sz w:val="18"/>
                <w:szCs w:val="18"/>
              </w:rPr>
            </w:pPr>
            <w:r>
              <w:rPr>
                <w:sz w:val="18"/>
                <w:szCs w:val="18"/>
              </w:rPr>
              <w:t>GB/T 31979-2015  9.3</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拆股钢丝抗拉强度</w:t>
            </w:r>
          </w:p>
        </w:tc>
        <w:tc>
          <w:tcPr>
            <w:tcW w:w="2498" w:type="dxa"/>
            <w:vAlign w:val="center"/>
          </w:tcPr>
          <w:p w:rsidR="0024634C" w:rsidRDefault="006F6826">
            <w:pPr>
              <w:spacing w:line="306" w:lineRule="exact"/>
              <w:rPr>
                <w:sz w:val="18"/>
                <w:szCs w:val="18"/>
              </w:rPr>
            </w:pPr>
            <w:r>
              <w:rPr>
                <w:sz w:val="18"/>
                <w:szCs w:val="18"/>
              </w:rPr>
              <w:t>YB/T 4506-2016  7.3.3</w:t>
            </w:r>
          </w:p>
        </w:tc>
        <w:tc>
          <w:tcPr>
            <w:tcW w:w="2538" w:type="dxa"/>
            <w:vAlign w:val="center"/>
          </w:tcPr>
          <w:p w:rsidR="0024634C" w:rsidRDefault="006F6826">
            <w:pPr>
              <w:tabs>
                <w:tab w:val="left" w:pos="0"/>
              </w:tabs>
              <w:spacing w:line="306" w:lineRule="exact"/>
              <w:rPr>
                <w:sz w:val="18"/>
                <w:szCs w:val="18"/>
              </w:rPr>
            </w:pPr>
            <w:r>
              <w:rPr>
                <w:sz w:val="18"/>
                <w:szCs w:val="18"/>
              </w:rPr>
              <w:t>GB/T 228.1-2010  9.4.1</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拆股钢丝反复弯曲</w:t>
            </w:r>
          </w:p>
        </w:tc>
        <w:tc>
          <w:tcPr>
            <w:tcW w:w="2498" w:type="dxa"/>
            <w:vAlign w:val="center"/>
          </w:tcPr>
          <w:p w:rsidR="0024634C" w:rsidRDefault="006F6826">
            <w:pPr>
              <w:spacing w:line="306" w:lineRule="exact"/>
              <w:rPr>
                <w:sz w:val="18"/>
                <w:szCs w:val="18"/>
              </w:rPr>
            </w:pPr>
            <w:r>
              <w:rPr>
                <w:sz w:val="18"/>
                <w:szCs w:val="18"/>
              </w:rPr>
              <w:t>YB/T 4506-2016  7.3.4</w:t>
            </w:r>
          </w:p>
        </w:tc>
        <w:tc>
          <w:tcPr>
            <w:tcW w:w="2538" w:type="dxa"/>
            <w:vAlign w:val="center"/>
          </w:tcPr>
          <w:p w:rsidR="0024634C" w:rsidRDefault="006F6826">
            <w:pPr>
              <w:tabs>
                <w:tab w:val="left" w:pos="0"/>
              </w:tabs>
              <w:spacing w:line="306" w:lineRule="exact"/>
              <w:rPr>
                <w:sz w:val="18"/>
                <w:szCs w:val="18"/>
              </w:rPr>
            </w:pPr>
            <w:r>
              <w:rPr>
                <w:sz w:val="18"/>
                <w:szCs w:val="18"/>
              </w:rPr>
              <w:t>GB/T 238-2013  9.4.2</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拆股钢丝扭转</w:t>
            </w:r>
          </w:p>
        </w:tc>
        <w:tc>
          <w:tcPr>
            <w:tcW w:w="2498" w:type="dxa"/>
            <w:vAlign w:val="center"/>
          </w:tcPr>
          <w:p w:rsidR="0024634C" w:rsidRDefault="006F6826">
            <w:pPr>
              <w:spacing w:line="306" w:lineRule="exact"/>
              <w:rPr>
                <w:sz w:val="18"/>
                <w:szCs w:val="18"/>
              </w:rPr>
            </w:pPr>
            <w:r>
              <w:rPr>
                <w:sz w:val="18"/>
                <w:szCs w:val="18"/>
              </w:rPr>
              <w:t>YB/T 4506-2016  7.3.5</w:t>
            </w:r>
          </w:p>
        </w:tc>
        <w:tc>
          <w:tcPr>
            <w:tcW w:w="2538" w:type="dxa"/>
            <w:vAlign w:val="center"/>
          </w:tcPr>
          <w:p w:rsidR="0024634C" w:rsidRDefault="006F6826">
            <w:pPr>
              <w:tabs>
                <w:tab w:val="left" w:pos="0"/>
              </w:tabs>
              <w:spacing w:line="306" w:lineRule="exact"/>
              <w:rPr>
                <w:sz w:val="18"/>
                <w:szCs w:val="18"/>
              </w:rPr>
            </w:pPr>
            <w:r>
              <w:rPr>
                <w:sz w:val="18"/>
                <w:szCs w:val="18"/>
              </w:rPr>
              <w:t>G B/T 239.1-2012  9.4.3</w:t>
            </w:r>
          </w:p>
        </w:tc>
      </w:tr>
      <w:tr w:rsidR="0024634C">
        <w:trPr>
          <w:trHeight w:val="86"/>
          <w:jc w:val="center"/>
        </w:trPr>
        <w:tc>
          <w:tcPr>
            <w:tcW w:w="524" w:type="dxa"/>
            <w:vMerge/>
            <w:vAlign w:val="center"/>
          </w:tcPr>
          <w:p w:rsidR="0024634C" w:rsidRDefault="0024634C">
            <w:pPr>
              <w:keepNext/>
              <w:keepLines/>
              <w:spacing w:line="290" w:lineRule="exact"/>
              <w:jc w:val="center"/>
              <w:outlineLvl w:val="2"/>
              <w:rPr>
                <w:sz w:val="18"/>
                <w:szCs w:val="18"/>
              </w:rPr>
            </w:pPr>
          </w:p>
        </w:tc>
        <w:tc>
          <w:tcPr>
            <w:tcW w:w="753" w:type="dxa"/>
            <w:vMerge/>
            <w:vAlign w:val="center"/>
          </w:tcPr>
          <w:p w:rsidR="0024634C" w:rsidRDefault="0024634C">
            <w:pPr>
              <w:keepNext/>
              <w:keepLines/>
              <w:tabs>
                <w:tab w:val="left" w:pos="0"/>
              </w:tabs>
              <w:spacing w:line="290" w:lineRule="exact"/>
              <w:jc w:val="center"/>
              <w:outlineLvl w:val="2"/>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spacing w:line="306" w:lineRule="exact"/>
              <w:rPr>
                <w:sz w:val="18"/>
                <w:szCs w:val="18"/>
              </w:rPr>
            </w:pPr>
            <w:r>
              <w:rPr>
                <w:sz w:val="18"/>
                <w:szCs w:val="18"/>
              </w:rPr>
              <w:t>YB/T 4506-2016  7.3.6.2</w:t>
            </w:r>
          </w:p>
        </w:tc>
        <w:tc>
          <w:tcPr>
            <w:tcW w:w="2538" w:type="dxa"/>
            <w:vAlign w:val="center"/>
          </w:tcPr>
          <w:p w:rsidR="0024634C" w:rsidRDefault="006F6826">
            <w:pPr>
              <w:tabs>
                <w:tab w:val="left" w:pos="0"/>
              </w:tabs>
              <w:spacing w:line="306" w:lineRule="exact"/>
              <w:rPr>
                <w:sz w:val="18"/>
                <w:szCs w:val="18"/>
              </w:rPr>
            </w:pPr>
            <w:r>
              <w:rPr>
                <w:sz w:val="18"/>
                <w:szCs w:val="18"/>
              </w:rPr>
              <w:t>GB/T 1839-2008  9.4.4</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20</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高处作业吊篮用钢丝绳</w:t>
            </w:r>
          </w:p>
        </w:tc>
        <w:tc>
          <w:tcPr>
            <w:tcW w:w="2973" w:type="dxa"/>
            <w:vAlign w:val="center"/>
          </w:tcPr>
          <w:p w:rsidR="0024634C" w:rsidRDefault="006F6826">
            <w:pPr>
              <w:spacing w:line="306" w:lineRule="exact"/>
              <w:jc w:val="left"/>
              <w:rPr>
                <w:sz w:val="18"/>
                <w:szCs w:val="18"/>
              </w:rPr>
            </w:pPr>
            <w:r>
              <w:rPr>
                <w:rFonts w:hint="eastAsia"/>
                <w:sz w:val="18"/>
                <w:szCs w:val="18"/>
              </w:rPr>
              <w:t>钢丝绳直径</w:t>
            </w:r>
          </w:p>
        </w:tc>
        <w:tc>
          <w:tcPr>
            <w:tcW w:w="2498" w:type="dxa"/>
            <w:vAlign w:val="center"/>
          </w:tcPr>
          <w:p w:rsidR="0024634C" w:rsidRDefault="006F6826">
            <w:pPr>
              <w:spacing w:line="306" w:lineRule="exact"/>
              <w:rPr>
                <w:sz w:val="18"/>
                <w:szCs w:val="18"/>
              </w:rPr>
            </w:pPr>
            <w:r>
              <w:rPr>
                <w:sz w:val="18"/>
                <w:szCs w:val="18"/>
              </w:rPr>
              <w:t>YB/T 4575-2016  6.2</w:t>
            </w:r>
          </w:p>
        </w:tc>
        <w:tc>
          <w:tcPr>
            <w:tcW w:w="2538" w:type="dxa"/>
            <w:vAlign w:val="center"/>
          </w:tcPr>
          <w:p w:rsidR="0024634C" w:rsidRDefault="006F6826">
            <w:pPr>
              <w:tabs>
                <w:tab w:val="left" w:pos="0"/>
              </w:tabs>
              <w:spacing w:line="306" w:lineRule="exact"/>
              <w:jc w:val="left"/>
              <w:rPr>
                <w:sz w:val="18"/>
                <w:szCs w:val="18"/>
              </w:rPr>
            </w:pPr>
            <w:r>
              <w:rPr>
                <w:sz w:val="18"/>
                <w:szCs w:val="18"/>
              </w:rPr>
              <w:t>YB/T 4575-2016  8.2.2</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钢丝绳表面质量</w:t>
            </w:r>
          </w:p>
        </w:tc>
        <w:tc>
          <w:tcPr>
            <w:tcW w:w="2498" w:type="dxa"/>
          </w:tcPr>
          <w:p w:rsidR="0024634C" w:rsidRDefault="006F6826">
            <w:pPr>
              <w:spacing w:line="306" w:lineRule="exact"/>
              <w:rPr>
                <w:sz w:val="18"/>
                <w:szCs w:val="18"/>
              </w:rPr>
            </w:pPr>
            <w:r>
              <w:rPr>
                <w:sz w:val="18"/>
                <w:szCs w:val="18"/>
              </w:rPr>
              <w:t>YB/T 4575-2016  7.2.1.2</w:t>
            </w:r>
          </w:p>
        </w:tc>
        <w:tc>
          <w:tcPr>
            <w:tcW w:w="2538" w:type="dxa"/>
            <w:vAlign w:val="center"/>
          </w:tcPr>
          <w:p w:rsidR="0024634C" w:rsidRDefault="006F6826">
            <w:pPr>
              <w:tabs>
                <w:tab w:val="left" w:pos="0"/>
              </w:tabs>
              <w:spacing w:line="306" w:lineRule="exact"/>
              <w:jc w:val="left"/>
              <w:rPr>
                <w:sz w:val="18"/>
                <w:szCs w:val="18"/>
              </w:rPr>
            </w:pPr>
            <w:r>
              <w:rPr>
                <w:sz w:val="18"/>
                <w:szCs w:val="18"/>
              </w:rPr>
              <w:t>YB/T 4575-2016  8.1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钢丝绳破断拉力</w:t>
            </w:r>
          </w:p>
        </w:tc>
        <w:tc>
          <w:tcPr>
            <w:tcW w:w="2498" w:type="dxa"/>
          </w:tcPr>
          <w:p w:rsidR="0024634C" w:rsidRDefault="006F6826">
            <w:pPr>
              <w:spacing w:line="306" w:lineRule="exact"/>
              <w:rPr>
                <w:sz w:val="18"/>
                <w:szCs w:val="18"/>
              </w:rPr>
            </w:pPr>
            <w:r>
              <w:rPr>
                <w:sz w:val="18"/>
                <w:szCs w:val="18"/>
              </w:rPr>
              <w:t>YB/T 4575-2016  7.2.2</w:t>
            </w:r>
          </w:p>
        </w:tc>
        <w:tc>
          <w:tcPr>
            <w:tcW w:w="2538" w:type="dxa"/>
            <w:vAlign w:val="center"/>
          </w:tcPr>
          <w:p w:rsidR="0024634C" w:rsidRDefault="006F6826">
            <w:pPr>
              <w:tabs>
                <w:tab w:val="left" w:pos="0"/>
              </w:tabs>
              <w:spacing w:line="306" w:lineRule="exact"/>
              <w:jc w:val="left"/>
              <w:rPr>
                <w:sz w:val="18"/>
                <w:szCs w:val="18"/>
              </w:rPr>
            </w:pPr>
            <w:r>
              <w:rPr>
                <w:sz w:val="18"/>
                <w:szCs w:val="18"/>
              </w:rPr>
              <w:t xml:space="preserve">GB/T 8358-2014 </w:t>
            </w:r>
            <w:r>
              <w:rPr>
                <w:rFonts w:hint="eastAsia"/>
                <w:sz w:val="18"/>
                <w:szCs w:val="18"/>
              </w:rPr>
              <w:t xml:space="preserve"> </w:t>
            </w:r>
            <w:r>
              <w:rPr>
                <w:sz w:val="18"/>
                <w:szCs w:val="18"/>
              </w:rPr>
              <w:t>9.5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拆股钢丝直径</w:t>
            </w:r>
          </w:p>
        </w:tc>
        <w:tc>
          <w:tcPr>
            <w:tcW w:w="2498" w:type="dxa"/>
          </w:tcPr>
          <w:p w:rsidR="0024634C" w:rsidRDefault="006F6826">
            <w:pPr>
              <w:spacing w:line="306" w:lineRule="exact"/>
              <w:rPr>
                <w:sz w:val="18"/>
                <w:szCs w:val="18"/>
              </w:rPr>
            </w:pPr>
            <w:r>
              <w:rPr>
                <w:sz w:val="18"/>
                <w:szCs w:val="18"/>
              </w:rPr>
              <w:t>YB/T 4575-2016  6.1</w:t>
            </w:r>
          </w:p>
        </w:tc>
        <w:tc>
          <w:tcPr>
            <w:tcW w:w="2538" w:type="dxa"/>
            <w:vAlign w:val="center"/>
          </w:tcPr>
          <w:p w:rsidR="0024634C" w:rsidRDefault="006F6826">
            <w:pPr>
              <w:tabs>
                <w:tab w:val="left" w:pos="0"/>
              </w:tabs>
              <w:spacing w:line="306" w:lineRule="exact"/>
              <w:jc w:val="left"/>
              <w:rPr>
                <w:sz w:val="18"/>
                <w:szCs w:val="18"/>
              </w:rPr>
            </w:pPr>
            <w:r>
              <w:rPr>
                <w:sz w:val="18"/>
                <w:szCs w:val="18"/>
              </w:rPr>
              <w:t xml:space="preserve">YB/T </w:t>
            </w:r>
            <w:r>
              <w:rPr>
                <w:sz w:val="18"/>
                <w:szCs w:val="18"/>
              </w:rPr>
              <w:t>4575-2016  8.2.1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拆股中心钢丝直径</w:t>
            </w:r>
          </w:p>
        </w:tc>
        <w:tc>
          <w:tcPr>
            <w:tcW w:w="2498" w:type="dxa"/>
          </w:tcPr>
          <w:p w:rsidR="0024634C" w:rsidRDefault="006F6826">
            <w:pPr>
              <w:spacing w:line="306" w:lineRule="exact"/>
              <w:rPr>
                <w:sz w:val="18"/>
                <w:szCs w:val="18"/>
              </w:rPr>
            </w:pPr>
            <w:r>
              <w:rPr>
                <w:sz w:val="18"/>
                <w:szCs w:val="18"/>
              </w:rPr>
              <w:t>YB/T 4575-2016  7.2.1</w:t>
            </w:r>
          </w:p>
        </w:tc>
        <w:tc>
          <w:tcPr>
            <w:tcW w:w="2538" w:type="dxa"/>
            <w:vAlign w:val="center"/>
          </w:tcPr>
          <w:p w:rsidR="0024634C" w:rsidRDefault="006F6826">
            <w:pPr>
              <w:tabs>
                <w:tab w:val="left" w:pos="0"/>
              </w:tabs>
              <w:spacing w:line="306" w:lineRule="exact"/>
              <w:jc w:val="left"/>
              <w:rPr>
                <w:sz w:val="18"/>
                <w:szCs w:val="18"/>
              </w:rPr>
            </w:pPr>
            <w:r>
              <w:rPr>
                <w:sz w:val="18"/>
                <w:szCs w:val="18"/>
              </w:rPr>
              <w:t>YB/T 4575-2016  8.2.1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拆股钢丝扭转</w:t>
            </w:r>
          </w:p>
        </w:tc>
        <w:tc>
          <w:tcPr>
            <w:tcW w:w="2498" w:type="dxa"/>
          </w:tcPr>
          <w:p w:rsidR="0024634C" w:rsidRDefault="006F6826">
            <w:pPr>
              <w:spacing w:line="306" w:lineRule="exact"/>
              <w:rPr>
                <w:sz w:val="18"/>
                <w:szCs w:val="18"/>
              </w:rPr>
            </w:pPr>
            <w:r>
              <w:rPr>
                <w:sz w:val="18"/>
                <w:szCs w:val="18"/>
              </w:rPr>
              <w:t>YB/T 4575-2016  7.1.1.3</w:t>
            </w:r>
          </w:p>
        </w:tc>
        <w:tc>
          <w:tcPr>
            <w:tcW w:w="2538" w:type="dxa"/>
            <w:vAlign w:val="center"/>
          </w:tcPr>
          <w:p w:rsidR="0024634C" w:rsidRDefault="006F6826">
            <w:pPr>
              <w:tabs>
                <w:tab w:val="left" w:pos="0"/>
              </w:tabs>
              <w:spacing w:line="306" w:lineRule="exact"/>
              <w:jc w:val="left"/>
              <w:rPr>
                <w:sz w:val="18"/>
                <w:szCs w:val="18"/>
              </w:rPr>
            </w:pPr>
            <w:r>
              <w:rPr>
                <w:sz w:val="18"/>
                <w:szCs w:val="18"/>
              </w:rPr>
              <w:t>G B/T 239.1-2012  9.3</w:t>
            </w:r>
          </w:p>
        </w:tc>
      </w:tr>
      <w:tr w:rsidR="0024634C">
        <w:trPr>
          <w:trHeight w:val="247"/>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spacing w:line="306" w:lineRule="exact"/>
              <w:rPr>
                <w:sz w:val="18"/>
                <w:szCs w:val="18"/>
              </w:rPr>
            </w:pPr>
            <w:r>
              <w:rPr>
                <w:sz w:val="18"/>
                <w:szCs w:val="18"/>
              </w:rPr>
              <w:t>YB/T 4575-2016  7.1.1.5</w:t>
            </w:r>
          </w:p>
        </w:tc>
        <w:tc>
          <w:tcPr>
            <w:tcW w:w="2538" w:type="dxa"/>
            <w:vAlign w:val="center"/>
          </w:tcPr>
          <w:p w:rsidR="0024634C" w:rsidRDefault="006F6826">
            <w:pPr>
              <w:tabs>
                <w:tab w:val="left" w:pos="0"/>
              </w:tabs>
              <w:spacing w:line="306" w:lineRule="exact"/>
              <w:rPr>
                <w:sz w:val="18"/>
                <w:szCs w:val="18"/>
              </w:rPr>
            </w:pPr>
            <w:r>
              <w:rPr>
                <w:sz w:val="18"/>
                <w:szCs w:val="18"/>
              </w:rPr>
              <w:t>GB/T 1839-2008  9.4</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21</w:t>
            </w:r>
          </w:p>
        </w:tc>
        <w:tc>
          <w:tcPr>
            <w:tcW w:w="753"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飞机操纵用钢丝绳</w:t>
            </w:r>
          </w:p>
        </w:tc>
        <w:tc>
          <w:tcPr>
            <w:tcW w:w="2973" w:type="dxa"/>
            <w:vAlign w:val="center"/>
          </w:tcPr>
          <w:p w:rsidR="0024634C" w:rsidRDefault="006F6826">
            <w:pPr>
              <w:spacing w:line="306" w:lineRule="exact"/>
              <w:jc w:val="left"/>
              <w:rPr>
                <w:sz w:val="18"/>
                <w:szCs w:val="18"/>
              </w:rPr>
            </w:pPr>
            <w:r>
              <w:rPr>
                <w:rFonts w:hint="eastAsia"/>
                <w:sz w:val="18"/>
                <w:szCs w:val="18"/>
              </w:rPr>
              <w:t>钢丝绳直径</w:t>
            </w:r>
          </w:p>
        </w:tc>
        <w:tc>
          <w:tcPr>
            <w:tcW w:w="2498" w:type="dxa"/>
            <w:vAlign w:val="center"/>
          </w:tcPr>
          <w:p w:rsidR="0024634C" w:rsidRDefault="006F6826">
            <w:pPr>
              <w:spacing w:line="306" w:lineRule="exact"/>
              <w:rPr>
                <w:sz w:val="18"/>
                <w:szCs w:val="18"/>
              </w:rPr>
            </w:pPr>
            <w:r>
              <w:rPr>
                <w:sz w:val="18"/>
                <w:szCs w:val="18"/>
              </w:rPr>
              <w:t>YB/T 5196-2005  6.1</w:t>
            </w:r>
          </w:p>
        </w:tc>
        <w:tc>
          <w:tcPr>
            <w:tcW w:w="2538" w:type="dxa"/>
            <w:vAlign w:val="center"/>
          </w:tcPr>
          <w:p w:rsidR="0024634C" w:rsidRDefault="006F6826">
            <w:pPr>
              <w:tabs>
                <w:tab w:val="left" w:pos="0"/>
              </w:tabs>
              <w:spacing w:line="306" w:lineRule="exact"/>
              <w:jc w:val="left"/>
              <w:rPr>
                <w:sz w:val="18"/>
                <w:szCs w:val="18"/>
              </w:rPr>
            </w:pPr>
            <w:r>
              <w:rPr>
                <w:sz w:val="18"/>
                <w:szCs w:val="18"/>
              </w:rPr>
              <w:t>YB/T 5196-2005  8.2,8.3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钢丝绳外观</w:t>
            </w:r>
          </w:p>
        </w:tc>
        <w:tc>
          <w:tcPr>
            <w:tcW w:w="2498" w:type="dxa"/>
            <w:vAlign w:val="center"/>
          </w:tcPr>
          <w:p w:rsidR="0024634C" w:rsidRDefault="006F6826">
            <w:pPr>
              <w:spacing w:line="306" w:lineRule="exact"/>
              <w:rPr>
                <w:sz w:val="18"/>
                <w:szCs w:val="18"/>
              </w:rPr>
            </w:pPr>
            <w:r>
              <w:rPr>
                <w:sz w:val="18"/>
                <w:szCs w:val="18"/>
              </w:rPr>
              <w:t>YB/T 5196-2005  7.2.2</w:t>
            </w:r>
          </w:p>
        </w:tc>
        <w:tc>
          <w:tcPr>
            <w:tcW w:w="2538" w:type="dxa"/>
            <w:vAlign w:val="center"/>
          </w:tcPr>
          <w:p w:rsidR="0024634C" w:rsidRDefault="006F6826">
            <w:pPr>
              <w:tabs>
                <w:tab w:val="left" w:pos="0"/>
              </w:tabs>
              <w:spacing w:line="306" w:lineRule="exact"/>
              <w:jc w:val="left"/>
              <w:rPr>
                <w:sz w:val="18"/>
                <w:szCs w:val="18"/>
              </w:rPr>
            </w:pPr>
            <w:r>
              <w:rPr>
                <w:sz w:val="18"/>
                <w:szCs w:val="18"/>
              </w:rPr>
              <w:t>YB/T 5196-2005  8.1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钢丝绳破断拉力</w:t>
            </w:r>
          </w:p>
        </w:tc>
        <w:tc>
          <w:tcPr>
            <w:tcW w:w="2498" w:type="dxa"/>
            <w:vAlign w:val="center"/>
          </w:tcPr>
          <w:p w:rsidR="0024634C" w:rsidRDefault="006F6826">
            <w:pPr>
              <w:spacing w:line="306" w:lineRule="exact"/>
              <w:rPr>
                <w:sz w:val="18"/>
                <w:szCs w:val="18"/>
              </w:rPr>
            </w:pPr>
            <w:r>
              <w:rPr>
                <w:sz w:val="18"/>
                <w:szCs w:val="18"/>
              </w:rPr>
              <w:t>YB/T 5196-2005  7.3.1</w:t>
            </w:r>
          </w:p>
        </w:tc>
        <w:tc>
          <w:tcPr>
            <w:tcW w:w="2538" w:type="dxa"/>
            <w:vAlign w:val="center"/>
          </w:tcPr>
          <w:p w:rsidR="0024634C" w:rsidRDefault="006F6826">
            <w:pPr>
              <w:tabs>
                <w:tab w:val="left" w:pos="0"/>
              </w:tabs>
              <w:spacing w:line="306" w:lineRule="exact"/>
              <w:jc w:val="left"/>
              <w:rPr>
                <w:sz w:val="18"/>
                <w:szCs w:val="18"/>
              </w:rPr>
            </w:pPr>
            <w:r>
              <w:rPr>
                <w:sz w:val="18"/>
                <w:szCs w:val="18"/>
              </w:rPr>
              <w:t>GB/T 8358-2014  8.4</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钢丝绳伸长率</w:t>
            </w:r>
          </w:p>
        </w:tc>
        <w:tc>
          <w:tcPr>
            <w:tcW w:w="2498" w:type="dxa"/>
            <w:vAlign w:val="center"/>
          </w:tcPr>
          <w:p w:rsidR="0024634C" w:rsidRDefault="006F6826">
            <w:pPr>
              <w:spacing w:line="306" w:lineRule="exact"/>
              <w:rPr>
                <w:sz w:val="18"/>
                <w:szCs w:val="18"/>
              </w:rPr>
            </w:pPr>
            <w:r>
              <w:rPr>
                <w:sz w:val="18"/>
                <w:szCs w:val="18"/>
              </w:rPr>
              <w:t>YB/T 5196-2005  7.3.2</w:t>
            </w:r>
          </w:p>
        </w:tc>
        <w:tc>
          <w:tcPr>
            <w:tcW w:w="2538" w:type="dxa"/>
            <w:vAlign w:val="center"/>
          </w:tcPr>
          <w:p w:rsidR="0024634C" w:rsidRDefault="006F6826">
            <w:pPr>
              <w:tabs>
                <w:tab w:val="left" w:pos="0"/>
              </w:tabs>
              <w:spacing w:line="306" w:lineRule="exact"/>
              <w:jc w:val="left"/>
              <w:rPr>
                <w:sz w:val="18"/>
                <w:szCs w:val="18"/>
              </w:rPr>
            </w:pPr>
            <w:r>
              <w:rPr>
                <w:sz w:val="18"/>
                <w:szCs w:val="18"/>
              </w:rPr>
              <w:t>YB/T 5196-2005  8.6</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钢丝绳验证试验</w:t>
            </w:r>
          </w:p>
        </w:tc>
        <w:tc>
          <w:tcPr>
            <w:tcW w:w="2498" w:type="dxa"/>
            <w:vAlign w:val="center"/>
          </w:tcPr>
          <w:p w:rsidR="0024634C" w:rsidRDefault="006F6826">
            <w:pPr>
              <w:spacing w:line="306" w:lineRule="exact"/>
              <w:rPr>
                <w:sz w:val="18"/>
                <w:szCs w:val="18"/>
              </w:rPr>
            </w:pPr>
            <w:r>
              <w:rPr>
                <w:sz w:val="18"/>
                <w:szCs w:val="18"/>
              </w:rPr>
              <w:t>YB/T 5196-2005  7.3.3</w:t>
            </w:r>
          </w:p>
        </w:tc>
        <w:tc>
          <w:tcPr>
            <w:tcW w:w="2538" w:type="dxa"/>
            <w:vAlign w:val="center"/>
          </w:tcPr>
          <w:p w:rsidR="0024634C" w:rsidRDefault="006F6826">
            <w:pPr>
              <w:tabs>
                <w:tab w:val="left" w:pos="0"/>
              </w:tabs>
              <w:spacing w:line="306" w:lineRule="exact"/>
              <w:jc w:val="left"/>
              <w:rPr>
                <w:sz w:val="18"/>
                <w:szCs w:val="18"/>
              </w:rPr>
            </w:pPr>
            <w:r>
              <w:rPr>
                <w:sz w:val="18"/>
                <w:szCs w:val="18"/>
              </w:rPr>
              <w:t>YB/T 5196-2005  8.7</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jc w:val="left"/>
              <w:rPr>
                <w:sz w:val="18"/>
                <w:szCs w:val="18"/>
              </w:rPr>
            </w:pPr>
            <w:r>
              <w:rPr>
                <w:rFonts w:hint="eastAsia"/>
                <w:sz w:val="18"/>
                <w:szCs w:val="18"/>
              </w:rPr>
              <w:t>钢丝绳疲劳及疲劳后破断拉力</w:t>
            </w:r>
          </w:p>
        </w:tc>
        <w:tc>
          <w:tcPr>
            <w:tcW w:w="2498" w:type="dxa"/>
            <w:vAlign w:val="center"/>
          </w:tcPr>
          <w:p w:rsidR="0024634C" w:rsidRDefault="006F6826">
            <w:pPr>
              <w:spacing w:line="306" w:lineRule="exact"/>
              <w:rPr>
                <w:sz w:val="18"/>
                <w:szCs w:val="18"/>
              </w:rPr>
            </w:pPr>
            <w:r>
              <w:rPr>
                <w:sz w:val="18"/>
                <w:szCs w:val="18"/>
              </w:rPr>
              <w:t>YB/T 5196-2005  7.3.4</w:t>
            </w:r>
          </w:p>
        </w:tc>
        <w:tc>
          <w:tcPr>
            <w:tcW w:w="2538" w:type="dxa"/>
            <w:vAlign w:val="center"/>
          </w:tcPr>
          <w:p w:rsidR="0024634C" w:rsidRDefault="006F6826">
            <w:pPr>
              <w:tabs>
                <w:tab w:val="left" w:pos="0"/>
              </w:tabs>
              <w:spacing w:line="306" w:lineRule="exact"/>
              <w:jc w:val="left"/>
              <w:rPr>
                <w:sz w:val="18"/>
                <w:szCs w:val="18"/>
              </w:rPr>
            </w:pPr>
            <w:r>
              <w:rPr>
                <w:sz w:val="18"/>
                <w:szCs w:val="18"/>
              </w:rPr>
              <w:t xml:space="preserve">GB/T </w:t>
            </w:r>
            <w:r>
              <w:rPr>
                <w:sz w:val="18"/>
                <w:szCs w:val="18"/>
              </w:rPr>
              <w:t>12347-2008  8.8</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306" w:lineRule="exact"/>
              <w:rPr>
                <w:sz w:val="18"/>
                <w:szCs w:val="18"/>
              </w:rPr>
            </w:pPr>
            <w:r>
              <w:rPr>
                <w:rFonts w:hint="eastAsia"/>
                <w:sz w:val="18"/>
                <w:szCs w:val="18"/>
              </w:rPr>
              <w:t>拆股钢丝镀锌层重量</w:t>
            </w:r>
          </w:p>
        </w:tc>
        <w:tc>
          <w:tcPr>
            <w:tcW w:w="2498" w:type="dxa"/>
            <w:vAlign w:val="center"/>
          </w:tcPr>
          <w:p w:rsidR="0024634C" w:rsidRDefault="006F6826">
            <w:pPr>
              <w:spacing w:line="306" w:lineRule="exact"/>
              <w:rPr>
                <w:sz w:val="18"/>
                <w:szCs w:val="18"/>
              </w:rPr>
            </w:pPr>
            <w:r>
              <w:rPr>
                <w:sz w:val="18"/>
                <w:szCs w:val="18"/>
              </w:rPr>
              <w:t>YB/T 5196-2005  7.4</w:t>
            </w:r>
          </w:p>
        </w:tc>
        <w:tc>
          <w:tcPr>
            <w:tcW w:w="2538" w:type="dxa"/>
            <w:vAlign w:val="center"/>
          </w:tcPr>
          <w:p w:rsidR="0024634C" w:rsidRDefault="006F6826">
            <w:pPr>
              <w:tabs>
                <w:tab w:val="left" w:pos="0"/>
              </w:tabs>
              <w:spacing w:line="306" w:lineRule="exact"/>
              <w:jc w:val="left"/>
              <w:rPr>
                <w:sz w:val="18"/>
                <w:szCs w:val="18"/>
              </w:rPr>
            </w:pPr>
            <w:r>
              <w:rPr>
                <w:sz w:val="18"/>
                <w:szCs w:val="18"/>
              </w:rPr>
              <w:t>GB/T 1839-2008  8.9</w:t>
            </w:r>
          </w:p>
        </w:tc>
      </w:tr>
      <w:tr w:rsidR="0024634C">
        <w:trPr>
          <w:trHeight w:val="86"/>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lastRenderedPageBreak/>
              <w:t>22</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航空用钢丝绳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spacing w:line="290" w:lineRule="exact"/>
              <w:jc w:val="left"/>
              <w:rPr>
                <w:sz w:val="18"/>
                <w:szCs w:val="18"/>
              </w:rPr>
            </w:pPr>
            <w:r>
              <w:rPr>
                <w:sz w:val="18"/>
                <w:szCs w:val="18"/>
              </w:rPr>
              <w:t>YB/T 5197-2005  6.1</w:t>
            </w:r>
          </w:p>
        </w:tc>
        <w:tc>
          <w:tcPr>
            <w:tcW w:w="2538" w:type="dxa"/>
            <w:vAlign w:val="center"/>
          </w:tcPr>
          <w:p w:rsidR="0024634C" w:rsidRDefault="006F6826">
            <w:pPr>
              <w:spacing w:line="290" w:lineRule="exact"/>
              <w:jc w:val="left"/>
              <w:rPr>
                <w:sz w:val="18"/>
                <w:szCs w:val="18"/>
              </w:rPr>
            </w:pPr>
            <w:r>
              <w:rPr>
                <w:sz w:val="18"/>
                <w:szCs w:val="18"/>
              </w:rPr>
              <w:t>YB/T 5197-2005  8.2,8.3</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钢丝绳外观质量</w:t>
            </w:r>
          </w:p>
        </w:tc>
        <w:tc>
          <w:tcPr>
            <w:tcW w:w="2498" w:type="dxa"/>
            <w:vAlign w:val="center"/>
          </w:tcPr>
          <w:p w:rsidR="0024634C" w:rsidRDefault="006F6826">
            <w:pPr>
              <w:spacing w:line="290" w:lineRule="exact"/>
              <w:rPr>
                <w:sz w:val="18"/>
                <w:szCs w:val="18"/>
              </w:rPr>
            </w:pPr>
            <w:r>
              <w:rPr>
                <w:sz w:val="18"/>
                <w:szCs w:val="18"/>
              </w:rPr>
              <w:t>YB/T 5197-2005  7.2.1</w:t>
            </w:r>
          </w:p>
        </w:tc>
        <w:tc>
          <w:tcPr>
            <w:tcW w:w="2538" w:type="dxa"/>
            <w:vAlign w:val="center"/>
          </w:tcPr>
          <w:p w:rsidR="0024634C" w:rsidRDefault="006F6826">
            <w:pPr>
              <w:tabs>
                <w:tab w:val="left" w:pos="0"/>
              </w:tabs>
              <w:spacing w:line="290" w:lineRule="exact"/>
              <w:jc w:val="left"/>
              <w:rPr>
                <w:sz w:val="18"/>
                <w:szCs w:val="18"/>
              </w:rPr>
            </w:pPr>
            <w:r>
              <w:rPr>
                <w:sz w:val="18"/>
                <w:szCs w:val="18"/>
              </w:rPr>
              <w:t>YB/T 5197-2005  8.1</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钢丝绳破断拉力</w:t>
            </w:r>
          </w:p>
        </w:tc>
        <w:tc>
          <w:tcPr>
            <w:tcW w:w="2498" w:type="dxa"/>
            <w:vAlign w:val="center"/>
          </w:tcPr>
          <w:p w:rsidR="0024634C" w:rsidRDefault="006F6826">
            <w:pPr>
              <w:spacing w:line="290" w:lineRule="exact"/>
              <w:rPr>
                <w:sz w:val="18"/>
                <w:szCs w:val="18"/>
              </w:rPr>
            </w:pPr>
            <w:r>
              <w:rPr>
                <w:sz w:val="18"/>
                <w:szCs w:val="18"/>
              </w:rPr>
              <w:t>YB/T 5197-2005  7.3.1</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  8.5</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钢丝绳疲劳及疲劳后破断拉力</w:t>
            </w:r>
            <w:r>
              <w:rPr>
                <w:sz w:val="18"/>
                <w:szCs w:val="18"/>
              </w:rPr>
              <w:t>*</w:t>
            </w:r>
          </w:p>
        </w:tc>
        <w:tc>
          <w:tcPr>
            <w:tcW w:w="2498" w:type="dxa"/>
            <w:vAlign w:val="center"/>
          </w:tcPr>
          <w:p w:rsidR="0024634C" w:rsidRDefault="006F6826">
            <w:pPr>
              <w:spacing w:line="290" w:lineRule="exact"/>
              <w:ind w:leftChars="-73" w:left="-153" w:rightChars="-38" w:right="-80"/>
              <w:jc w:val="center"/>
              <w:rPr>
                <w:sz w:val="18"/>
                <w:szCs w:val="18"/>
              </w:rPr>
            </w:pPr>
            <w:r>
              <w:rPr>
                <w:sz w:val="18"/>
                <w:szCs w:val="18"/>
              </w:rPr>
              <w:t>YB/T 5197-2005  7.3.2,7.3.3</w:t>
            </w:r>
          </w:p>
        </w:tc>
        <w:tc>
          <w:tcPr>
            <w:tcW w:w="2538" w:type="dxa"/>
            <w:vAlign w:val="center"/>
          </w:tcPr>
          <w:p w:rsidR="0024634C" w:rsidRDefault="006F6826">
            <w:pPr>
              <w:tabs>
                <w:tab w:val="left" w:pos="0"/>
              </w:tabs>
              <w:spacing w:line="290" w:lineRule="exact"/>
              <w:jc w:val="left"/>
              <w:rPr>
                <w:sz w:val="18"/>
                <w:szCs w:val="18"/>
              </w:rPr>
            </w:pPr>
            <w:r>
              <w:rPr>
                <w:sz w:val="18"/>
                <w:szCs w:val="18"/>
              </w:rPr>
              <w:t>GB/T 12347-2008  8.6</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钢丝绳伸长率</w:t>
            </w:r>
          </w:p>
        </w:tc>
        <w:tc>
          <w:tcPr>
            <w:tcW w:w="2498" w:type="dxa"/>
            <w:vAlign w:val="center"/>
          </w:tcPr>
          <w:p w:rsidR="0024634C" w:rsidRDefault="006F6826">
            <w:pPr>
              <w:spacing w:line="290" w:lineRule="exact"/>
              <w:rPr>
                <w:sz w:val="18"/>
                <w:szCs w:val="18"/>
              </w:rPr>
            </w:pPr>
            <w:r>
              <w:rPr>
                <w:sz w:val="18"/>
                <w:szCs w:val="18"/>
              </w:rPr>
              <w:t>YB/T 5197-2005  7.3.4</w:t>
            </w:r>
          </w:p>
        </w:tc>
        <w:tc>
          <w:tcPr>
            <w:tcW w:w="2538" w:type="dxa"/>
            <w:vAlign w:val="center"/>
          </w:tcPr>
          <w:p w:rsidR="0024634C" w:rsidRDefault="006F6826">
            <w:pPr>
              <w:tabs>
                <w:tab w:val="left" w:pos="0"/>
              </w:tabs>
              <w:spacing w:line="290" w:lineRule="exact"/>
              <w:jc w:val="left"/>
              <w:rPr>
                <w:sz w:val="18"/>
                <w:szCs w:val="18"/>
              </w:rPr>
            </w:pPr>
            <w:r>
              <w:rPr>
                <w:sz w:val="18"/>
                <w:szCs w:val="18"/>
              </w:rPr>
              <w:t>YB/T 5197-2005  8.10</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拆股钢丝抗拉强度</w:t>
            </w:r>
          </w:p>
        </w:tc>
        <w:tc>
          <w:tcPr>
            <w:tcW w:w="2498" w:type="dxa"/>
            <w:vAlign w:val="center"/>
          </w:tcPr>
          <w:p w:rsidR="0024634C" w:rsidRDefault="006F6826">
            <w:pPr>
              <w:spacing w:line="290" w:lineRule="exact"/>
              <w:rPr>
                <w:sz w:val="18"/>
                <w:szCs w:val="18"/>
              </w:rPr>
            </w:pPr>
            <w:r>
              <w:rPr>
                <w:sz w:val="18"/>
                <w:szCs w:val="18"/>
              </w:rPr>
              <w:t>YB/T 5197-2005  7.3.5.1</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8.7</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拆股钢丝扭转</w:t>
            </w:r>
          </w:p>
        </w:tc>
        <w:tc>
          <w:tcPr>
            <w:tcW w:w="2498" w:type="dxa"/>
            <w:vAlign w:val="center"/>
          </w:tcPr>
          <w:p w:rsidR="0024634C" w:rsidRDefault="006F6826">
            <w:pPr>
              <w:spacing w:line="290" w:lineRule="exact"/>
              <w:rPr>
                <w:sz w:val="18"/>
                <w:szCs w:val="18"/>
              </w:rPr>
            </w:pPr>
            <w:r>
              <w:rPr>
                <w:sz w:val="18"/>
                <w:szCs w:val="18"/>
              </w:rPr>
              <w:t>YB/T 5197-2005  7.4</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8.8</w:t>
            </w:r>
          </w:p>
        </w:tc>
      </w:tr>
      <w:tr w:rsidR="0024634C">
        <w:trPr>
          <w:trHeight w:val="8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tabs>
                <w:tab w:val="left" w:pos="0"/>
              </w:tabs>
              <w:spacing w:line="290" w:lineRule="exact"/>
              <w:jc w:val="center"/>
              <w:rPr>
                <w:sz w:val="18"/>
                <w:szCs w:val="18"/>
              </w:rPr>
            </w:pPr>
          </w:p>
        </w:tc>
        <w:tc>
          <w:tcPr>
            <w:tcW w:w="2973" w:type="dxa"/>
            <w:vAlign w:val="center"/>
          </w:tcPr>
          <w:p w:rsidR="0024634C" w:rsidRDefault="006F6826">
            <w:pPr>
              <w:spacing w:line="290" w:lineRule="exact"/>
              <w:rPr>
                <w:sz w:val="18"/>
                <w:szCs w:val="18"/>
              </w:rPr>
            </w:pPr>
            <w:r>
              <w:rPr>
                <w:rFonts w:hint="eastAsia"/>
                <w:sz w:val="18"/>
                <w:szCs w:val="18"/>
              </w:rPr>
              <w:t>拆股钢丝镀锌层重量</w:t>
            </w:r>
          </w:p>
        </w:tc>
        <w:tc>
          <w:tcPr>
            <w:tcW w:w="2498" w:type="dxa"/>
            <w:vAlign w:val="center"/>
          </w:tcPr>
          <w:p w:rsidR="0024634C" w:rsidRDefault="006F6826">
            <w:pPr>
              <w:spacing w:line="290" w:lineRule="exact"/>
              <w:rPr>
                <w:sz w:val="18"/>
                <w:szCs w:val="18"/>
              </w:rPr>
            </w:pPr>
            <w:r>
              <w:rPr>
                <w:sz w:val="18"/>
                <w:szCs w:val="18"/>
              </w:rPr>
              <w:t>YB/T 5197-2005  7.5</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w:t>
            </w:r>
            <w:r>
              <w:rPr>
                <w:sz w:val="18"/>
                <w:szCs w:val="18"/>
              </w:rPr>
              <w:t>1839-2008  8.9</w:t>
            </w:r>
          </w:p>
        </w:tc>
      </w:tr>
      <w:tr w:rsidR="0024634C">
        <w:trPr>
          <w:trHeight w:val="140"/>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23</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密封钢丝绳</w:t>
            </w:r>
          </w:p>
        </w:tc>
        <w:tc>
          <w:tcPr>
            <w:tcW w:w="2973" w:type="dxa"/>
            <w:vAlign w:val="center"/>
          </w:tcPr>
          <w:p w:rsidR="0024634C" w:rsidRDefault="006F6826">
            <w:pPr>
              <w:spacing w:line="290" w:lineRule="exact"/>
              <w:jc w:val="left"/>
              <w:rPr>
                <w:sz w:val="18"/>
                <w:szCs w:val="18"/>
              </w:rPr>
            </w:pPr>
            <w:r>
              <w:rPr>
                <w:rFonts w:hint="eastAsia"/>
                <w:sz w:val="18"/>
                <w:szCs w:val="18"/>
              </w:rPr>
              <w:t>钢丝绳外观</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6.1.1,6.2</w:t>
            </w:r>
          </w:p>
        </w:tc>
        <w:tc>
          <w:tcPr>
            <w:tcW w:w="2538" w:type="dxa"/>
            <w:vAlign w:val="center"/>
          </w:tcPr>
          <w:p w:rsidR="0024634C" w:rsidRDefault="006F6826">
            <w:pPr>
              <w:tabs>
                <w:tab w:val="left" w:pos="0"/>
              </w:tabs>
              <w:spacing w:line="290" w:lineRule="exact"/>
              <w:jc w:val="left"/>
              <w:rPr>
                <w:sz w:val="18"/>
                <w:szCs w:val="18"/>
              </w:rPr>
            </w:pPr>
            <w:r>
              <w:rPr>
                <w:sz w:val="18"/>
                <w:szCs w:val="18"/>
              </w:rPr>
              <w:t>YB/T 5295-2010  8.1.6</w:t>
            </w:r>
          </w:p>
        </w:tc>
      </w:tr>
      <w:tr w:rsidR="0024634C">
        <w:trPr>
          <w:trHeight w:val="147"/>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6.3.2</w:t>
            </w:r>
          </w:p>
        </w:tc>
        <w:tc>
          <w:tcPr>
            <w:tcW w:w="2538" w:type="dxa"/>
            <w:vAlign w:val="center"/>
          </w:tcPr>
          <w:p w:rsidR="0024634C" w:rsidRDefault="006F6826">
            <w:pPr>
              <w:tabs>
                <w:tab w:val="left" w:pos="0"/>
              </w:tabs>
              <w:spacing w:line="290" w:lineRule="exact"/>
              <w:jc w:val="left"/>
              <w:rPr>
                <w:sz w:val="18"/>
                <w:szCs w:val="18"/>
              </w:rPr>
            </w:pPr>
            <w:r>
              <w:rPr>
                <w:sz w:val="18"/>
                <w:szCs w:val="18"/>
              </w:rPr>
              <w:t>YB/T 5295-2010  8.1.1-2</w:t>
            </w:r>
          </w:p>
        </w:tc>
      </w:tr>
      <w:tr w:rsidR="0024634C">
        <w:trPr>
          <w:trHeight w:val="206"/>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6.6</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8358-2014  </w:t>
            </w:r>
            <w:r>
              <w:rPr>
                <w:rFonts w:hint="eastAsia"/>
                <w:sz w:val="18"/>
                <w:szCs w:val="18"/>
              </w:rPr>
              <w:t>或</w:t>
            </w:r>
          </w:p>
          <w:p w:rsidR="0024634C" w:rsidRDefault="006F6826">
            <w:pPr>
              <w:tabs>
                <w:tab w:val="left" w:pos="0"/>
              </w:tabs>
              <w:spacing w:line="290" w:lineRule="exact"/>
              <w:jc w:val="left"/>
              <w:rPr>
                <w:sz w:val="18"/>
                <w:szCs w:val="18"/>
              </w:rPr>
            </w:pPr>
            <w:r>
              <w:rPr>
                <w:sz w:val="18"/>
                <w:szCs w:val="18"/>
              </w:rPr>
              <w:t>GB/T 228.1-2010  8.1.4</w:t>
            </w:r>
          </w:p>
        </w:tc>
      </w:tr>
      <w:tr w:rsidR="0024634C">
        <w:trPr>
          <w:trHeight w:val="5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7.2</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228.1-2010  </w:t>
            </w:r>
            <w:r>
              <w:rPr>
                <w:sz w:val="18"/>
                <w:szCs w:val="18"/>
              </w:rPr>
              <w:t>8.2.2</w:t>
            </w:r>
          </w:p>
        </w:tc>
      </w:tr>
      <w:tr w:rsidR="0024634C">
        <w:trPr>
          <w:trHeight w:val="15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7.3</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8.2.4</w:t>
            </w:r>
          </w:p>
        </w:tc>
      </w:tr>
      <w:tr w:rsidR="0024634C">
        <w:trPr>
          <w:trHeight w:val="15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7.4</w:t>
            </w:r>
          </w:p>
        </w:tc>
        <w:tc>
          <w:tcPr>
            <w:tcW w:w="2538" w:type="dxa"/>
            <w:vAlign w:val="center"/>
          </w:tcPr>
          <w:p w:rsidR="0024634C" w:rsidRDefault="006F6826">
            <w:pPr>
              <w:tabs>
                <w:tab w:val="left" w:pos="0"/>
              </w:tabs>
              <w:spacing w:line="290" w:lineRule="exact"/>
              <w:jc w:val="left"/>
              <w:rPr>
                <w:sz w:val="18"/>
                <w:szCs w:val="18"/>
              </w:rPr>
            </w:pPr>
            <w:r>
              <w:rPr>
                <w:sz w:val="18"/>
                <w:szCs w:val="18"/>
              </w:rPr>
              <w:t>GB/T 239.1-2012  8.2.3</w:t>
            </w:r>
          </w:p>
        </w:tc>
      </w:tr>
      <w:tr w:rsidR="0024634C">
        <w:trPr>
          <w:trHeight w:val="23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YB/T 5295-2010  7.6</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8.2.5</w:t>
            </w:r>
          </w:p>
        </w:tc>
      </w:tr>
      <w:tr w:rsidR="0024634C">
        <w:trPr>
          <w:trHeight w:val="194"/>
          <w:jc w:val="center"/>
        </w:trPr>
        <w:tc>
          <w:tcPr>
            <w:tcW w:w="524" w:type="dxa"/>
            <w:vMerge w:val="restart"/>
            <w:vAlign w:val="center"/>
          </w:tcPr>
          <w:p w:rsidR="0024634C" w:rsidRDefault="006F6826">
            <w:pPr>
              <w:spacing w:line="290" w:lineRule="exact"/>
              <w:jc w:val="center"/>
              <w:rPr>
                <w:sz w:val="18"/>
                <w:szCs w:val="18"/>
              </w:rPr>
            </w:pPr>
            <w:r>
              <w:rPr>
                <w:rFonts w:hint="eastAsia"/>
                <w:sz w:val="18"/>
                <w:szCs w:val="18"/>
              </w:rPr>
              <w:t>24</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压实股钢丝绳</w:t>
            </w:r>
          </w:p>
        </w:tc>
        <w:tc>
          <w:tcPr>
            <w:tcW w:w="2973" w:type="dxa"/>
            <w:vAlign w:val="center"/>
          </w:tcPr>
          <w:p w:rsidR="0024634C" w:rsidRDefault="006F6826">
            <w:pPr>
              <w:spacing w:line="290" w:lineRule="exact"/>
              <w:jc w:val="left"/>
              <w:rPr>
                <w:sz w:val="18"/>
                <w:szCs w:val="18"/>
              </w:rPr>
            </w:pPr>
            <w:r>
              <w:rPr>
                <w:rFonts w:hint="eastAsia"/>
                <w:sz w:val="18"/>
                <w:szCs w:val="18"/>
              </w:rPr>
              <w:t>钢丝绳表面质量</w:t>
            </w:r>
          </w:p>
        </w:tc>
        <w:tc>
          <w:tcPr>
            <w:tcW w:w="2498" w:type="dxa"/>
            <w:vAlign w:val="center"/>
          </w:tcPr>
          <w:p w:rsidR="0024634C" w:rsidRDefault="006F6826">
            <w:pPr>
              <w:tabs>
                <w:tab w:val="left" w:pos="0"/>
              </w:tabs>
              <w:spacing w:line="290" w:lineRule="exact"/>
              <w:jc w:val="left"/>
              <w:rPr>
                <w:sz w:val="18"/>
                <w:szCs w:val="18"/>
              </w:rPr>
            </w:pPr>
            <w:r>
              <w:rPr>
                <w:sz w:val="18"/>
                <w:szCs w:val="18"/>
              </w:rPr>
              <w:t>YB/T 5359-2010  7.5</w:t>
            </w:r>
          </w:p>
        </w:tc>
        <w:tc>
          <w:tcPr>
            <w:tcW w:w="2538" w:type="dxa"/>
            <w:vAlign w:val="center"/>
          </w:tcPr>
          <w:p w:rsidR="0024634C" w:rsidRDefault="006F6826">
            <w:pPr>
              <w:tabs>
                <w:tab w:val="left" w:pos="0"/>
              </w:tabs>
              <w:spacing w:line="290" w:lineRule="exact"/>
              <w:jc w:val="left"/>
              <w:rPr>
                <w:sz w:val="18"/>
                <w:szCs w:val="18"/>
              </w:rPr>
            </w:pPr>
            <w:r>
              <w:rPr>
                <w:sz w:val="18"/>
                <w:szCs w:val="18"/>
              </w:rPr>
              <w:t>YB/T 5359-2010  8.3</w:t>
            </w:r>
          </w:p>
        </w:tc>
      </w:tr>
      <w:tr w:rsidR="0024634C">
        <w:trPr>
          <w:trHeight w:val="194"/>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钢丝绳直径</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YB/T 5359-2010  </w:t>
            </w:r>
            <w:r>
              <w:rPr>
                <w:sz w:val="18"/>
                <w:szCs w:val="18"/>
              </w:rPr>
              <w:t>7.6.2</w:t>
            </w:r>
          </w:p>
        </w:tc>
        <w:tc>
          <w:tcPr>
            <w:tcW w:w="2538" w:type="dxa"/>
            <w:vAlign w:val="center"/>
          </w:tcPr>
          <w:p w:rsidR="0024634C" w:rsidRDefault="006F6826">
            <w:pPr>
              <w:tabs>
                <w:tab w:val="left" w:pos="0"/>
              </w:tabs>
              <w:spacing w:line="290" w:lineRule="exact"/>
              <w:jc w:val="left"/>
              <w:rPr>
                <w:sz w:val="18"/>
                <w:szCs w:val="18"/>
              </w:rPr>
            </w:pPr>
            <w:r>
              <w:rPr>
                <w:sz w:val="18"/>
                <w:szCs w:val="18"/>
              </w:rPr>
              <w:t>YB/T 5359-2010  8.1.1</w:t>
            </w:r>
          </w:p>
        </w:tc>
      </w:tr>
      <w:tr w:rsidR="0024634C">
        <w:trPr>
          <w:trHeight w:val="265"/>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spacing w:line="290" w:lineRule="exact"/>
              <w:ind w:rightChars="-51" w:right="-107"/>
              <w:jc w:val="left"/>
              <w:rPr>
                <w:sz w:val="18"/>
                <w:szCs w:val="18"/>
              </w:rPr>
            </w:pPr>
            <w:r>
              <w:rPr>
                <w:sz w:val="18"/>
                <w:szCs w:val="18"/>
              </w:rPr>
              <w:t>YB/T 5359-2010  7.9</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w:t>
            </w:r>
            <w:r>
              <w:rPr>
                <w:rFonts w:hint="eastAsia"/>
                <w:sz w:val="18"/>
                <w:szCs w:val="18"/>
              </w:rPr>
              <w:t>或</w:t>
            </w:r>
          </w:p>
          <w:p w:rsidR="0024634C" w:rsidRDefault="006F6826">
            <w:pPr>
              <w:tabs>
                <w:tab w:val="left" w:pos="0"/>
              </w:tabs>
              <w:spacing w:line="290" w:lineRule="exact"/>
              <w:jc w:val="left"/>
              <w:rPr>
                <w:sz w:val="18"/>
                <w:szCs w:val="18"/>
              </w:rPr>
            </w:pPr>
            <w:r>
              <w:rPr>
                <w:sz w:val="18"/>
                <w:szCs w:val="18"/>
              </w:rPr>
              <w:t>GB/T 228.1-2010  9.2</w:t>
            </w:r>
          </w:p>
        </w:tc>
      </w:tr>
      <w:tr w:rsidR="0024634C">
        <w:trPr>
          <w:trHeight w:val="247"/>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YB/T 5359-2010  7.10.1</w:t>
            </w:r>
          </w:p>
        </w:tc>
        <w:tc>
          <w:tcPr>
            <w:tcW w:w="2538" w:type="dxa"/>
            <w:vAlign w:val="center"/>
          </w:tcPr>
          <w:p w:rsidR="0024634C" w:rsidRDefault="006F6826">
            <w:pPr>
              <w:tabs>
                <w:tab w:val="left" w:pos="0"/>
              </w:tabs>
              <w:spacing w:line="290" w:lineRule="exact"/>
              <w:jc w:val="left"/>
              <w:rPr>
                <w:sz w:val="18"/>
                <w:szCs w:val="18"/>
              </w:rPr>
            </w:pPr>
            <w:r>
              <w:rPr>
                <w:sz w:val="18"/>
                <w:szCs w:val="18"/>
              </w:rPr>
              <w:t>GB/T 228.1-2010  9.3.1</w:t>
            </w:r>
          </w:p>
        </w:tc>
      </w:tr>
      <w:tr w:rsidR="0024634C">
        <w:trPr>
          <w:trHeight w:val="139"/>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拆股钢丝反复弯曲</w:t>
            </w:r>
          </w:p>
        </w:tc>
        <w:tc>
          <w:tcPr>
            <w:tcW w:w="2498" w:type="dxa"/>
            <w:vAlign w:val="center"/>
          </w:tcPr>
          <w:p w:rsidR="0024634C" w:rsidRDefault="006F6826">
            <w:pPr>
              <w:tabs>
                <w:tab w:val="left" w:pos="0"/>
              </w:tabs>
              <w:spacing w:line="290" w:lineRule="exact"/>
              <w:jc w:val="left"/>
              <w:rPr>
                <w:sz w:val="18"/>
                <w:szCs w:val="18"/>
              </w:rPr>
            </w:pPr>
            <w:r>
              <w:rPr>
                <w:sz w:val="18"/>
                <w:szCs w:val="18"/>
              </w:rPr>
              <w:t>YB/T 5359-2010  7.10.2</w:t>
            </w:r>
          </w:p>
        </w:tc>
        <w:tc>
          <w:tcPr>
            <w:tcW w:w="2538" w:type="dxa"/>
            <w:vAlign w:val="center"/>
          </w:tcPr>
          <w:p w:rsidR="0024634C" w:rsidRDefault="006F6826">
            <w:pPr>
              <w:tabs>
                <w:tab w:val="left" w:pos="0"/>
              </w:tabs>
              <w:spacing w:line="290" w:lineRule="exact"/>
              <w:jc w:val="left"/>
              <w:rPr>
                <w:sz w:val="18"/>
                <w:szCs w:val="18"/>
              </w:rPr>
            </w:pPr>
            <w:r>
              <w:rPr>
                <w:sz w:val="18"/>
                <w:szCs w:val="18"/>
              </w:rPr>
              <w:t>GB/T 238-2013  9.3.2</w:t>
            </w:r>
          </w:p>
        </w:tc>
      </w:tr>
      <w:tr w:rsidR="0024634C">
        <w:trPr>
          <w:trHeight w:val="231"/>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YB/T 5359-2010  7.10.3</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w:t>
            </w:r>
            <w:r>
              <w:rPr>
                <w:sz w:val="18"/>
                <w:szCs w:val="18"/>
              </w:rPr>
              <w:t>239.1-2012  9.3.3</w:t>
            </w:r>
          </w:p>
        </w:tc>
      </w:tr>
      <w:tr w:rsidR="0024634C">
        <w:trPr>
          <w:trHeight w:val="150"/>
          <w:jc w:val="center"/>
        </w:trPr>
        <w:tc>
          <w:tcPr>
            <w:tcW w:w="524" w:type="dxa"/>
            <w:vMerge/>
            <w:vAlign w:val="center"/>
          </w:tcPr>
          <w:p w:rsidR="0024634C" w:rsidRDefault="0024634C">
            <w:pPr>
              <w:spacing w:line="290" w:lineRule="exact"/>
              <w:jc w:val="center"/>
              <w:rPr>
                <w:sz w:val="18"/>
                <w:szCs w:val="18"/>
              </w:rPr>
            </w:pPr>
          </w:p>
        </w:tc>
        <w:tc>
          <w:tcPr>
            <w:tcW w:w="753" w:type="dxa"/>
            <w:vMerge/>
            <w:vAlign w:val="center"/>
          </w:tcPr>
          <w:p w:rsidR="0024634C" w:rsidRDefault="0024634C">
            <w:pPr>
              <w:spacing w:line="290" w:lineRule="exact"/>
              <w:jc w:val="center"/>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拆股钢丝镀锌层重量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YB/T 5359-2010  7.10.4.2</w:t>
            </w:r>
          </w:p>
        </w:tc>
        <w:tc>
          <w:tcPr>
            <w:tcW w:w="2538" w:type="dxa"/>
            <w:vAlign w:val="center"/>
          </w:tcPr>
          <w:p w:rsidR="0024634C" w:rsidRDefault="006F6826">
            <w:pPr>
              <w:tabs>
                <w:tab w:val="left" w:pos="0"/>
              </w:tabs>
              <w:spacing w:line="290" w:lineRule="exact"/>
              <w:jc w:val="left"/>
              <w:rPr>
                <w:sz w:val="18"/>
                <w:szCs w:val="18"/>
              </w:rPr>
            </w:pPr>
            <w:r>
              <w:rPr>
                <w:sz w:val="18"/>
                <w:szCs w:val="18"/>
              </w:rPr>
              <w:t>GB/T 1839-2008  9.3.4</w:t>
            </w:r>
          </w:p>
        </w:tc>
      </w:tr>
      <w:tr w:rsidR="0024634C">
        <w:trPr>
          <w:trHeight w:val="225"/>
          <w:jc w:val="center"/>
        </w:trPr>
        <w:tc>
          <w:tcPr>
            <w:tcW w:w="524"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25</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石油天然气工业用钢丝绳</w:t>
            </w:r>
          </w:p>
        </w:tc>
        <w:tc>
          <w:tcPr>
            <w:tcW w:w="2973" w:type="dxa"/>
            <w:vAlign w:val="center"/>
          </w:tcPr>
          <w:p w:rsidR="0024634C" w:rsidRDefault="006F6826">
            <w:pPr>
              <w:spacing w:line="290" w:lineRule="exact"/>
              <w:jc w:val="left"/>
              <w:rPr>
                <w:sz w:val="18"/>
                <w:szCs w:val="18"/>
              </w:rPr>
            </w:pPr>
            <w:r>
              <w:rPr>
                <w:rFonts w:hint="eastAsia"/>
                <w:sz w:val="18"/>
                <w:szCs w:val="18"/>
              </w:rPr>
              <w:t>钢丝绳直径偏差和测量数值偏差</w:t>
            </w:r>
          </w:p>
        </w:tc>
        <w:tc>
          <w:tcPr>
            <w:tcW w:w="2498" w:type="dxa"/>
            <w:vAlign w:val="center"/>
          </w:tcPr>
          <w:p w:rsidR="0024634C" w:rsidRDefault="006F6826">
            <w:pPr>
              <w:spacing w:line="290" w:lineRule="exact"/>
              <w:jc w:val="left"/>
              <w:rPr>
                <w:sz w:val="18"/>
                <w:szCs w:val="18"/>
              </w:rPr>
            </w:pPr>
            <w:r>
              <w:rPr>
                <w:sz w:val="18"/>
                <w:szCs w:val="18"/>
              </w:rPr>
              <w:t>SY/T 5170-2013  4.3.2,4.3.3</w:t>
            </w:r>
          </w:p>
        </w:tc>
        <w:tc>
          <w:tcPr>
            <w:tcW w:w="2538" w:type="dxa"/>
            <w:vAlign w:val="center"/>
          </w:tcPr>
          <w:p w:rsidR="0024634C" w:rsidRDefault="006F6826">
            <w:pPr>
              <w:spacing w:line="290" w:lineRule="exact"/>
              <w:jc w:val="left"/>
              <w:rPr>
                <w:sz w:val="18"/>
                <w:szCs w:val="18"/>
              </w:rPr>
            </w:pPr>
            <w:r>
              <w:rPr>
                <w:sz w:val="18"/>
                <w:szCs w:val="18"/>
              </w:rPr>
              <w:t>SY/T 5170-2013  5.2.3</w:t>
            </w:r>
          </w:p>
        </w:tc>
      </w:tr>
      <w:tr w:rsidR="0024634C">
        <w:trPr>
          <w:trHeight w:val="181"/>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钢丝绳破断拉力</w:t>
            </w:r>
          </w:p>
        </w:tc>
        <w:tc>
          <w:tcPr>
            <w:tcW w:w="2498" w:type="dxa"/>
            <w:vAlign w:val="center"/>
          </w:tcPr>
          <w:p w:rsidR="0024634C" w:rsidRDefault="006F6826">
            <w:pPr>
              <w:spacing w:line="290" w:lineRule="exact"/>
              <w:ind w:rightChars="-106" w:right="-223"/>
              <w:jc w:val="left"/>
              <w:rPr>
                <w:sz w:val="18"/>
                <w:szCs w:val="18"/>
              </w:rPr>
            </w:pPr>
            <w:r>
              <w:rPr>
                <w:sz w:val="18"/>
                <w:szCs w:val="18"/>
              </w:rPr>
              <w:t>SY/T 5170-2013  4.5.3</w:t>
            </w:r>
          </w:p>
        </w:tc>
        <w:tc>
          <w:tcPr>
            <w:tcW w:w="2538" w:type="dxa"/>
            <w:vAlign w:val="center"/>
          </w:tcPr>
          <w:p w:rsidR="0024634C" w:rsidRDefault="006F6826">
            <w:pPr>
              <w:tabs>
                <w:tab w:val="left" w:pos="0"/>
              </w:tabs>
              <w:spacing w:line="290" w:lineRule="exact"/>
              <w:jc w:val="left"/>
              <w:rPr>
                <w:sz w:val="18"/>
                <w:szCs w:val="18"/>
              </w:rPr>
            </w:pPr>
            <w:r>
              <w:rPr>
                <w:sz w:val="18"/>
                <w:szCs w:val="18"/>
              </w:rPr>
              <w:t>GB/T 8358-2014</w:t>
            </w:r>
            <w:r>
              <w:rPr>
                <w:rFonts w:hint="eastAsia"/>
                <w:sz w:val="18"/>
                <w:szCs w:val="18"/>
              </w:rPr>
              <w:t>或</w:t>
            </w:r>
          </w:p>
          <w:p w:rsidR="0024634C" w:rsidRDefault="006F6826">
            <w:pPr>
              <w:tabs>
                <w:tab w:val="left" w:pos="0"/>
              </w:tabs>
              <w:spacing w:line="290" w:lineRule="exact"/>
              <w:jc w:val="left"/>
              <w:rPr>
                <w:sz w:val="18"/>
                <w:szCs w:val="18"/>
              </w:rPr>
            </w:pPr>
            <w:r>
              <w:rPr>
                <w:sz w:val="18"/>
                <w:szCs w:val="18"/>
              </w:rPr>
              <w:t>GB/T 228.1-2010  5.2.4</w:t>
            </w:r>
          </w:p>
        </w:tc>
      </w:tr>
      <w:tr w:rsidR="0024634C">
        <w:trPr>
          <w:trHeight w:val="139"/>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拆股钢丝直径和超直径量</w:t>
            </w:r>
          </w:p>
        </w:tc>
        <w:tc>
          <w:tcPr>
            <w:tcW w:w="2498" w:type="dxa"/>
            <w:vAlign w:val="center"/>
          </w:tcPr>
          <w:p w:rsidR="0024634C" w:rsidRDefault="006F6826">
            <w:pPr>
              <w:spacing w:line="290" w:lineRule="exact"/>
              <w:jc w:val="left"/>
              <w:rPr>
                <w:sz w:val="18"/>
                <w:szCs w:val="18"/>
              </w:rPr>
            </w:pPr>
            <w:r>
              <w:rPr>
                <w:sz w:val="18"/>
                <w:szCs w:val="18"/>
              </w:rPr>
              <w:t xml:space="preserve">SY/T </w:t>
            </w:r>
            <w:r>
              <w:rPr>
                <w:sz w:val="18"/>
                <w:szCs w:val="18"/>
              </w:rPr>
              <w:t>5170-2013  5.2.5</w:t>
            </w:r>
          </w:p>
        </w:tc>
        <w:tc>
          <w:tcPr>
            <w:tcW w:w="2538" w:type="dxa"/>
            <w:vAlign w:val="center"/>
          </w:tcPr>
          <w:p w:rsidR="0024634C" w:rsidRDefault="006F6826">
            <w:pPr>
              <w:spacing w:line="290" w:lineRule="exact"/>
              <w:jc w:val="left"/>
              <w:rPr>
                <w:sz w:val="18"/>
                <w:szCs w:val="18"/>
              </w:rPr>
            </w:pPr>
            <w:r>
              <w:rPr>
                <w:sz w:val="18"/>
                <w:szCs w:val="18"/>
              </w:rPr>
              <w:t xml:space="preserve">SY/T 5170-2013  </w:t>
            </w:r>
            <w:r>
              <w:rPr>
                <w:rFonts w:hint="eastAsia"/>
                <w:sz w:val="18"/>
                <w:szCs w:val="18"/>
              </w:rPr>
              <w:t>附录</w:t>
            </w:r>
            <w:r>
              <w:rPr>
                <w:sz w:val="18"/>
                <w:szCs w:val="18"/>
              </w:rPr>
              <w:t>I.3.2</w:t>
            </w:r>
          </w:p>
        </w:tc>
      </w:tr>
      <w:tr w:rsidR="0024634C">
        <w:trPr>
          <w:trHeight w:val="145"/>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拆股钢丝抗拉强度</w:t>
            </w:r>
          </w:p>
        </w:tc>
        <w:tc>
          <w:tcPr>
            <w:tcW w:w="2498" w:type="dxa"/>
            <w:vAlign w:val="center"/>
          </w:tcPr>
          <w:p w:rsidR="0024634C" w:rsidRDefault="006F6826">
            <w:pPr>
              <w:tabs>
                <w:tab w:val="left" w:pos="0"/>
              </w:tabs>
              <w:spacing w:line="290" w:lineRule="exact"/>
              <w:jc w:val="left"/>
              <w:rPr>
                <w:sz w:val="18"/>
                <w:szCs w:val="18"/>
              </w:rPr>
            </w:pPr>
            <w:r>
              <w:rPr>
                <w:sz w:val="18"/>
                <w:szCs w:val="18"/>
              </w:rPr>
              <w:t>SY/T 5170-2013  5.2.5</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228.1-2010 </w:t>
            </w:r>
            <w:r>
              <w:rPr>
                <w:rFonts w:hint="eastAsia"/>
                <w:sz w:val="18"/>
                <w:szCs w:val="18"/>
              </w:rPr>
              <w:t>附录</w:t>
            </w:r>
            <w:r>
              <w:rPr>
                <w:sz w:val="18"/>
                <w:szCs w:val="18"/>
              </w:rPr>
              <w:t>I.3.3</w:t>
            </w:r>
          </w:p>
        </w:tc>
      </w:tr>
      <w:tr w:rsidR="0024634C">
        <w:trPr>
          <w:trHeight w:val="193"/>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拆股钢丝扭转</w:t>
            </w:r>
          </w:p>
        </w:tc>
        <w:tc>
          <w:tcPr>
            <w:tcW w:w="2498" w:type="dxa"/>
            <w:vAlign w:val="center"/>
          </w:tcPr>
          <w:p w:rsidR="0024634C" w:rsidRDefault="006F6826">
            <w:pPr>
              <w:tabs>
                <w:tab w:val="left" w:pos="0"/>
              </w:tabs>
              <w:spacing w:line="290" w:lineRule="exact"/>
              <w:jc w:val="left"/>
              <w:rPr>
                <w:sz w:val="18"/>
                <w:szCs w:val="18"/>
              </w:rPr>
            </w:pPr>
            <w:r>
              <w:rPr>
                <w:sz w:val="18"/>
                <w:szCs w:val="18"/>
              </w:rPr>
              <w:t>SY/T 5170-2013  5.2.5</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239.1-2012 </w:t>
            </w:r>
            <w:r>
              <w:rPr>
                <w:rFonts w:hint="eastAsia"/>
                <w:sz w:val="18"/>
                <w:szCs w:val="18"/>
              </w:rPr>
              <w:t>附录</w:t>
            </w:r>
            <w:r>
              <w:rPr>
                <w:sz w:val="18"/>
                <w:szCs w:val="18"/>
              </w:rPr>
              <w:t>I.3.4</w:t>
            </w:r>
          </w:p>
        </w:tc>
      </w:tr>
      <w:tr w:rsidR="0024634C">
        <w:trPr>
          <w:trHeight w:val="290"/>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jc w:val="left"/>
              <w:rPr>
                <w:sz w:val="18"/>
                <w:szCs w:val="18"/>
              </w:rPr>
            </w:pPr>
            <w:r>
              <w:rPr>
                <w:rFonts w:hint="eastAsia"/>
                <w:sz w:val="18"/>
                <w:szCs w:val="18"/>
              </w:rPr>
              <w:t>拆股钢丝镀层损失量</w:t>
            </w:r>
            <w:r>
              <w:rPr>
                <w:sz w:val="18"/>
                <w:szCs w:val="18"/>
              </w:rPr>
              <w:t>**</w:t>
            </w:r>
          </w:p>
        </w:tc>
        <w:tc>
          <w:tcPr>
            <w:tcW w:w="2498" w:type="dxa"/>
            <w:vAlign w:val="center"/>
          </w:tcPr>
          <w:p w:rsidR="0024634C" w:rsidRDefault="006F6826">
            <w:pPr>
              <w:tabs>
                <w:tab w:val="left" w:pos="0"/>
              </w:tabs>
              <w:spacing w:line="290" w:lineRule="exact"/>
              <w:jc w:val="left"/>
              <w:rPr>
                <w:sz w:val="18"/>
                <w:szCs w:val="18"/>
              </w:rPr>
            </w:pPr>
            <w:r>
              <w:rPr>
                <w:sz w:val="18"/>
                <w:szCs w:val="18"/>
              </w:rPr>
              <w:t>SY/T 5170-2013  5.2.5</w:t>
            </w:r>
          </w:p>
        </w:tc>
        <w:tc>
          <w:tcPr>
            <w:tcW w:w="2538" w:type="dxa"/>
            <w:vAlign w:val="center"/>
          </w:tcPr>
          <w:p w:rsidR="0024634C" w:rsidRDefault="006F6826">
            <w:pPr>
              <w:tabs>
                <w:tab w:val="left" w:pos="0"/>
              </w:tabs>
              <w:spacing w:line="290" w:lineRule="exact"/>
              <w:jc w:val="left"/>
              <w:rPr>
                <w:sz w:val="18"/>
                <w:szCs w:val="18"/>
              </w:rPr>
            </w:pPr>
            <w:r>
              <w:rPr>
                <w:sz w:val="18"/>
                <w:szCs w:val="18"/>
              </w:rPr>
              <w:t xml:space="preserve">GB/T 1839-2008  </w:t>
            </w:r>
            <w:r>
              <w:rPr>
                <w:rFonts w:hint="eastAsia"/>
                <w:sz w:val="18"/>
                <w:szCs w:val="18"/>
              </w:rPr>
              <w:t>附录</w:t>
            </w:r>
            <w:r>
              <w:rPr>
                <w:sz w:val="18"/>
                <w:szCs w:val="18"/>
              </w:rPr>
              <w:t>I.3.6</w:t>
            </w:r>
          </w:p>
        </w:tc>
      </w:tr>
      <w:tr w:rsidR="0024634C">
        <w:trPr>
          <w:trHeight w:val="290"/>
          <w:jc w:val="center"/>
        </w:trPr>
        <w:tc>
          <w:tcPr>
            <w:tcW w:w="524" w:type="dxa"/>
            <w:vMerge w:val="restart"/>
            <w:vAlign w:val="center"/>
          </w:tcPr>
          <w:p w:rsidR="0024634C" w:rsidRDefault="006F6826">
            <w:pPr>
              <w:tabs>
                <w:tab w:val="left" w:pos="0"/>
              </w:tabs>
              <w:spacing w:line="290" w:lineRule="exact"/>
              <w:jc w:val="center"/>
              <w:rPr>
                <w:sz w:val="18"/>
                <w:szCs w:val="18"/>
              </w:rPr>
            </w:pPr>
            <w:r>
              <w:rPr>
                <w:rFonts w:hint="eastAsia"/>
                <w:sz w:val="18"/>
                <w:szCs w:val="18"/>
              </w:rPr>
              <w:t>26</w:t>
            </w:r>
          </w:p>
        </w:tc>
        <w:tc>
          <w:tcPr>
            <w:tcW w:w="753" w:type="dxa"/>
            <w:vMerge w:val="restart"/>
            <w:vAlign w:val="center"/>
          </w:tcPr>
          <w:p w:rsidR="0024634C" w:rsidRDefault="006F6826">
            <w:pPr>
              <w:spacing w:line="290" w:lineRule="exact"/>
              <w:jc w:val="center"/>
              <w:rPr>
                <w:sz w:val="18"/>
                <w:szCs w:val="18"/>
              </w:rPr>
            </w:pPr>
            <w:r>
              <w:rPr>
                <w:rFonts w:hint="eastAsia"/>
                <w:sz w:val="18"/>
                <w:szCs w:val="18"/>
              </w:rPr>
              <w:t>输电线路张力放线用防扭钢丝绳</w:t>
            </w:r>
          </w:p>
        </w:tc>
        <w:tc>
          <w:tcPr>
            <w:tcW w:w="2973" w:type="dxa"/>
            <w:vAlign w:val="center"/>
          </w:tcPr>
          <w:p w:rsidR="0024634C" w:rsidRDefault="006F6826">
            <w:pPr>
              <w:spacing w:line="290" w:lineRule="exact"/>
              <w:rPr>
                <w:sz w:val="18"/>
                <w:szCs w:val="18"/>
              </w:rPr>
            </w:pPr>
            <w:r>
              <w:rPr>
                <w:rFonts w:hint="eastAsia"/>
                <w:sz w:val="18"/>
                <w:szCs w:val="18"/>
              </w:rPr>
              <w:t>钢丝绳外观检查</w:t>
            </w:r>
          </w:p>
        </w:tc>
        <w:tc>
          <w:tcPr>
            <w:tcW w:w="2498" w:type="dxa"/>
            <w:vAlign w:val="center"/>
          </w:tcPr>
          <w:p w:rsidR="0024634C" w:rsidRDefault="006F6826">
            <w:pPr>
              <w:tabs>
                <w:tab w:val="left" w:pos="0"/>
              </w:tabs>
              <w:spacing w:line="290" w:lineRule="exact"/>
              <w:jc w:val="left"/>
              <w:rPr>
                <w:sz w:val="18"/>
                <w:szCs w:val="18"/>
              </w:rPr>
            </w:pPr>
            <w:r>
              <w:rPr>
                <w:sz w:val="18"/>
                <w:szCs w:val="18"/>
              </w:rPr>
              <w:t xml:space="preserve">DL/T </w:t>
            </w:r>
            <w:r>
              <w:rPr>
                <w:sz w:val="18"/>
                <w:szCs w:val="18"/>
              </w:rPr>
              <w:t>1079-2016  5.5.5</w:t>
            </w:r>
          </w:p>
        </w:tc>
        <w:tc>
          <w:tcPr>
            <w:tcW w:w="2538" w:type="dxa"/>
            <w:vAlign w:val="center"/>
          </w:tcPr>
          <w:p w:rsidR="0024634C" w:rsidRDefault="006F6826">
            <w:pPr>
              <w:tabs>
                <w:tab w:val="left" w:pos="0"/>
              </w:tabs>
              <w:spacing w:line="290" w:lineRule="exact"/>
              <w:jc w:val="left"/>
              <w:rPr>
                <w:sz w:val="18"/>
                <w:szCs w:val="18"/>
              </w:rPr>
            </w:pPr>
            <w:r>
              <w:rPr>
                <w:sz w:val="18"/>
                <w:szCs w:val="18"/>
              </w:rPr>
              <w:t>DL/T 1079-2016  6.1</w:t>
            </w:r>
          </w:p>
        </w:tc>
      </w:tr>
      <w:tr w:rsidR="0024634C">
        <w:trPr>
          <w:trHeight w:val="290"/>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pPr>
            <w:proofErr w:type="gramStart"/>
            <w:r>
              <w:rPr>
                <w:rFonts w:hint="eastAsia"/>
                <w:sz w:val="18"/>
                <w:szCs w:val="18"/>
              </w:rPr>
              <w:t>钢丝绳方径测量</w:t>
            </w:r>
            <w:proofErr w:type="gramEnd"/>
          </w:p>
        </w:tc>
        <w:tc>
          <w:tcPr>
            <w:tcW w:w="2498" w:type="dxa"/>
            <w:vAlign w:val="center"/>
          </w:tcPr>
          <w:p w:rsidR="0024634C" w:rsidRDefault="006F6826">
            <w:pPr>
              <w:tabs>
                <w:tab w:val="left" w:pos="0"/>
              </w:tabs>
              <w:spacing w:line="290" w:lineRule="exact"/>
              <w:jc w:val="left"/>
              <w:rPr>
                <w:sz w:val="18"/>
                <w:szCs w:val="18"/>
              </w:rPr>
            </w:pPr>
            <w:r>
              <w:rPr>
                <w:sz w:val="18"/>
                <w:szCs w:val="18"/>
              </w:rPr>
              <w:t>DL/T 1079-2016  5.1</w:t>
            </w:r>
          </w:p>
        </w:tc>
        <w:tc>
          <w:tcPr>
            <w:tcW w:w="2538" w:type="dxa"/>
            <w:vAlign w:val="center"/>
          </w:tcPr>
          <w:p w:rsidR="0024634C" w:rsidRDefault="006F6826">
            <w:pPr>
              <w:tabs>
                <w:tab w:val="left" w:pos="0"/>
              </w:tabs>
              <w:spacing w:line="290" w:lineRule="exact"/>
              <w:jc w:val="left"/>
              <w:rPr>
                <w:sz w:val="18"/>
                <w:szCs w:val="18"/>
              </w:rPr>
            </w:pPr>
            <w:r>
              <w:rPr>
                <w:sz w:val="18"/>
                <w:szCs w:val="18"/>
              </w:rPr>
              <w:t>DL/T 1079-2016  6.2</w:t>
            </w:r>
          </w:p>
        </w:tc>
      </w:tr>
      <w:tr w:rsidR="0024634C">
        <w:trPr>
          <w:trHeight w:val="290"/>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pPr>
            <w:r>
              <w:rPr>
                <w:rFonts w:hint="eastAsia"/>
                <w:sz w:val="18"/>
                <w:szCs w:val="18"/>
              </w:rPr>
              <w:t>钢丝绳节距测量</w:t>
            </w:r>
          </w:p>
        </w:tc>
        <w:tc>
          <w:tcPr>
            <w:tcW w:w="2498" w:type="dxa"/>
            <w:vAlign w:val="center"/>
          </w:tcPr>
          <w:p w:rsidR="0024634C" w:rsidRDefault="006F6826">
            <w:pPr>
              <w:tabs>
                <w:tab w:val="left" w:pos="0"/>
              </w:tabs>
              <w:spacing w:line="290" w:lineRule="exact"/>
              <w:jc w:val="left"/>
              <w:rPr>
                <w:sz w:val="18"/>
                <w:szCs w:val="18"/>
              </w:rPr>
            </w:pPr>
            <w:r>
              <w:rPr>
                <w:sz w:val="18"/>
                <w:szCs w:val="18"/>
              </w:rPr>
              <w:t>DL/T 1079-2016  5.5.2</w:t>
            </w:r>
          </w:p>
        </w:tc>
        <w:tc>
          <w:tcPr>
            <w:tcW w:w="2538" w:type="dxa"/>
            <w:vAlign w:val="center"/>
          </w:tcPr>
          <w:p w:rsidR="0024634C" w:rsidRDefault="006F6826">
            <w:pPr>
              <w:tabs>
                <w:tab w:val="left" w:pos="0"/>
              </w:tabs>
              <w:spacing w:line="290" w:lineRule="exact"/>
              <w:jc w:val="left"/>
              <w:rPr>
                <w:sz w:val="18"/>
                <w:szCs w:val="18"/>
              </w:rPr>
            </w:pPr>
            <w:r>
              <w:rPr>
                <w:sz w:val="18"/>
                <w:szCs w:val="18"/>
              </w:rPr>
              <w:t>DL/T 1079-2016  6.3</w:t>
            </w:r>
          </w:p>
        </w:tc>
      </w:tr>
      <w:tr w:rsidR="0024634C">
        <w:trPr>
          <w:trHeight w:val="290"/>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pPr>
            <w:r>
              <w:rPr>
                <w:rFonts w:hint="eastAsia"/>
                <w:sz w:val="18"/>
                <w:szCs w:val="18"/>
              </w:rPr>
              <w:t>钢丝绳单位质量测量</w:t>
            </w:r>
          </w:p>
        </w:tc>
        <w:tc>
          <w:tcPr>
            <w:tcW w:w="2498" w:type="dxa"/>
            <w:vAlign w:val="center"/>
          </w:tcPr>
          <w:p w:rsidR="0024634C" w:rsidRDefault="006F6826">
            <w:pPr>
              <w:tabs>
                <w:tab w:val="left" w:pos="0"/>
              </w:tabs>
              <w:spacing w:line="290" w:lineRule="exact"/>
              <w:jc w:val="left"/>
              <w:rPr>
                <w:sz w:val="18"/>
                <w:szCs w:val="18"/>
              </w:rPr>
            </w:pPr>
            <w:r>
              <w:rPr>
                <w:sz w:val="18"/>
                <w:szCs w:val="18"/>
              </w:rPr>
              <w:t>DL/T 1079-2016  5.2</w:t>
            </w:r>
          </w:p>
        </w:tc>
        <w:tc>
          <w:tcPr>
            <w:tcW w:w="2538" w:type="dxa"/>
            <w:vAlign w:val="center"/>
          </w:tcPr>
          <w:p w:rsidR="0024634C" w:rsidRDefault="006F6826">
            <w:pPr>
              <w:tabs>
                <w:tab w:val="left" w:pos="0"/>
              </w:tabs>
              <w:spacing w:line="290" w:lineRule="exact"/>
              <w:jc w:val="left"/>
              <w:rPr>
                <w:sz w:val="18"/>
                <w:szCs w:val="18"/>
              </w:rPr>
            </w:pPr>
            <w:r>
              <w:rPr>
                <w:sz w:val="18"/>
                <w:szCs w:val="18"/>
              </w:rPr>
              <w:t>DL/T 1079-2016  6.4</w:t>
            </w:r>
          </w:p>
        </w:tc>
      </w:tr>
      <w:tr w:rsidR="0024634C">
        <w:trPr>
          <w:trHeight w:val="290"/>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pPr>
            <w:proofErr w:type="gramStart"/>
            <w:r>
              <w:rPr>
                <w:rFonts w:hint="eastAsia"/>
                <w:sz w:val="18"/>
                <w:szCs w:val="18"/>
              </w:rPr>
              <w:t>钢丝绳股径测量</w:t>
            </w:r>
            <w:proofErr w:type="gramEnd"/>
          </w:p>
        </w:tc>
        <w:tc>
          <w:tcPr>
            <w:tcW w:w="2498" w:type="dxa"/>
            <w:vAlign w:val="center"/>
          </w:tcPr>
          <w:p w:rsidR="0024634C" w:rsidRDefault="006F6826">
            <w:pPr>
              <w:tabs>
                <w:tab w:val="left" w:pos="0"/>
              </w:tabs>
              <w:spacing w:line="290" w:lineRule="exact"/>
              <w:jc w:val="left"/>
              <w:rPr>
                <w:sz w:val="18"/>
                <w:szCs w:val="18"/>
              </w:rPr>
            </w:pPr>
            <w:r>
              <w:rPr>
                <w:sz w:val="18"/>
                <w:szCs w:val="18"/>
              </w:rPr>
              <w:t>DL/T 1079-2016  5.3.2</w:t>
            </w:r>
          </w:p>
        </w:tc>
        <w:tc>
          <w:tcPr>
            <w:tcW w:w="2538" w:type="dxa"/>
            <w:vAlign w:val="center"/>
          </w:tcPr>
          <w:p w:rsidR="0024634C" w:rsidRDefault="006F6826">
            <w:pPr>
              <w:tabs>
                <w:tab w:val="left" w:pos="0"/>
              </w:tabs>
              <w:spacing w:line="290" w:lineRule="exact"/>
              <w:jc w:val="left"/>
              <w:rPr>
                <w:sz w:val="18"/>
                <w:szCs w:val="18"/>
              </w:rPr>
            </w:pPr>
            <w:r>
              <w:rPr>
                <w:sz w:val="18"/>
                <w:szCs w:val="18"/>
              </w:rPr>
              <w:t>DL/T 1079-2016  6.5</w:t>
            </w:r>
          </w:p>
        </w:tc>
      </w:tr>
      <w:tr w:rsidR="0024634C">
        <w:trPr>
          <w:trHeight w:val="290"/>
          <w:jc w:val="center"/>
        </w:trPr>
        <w:tc>
          <w:tcPr>
            <w:tcW w:w="524" w:type="dxa"/>
            <w:vMerge/>
            <w:vAlign w:val="center"/>
          </w:tcPr>
          <w:p w:rsidR="0024634C" w:rsidRDefault="0024634C">
            <w:pPr>
              <w:tabs>
                <w:tab w:val="left" w:pos="0"/>
              </w:tabs>
              <w:spacing w:line="290" w:lineRule="exact"/>
              <w:jc w:val="left"/>
              <w:rPr>
                <w:sz w:val="18"/>
                <w:szCs w:val="18"/>
              </w:rPr>
            </w:pPr>
          </w:p>
        </w:tc>
        <w:tc>
          <w:tcPr>
            <w:tcW w:w="753" w:type="dxa"/>
            <w:vMerge/>
            <w:vAlign w:val="center"/>
          </w:tcPr>
          <w:p w:rsidR="0024634C" w:rsidRDefault="0024634C">
            <w:pPr>
              <w:spacing w:line="290" w:lineRule="exact"/>
              <w:jc w:val="left"/>
              <w:rPr>
                <w:sz w:val="18"/>
                <w:szCs w:val="18"/>
              </w:rPr>
            </w:pPr>
          </w:p>
        </w:tc>
        <w:tc>
          <w:tcPr>
            <w:tcW w:w="2973" w:type="dxa"/>
            <w:vAlign w:val="center"/>
          </w:tcPr>
          <w:p w:rsidR="0024634C" w:rsidRDefault="006F6826">
            <w:pPr>
              <w:spacing w:line="290" w:lineRule="exact"/>
            </w:pPr>
            <w:r>
              <w:rPr>
                <w:rFonts w:hint="eastAsia"/>
                <w:sz w:val="18"/>
                <w:szCs w:val="18"/>
              </w:rPr>
              <w:t>钢丝绳破断拉力</w:t>
            </w:r>
          </w:p>
        </w:tc>
        <w:tc>
          <w:tcPr>
            <w:tcW w:w="2498" w:type="dxa"/>
            <w:vAlign w:val="center"/>
          </w:tcPr>
          <w:p w:rsidR="0024634C" w:rsidRDefault="006F6826">
            <w:pPr>
              <w:tabs>
                <w:tab w:val="left" w:pos="0"/>
              </w:tabs>
              <w:spacing w:line="290" w:lineRule="exact"/>
              <w:jc w:val="left"/>
              <w:rPr>
                <w:sz w:val="18"/>
                <w:szCs w:val="18"/>
              </w:rPr>
            </w:pPr>
            <w:r>
              <w:rPr>
                <w:sz w:val="18"/>
                <w:szCs w:val="18"/>
              </w:rPr>
              <w:t>DL/T 1079-2016  5.6</w:t>
            </w:r>
          </w:p>
        </w:tc>
        <w:tc>
          <w:tcPr>
            <w:tcW w:w="2538" w:type="dxa"/>
            <w:vAlign w:val="center"/>
          </w:tcPr>
          <w:p w:rsidR="0024634C" w:rsidRDefault="006F6826">
            <w:pPr>
              <w:spacing w:line="290" w:lineRule="exact"/>
              <w:jc w:val="left"/>
              <w:rPr>
                <w:sz w:val="18"/>
                <w:szCs w:val="18"/>
              </w:rPr>
            </w:pPr>
            <w:r>
              <w:rPr>
                <w:sz w:val="18"/>
                <w:szCs w:val="18"/>
              </w:rPr>
              <w:t xml:space="preserve">DL/T </w:t>
            </w:r>
            <w:r>
              <w:rPr>
                <w:rFonts w:hint="eastAsia"/>
                <w:sz w:val="18"/>
                <w:szCs w:val="18"/>
              </w:rPr>
              <w:t>8358</w:t>
            </w:r>
            <w:r>
              <w:rPr>
                <w:sz w:val="18"/>
                <w:szCs w:val="18"/>
              </w:rPr>
              <w:t>-201</w:t>
            </w:r>
            <w:r>
              <w:rPr>
                <w:rFonts w:hint="eastAsia"/>
                <w:sz w:val="18"/>
                <w:szCs w:val="18"/>
              </w:rPr>
              <w:t>4</w:t>
            </w:r>
            <w:r>
              <w:rPr>
                <w:sz w:val="18"/>
                <w:szCs w:val="18"/>
              </w:rPr>
              <w:t xml:space="preserve">   6.6.</w:t>
            </w:r>
            <w:r>
              <w:rPr>
                <w:rFonts w:hint="eastAsia"/>
                <w:sz w:val="18"/>
                <w:szCs w:val="18"/>
              </w:rPr>
              <w:t>2</w:t>
            </w:r>
            <w:r>
              <w:rPr>
                <w:rFonts w:hint="eastAsia"/>
                <w:sz w:val="18"/>
                <w:szCs w:val="18"/>
              </w:rPr>
              <w:t>或</w:t>
            </w:r>
          </w:p>
          <w:p w:rsidR="0024634C" w:rsidRDefault="006F6826">
            <w:pPr>
              <w:tabs>
                <w:tab w:val="left" w:pos="0"/>
              </w:tabs>
              <w:spacing w:line="290" w:lineRule="exact"/>
              <w:jc w:val="left"/>
              <w:rPr>
                <w:sz w:val="18"/>
                <w:szCs w:val="18"/>
              </w:rPr>
            </w:pPr>
            <w:r>
              <w:rPr>
                <w:sz w:val="18"/>
                <w:szCs w:val="18"/>
              </w:rPr>
              <w:t xml:space="preserve">GB/T 228.1-2010 </w:t>
            </w:r>
            <w:r>
              <w:rPr>
                <w:rFonts w:hint="eastAsia"/>
                <w:sz w:val="18"/>
                <w:szCs w:val="18"/>
              </w:rPr>
              <w:t xml:space="preserve"> </w:t>
            </w:r>
            <w:r>
              <w:rPr>
                <w:sz w:val="18"/>
                <w:szCs w:val="18"/>
              </w:rPr>
              <w:t>6.6.</w:t>
            </w:r>
            <w:r>
              <w:rPr>
                <w:rFonts w:hint="eastAsia"/>
                <w:sz w:val="18"/>
                <w:szCs w:val="18"/>
              </w:rPr>
              <w:t>3</w:t>
            </w:r>
          </w:p>
        </w:tc>
      </w:tr>
    </w:tbl>
    <w:p w:rsidR="0024634C" w:rsidRDefault="006F6826" w:rsidP="009251DA">
      <w:pPr>
        <w:pStyle w:val="13"/>
        <w:spacing w:beforeLines="50" w:line="300" w:lineRule="auto"/>
        <w:ind w:firstLineChars="0" w:firstLine="0"/>
        <w:jc w:val="left"/>
        <w:rPr>
          <w:rFonts w:ascii="Times New Roman" w:eastAsiaTheme="minorEastAsia" w:hAnsi="Times New Roman" w:cs="Times New Roman"/>
          <w:iCs/>
          <w:kern w:val="0"/>
          <w:sz w:val="18"/>
          <w:szCs w:val="18"/>
        </w:rPr>
      </w:pPr>
      <w:r>
        <w:rPr>
          <w:rFonts w:ascii="Times New Roman" w:eastAsiaTheme="minorEastAsia" w:hAnsi="Times New Roman" w:cs="Times New Roman" w:hint="eastAsia"/>
          <w:iCs/>
          <w:kern w:val="0"/>
          <w:sz w:val="18"/>
          <w:szCs w:val="18"/>
        </w:rPr>
        <w:t>注：</w:t>
      </w:r>
      <w:r>
        <w:rPr>
          <w:rFonts w:ascii="Times New Roman" w:eastAsiaTheme="minorEastAsia" w:hAnsi="Times New Roman" w:cs="Times New Roman"/>
          <w:iCs/>
          <w:kern w:val="0"/>
          <w:sz w:val="18"/>
          <w:szCs w:val="18"/>
        </w:rPr>
        <w:t>1..</w:t>
      </w:r>
      <w:r>
        <w:rPr>
          <w:rFonts w:ascii="Times New Roman" w:eastAsiaTheme="minorEastAsia" w:hAnsi="Times New Roman" w:cs="Times New Roman" w:hint="eastAsia"/>
          <w:iCs/>
          <w:kern w:val="0"/>
          <w:sz w:val="18"/>
          <w:szCs w:val="18"/>
        </w:rPr>
        <w:t>标识</w:t>
      </w:r>
      <w:r>
        <w:rPr>
          <w:rFonts w:ascii="Times New Roman" w:eastAsiaTheme="minorEastAsia" w:hAnsi="Times New Roman" w:cs="Times New Roman"/>
          <w:iCs/>
          <w:kern w:val="0"/>
          <w:sz w:val="18"/>
          <w:szCs w:val="18"/>
        </w:rPr>
        <w:t>“</w:t>
      </w:r>
      <w:r>
        <w:rPr>
          <w:rFonts w:ascii="Times New Roman" w:eastAsiaTheme="minorEastAsia" w:hAnsi="Times New Roman" w:cs="Times New Roman"/>
          <w:sz w:val="18"/>
          <w:szCs w:val="18"/>
        </w:rPr>
        <w:t>*</w:t>
      </w:r>
      <w:r>
        <w:rPr>
          <w:rFonts w:ascii="Times New Roman" w:eastAsiaTheme="minorEastAsia" w:hAnsi="Times New Roman" w:cs="Times New Roman"/>
          <w:iCs/>
          <w:kern w:val="0"/>
          <w:sz w:val="18"/>
          <w:szCs w:val="18"/>
        </w:rPr>
        <w:t>”</w:t>
      </w:r>
      <w:r>
        <w:rPr>
          <w:rFonts w:ascii="Times New Roman" w:eastAsiaTheme="minorEastAsia" w:hAnsi="Times New Roman" w:cs="Times New Roman" w:hint="eastAsia"/>
          <w:iCs/>
          <w:kern w:val="0"/>
          <w:sz w:val="18"/>
          <w:szCs w:val="18"/>
        </w:rPr>
        <w:t>号的检验项目表示仅限产品标准有要求的典型结构进行该项检验；</w:t>
      </w:r>
    </w:p>
    <w:p w:rsidR="0024634C" w:rsidRDefault="006F6826">
      <w:pPr>
        <w:pStyle w:val="13"/>
        <w:spacing w:line="300" w:lineRule="auto"/>
        <w:ind w:firstLine="360"/>
        <w:jc w:val="left"/>
        <w:rPr>
          <w:rFonts w:ascii="Times New Roman" w:eastAsiaTheme="minorEastAsia" w:hAnsi="Times New Roman" w:cs="Times New Roman"/>
          <w:iCs/>
          <w:kern w:val="0"/>
          <w:sz w:val="18"/>
          <w:szCs w:val="18"/>
        </w:rPr>
      </w:pPr>
      <w:r>
        <w:rPr>
          <w:rFonts w:ascii="Times New Roman" w:eastAsiaTheme="minorEastAsia" w:hAnsi="Times New Roman" w:cs="Times New Roman" w:hint="eastAsia"/>
          <w:sz w:val="18"/>
          <w:szCs w:val="18"/>
        </w:rPr>
        <w:t>2</w:t>
      </w:r>
      <w:r>
        <w:rPr>
          <w:rFonts w:ascii="Times New Roman" w:eastAsiaTheme="minorEastAsia" w:hAnsi="Times New Roman" w:cs="Times New Roman"/>
          <w:sz w:val="18"/>
          <w:szCs w:val="18"/>
        </w:rPr>
        <w:t>.</w:t>
      </w:r>
      <w:r>
        <w:rPr>
          <w:rFonts w:ascii="Times New Roman" w:eastAsiaTheme="minorEastAsia" w:hAnsi="Times New Roman" w:cs="Times New Roman" w:hint="eastAsia"/>
          <w:iCs/>
          <w:kern w:val="0"/>
          <w:sz w:val="18"/>
          <w:szCs w:val="18"/>
        </w:rPr>
        <w:t>标识</w:t>
      </w:r>
      <w:r>
        <w:rPr>
          <w:rFonts w:ascii="Times New Roman" w:eastAsiaTheme="minorEastAsia" w:hAnsi="Times New Roman" w:cs="Times New Roman"/>
          <w:iCs/>
          <w:kern w:val="0"/>
          <w:sz w:val="18"/>
          <w:szCs w:val="18"/>
        </w:rPr>
        <w:t>“</w:t>
      </w:r>
      <w:r>
        <w:rPr>
          <w:rFonts w:ascii="Times New Roman" w:eastAsiaTheme="minorEastAsia" w:hAnsi="Times New Roman" w:cs="Times New Roman"/>
          <w:sz w:val="18"/>
          <w:szCs w:val="18"/>
        </w:rPr>
        <w:t>**</w:t>
      </w:r>
      <w:r>
        <w:rPr>
          <w:rFonts w:ascii="Times New Roman" w:eastAsiaTheme="minorEastAsia" w:hAnsi="Times New Roman" w:cs="Times New Roman"/>
          <w:iCs/>
          <w:kern w:val="0"/>
          <w:sz w:val="18"/>
          <w:szCs w:val="18"/>
        </w:rPr>
        <w:t>”</w:t>
      </w:r>
      <w:r>
        <w:rPr>
          <w:rFonts w:ascii="Times New Roman" w:eastAsiaTheme="minorEastAsia" w:hAnsi="Times New Roman" w:cs="Times New Roman" w:hint="eastAsia"/>
          <w:iCs/>
          <w:kern w:val="0"/>
          <w:sz w:val="18"/>
          <w:szCs w:val="18"/>
        </w:rPr>
        <w:t>号的检验项目表示仅镀锌钢丝绳进行该项检验；</w:t>
      </w:r>
    </w:p>
    <w:p w:rsidR="0024634C" w:rsidRDefault="006F6826">
      <w:pPr>
        <w:pStyle w:val="13"/>
        <w:spacing w:line="300" w:lineRule="auto"/>
        <w:ind w:firstLine="360"/>
        <w:jc w:val="left"/>
        <w:rPr>
          <w:rFonts w:ascii="Times New Roman" w:eastAsiaTheme="minorEastAsia" w:hAnsi="Times New Roman" w:cs="Times New Roman"/>
          <w:sz w:val="18"/>
          <w:szCs w:val="18"/>
        </w:rPr>
      </w:pPr>
      <w:r>
        <w:rPr>
          <w:rFonts w:ascii="Times New Roman" w:eastAsiaTheme="minorEastAsia" w:hAnsi="Times New Roman" w:cs="Times New Roman"/>
          <w:sz w:val="18"/>
          <w:szCs w:val="18"/>
        </w:rPr>
        <w:t>5.</w:t>
      </w:r>
      <w:r>
        <w:rPr>
          <w:rFonts w:ascii="Times New Roman" w:eastAsiaTheme="minorEastAsia" w:hAnsi="Times New Roman" w:cs="Times New Roman" w:hint="eastAsia"/>
          <w:sz w:val="18"/>
          <w:szCs w:val="18"/>
        </w:rPr>
        <w:t>检验方法标准一经修订，检验机构</w:t>
      </w:r>
      <w:proofErr w:type="gramStart"/>
      <w:r>
        <w:rPr>
          <w:rFonts w:ascii="Times New Roman" w:eastAsiaTheme="minorEastAsia" w:hAnsi="Times New Roman" w:cs="Times New Roman" w:hint="eastAsia"/>
          <w:sz w:val="18"/>
          <w:szCs w:val="18"/>
        </w:rPr>
        <w:t>自标准</w:t>
      </w:r>
      <w:proofErr w:type="gramEnd"/>
      <w:r>
        <w:rPr>
          <w:rFonts w:ascii="Times New Roman" w:eastAsiaTheme="minorEastAsia" w:hAnsi="Times New Roman" w:cs="Times New Roman" w:hint="eastAsia"/>
          <w:sz w:val="18"/>
          <w:szCs w:val="18"/>
        </w:rPr>
        <w:t>实施之日起按新标准进行检验。</w:t>
      </w:r>
    </w:p>
    <w:p w:rsidR="0024634C" w:rsidRDefault="006F6826">
      <w:pPr>
        <w:pStyle w:val="3"/>
        <w:rPr>
          <w:sz w:val="21"/>
          <w:szCs w:val="21"/>
        </w:rPr>
      </w:pPr>
      <w:bookmarkStart w:id="12" w:name="_Toc527402967"/>
      <w:r>
        <w:rPr>
          <w:sz w:val="21"/>
          <w:szCs w:val="21"/>
        </w:rPr>
        <w:br w:type="page"/>
      </w:r>
    </w:p>
    <w:p w:rsidR="0024634C" w:rsidRDefault="006F6826">
      <w:pPr>
        <w:pStyle w:val="3"/>
      </w:pPr>
      <w:r>
        <w:rPr>
          <w:sz w:val="21"/>
          <w:szCs w:val="21"/>
        </w:rPr>
        <w:lastRenderedPageBreak/>
        <w:t>附件</w:t>
      </w:r>
      <w:r>
        <w:rPr>
          <w:sz w:val="21"/>
          <w:szCs w:val="21"/>
        </w:rPr>
        <w:t>2</w:t>
      </w:r>
      <w:bookmarkEnd w:id="12"/>
      <w:r>
        <w:t xml:space="preserve"> </w:t>
      </w:r>
    </w:p>
    <w:p w:rsidR="0024634C" w:rsidRDefault="0024634C">
      <w:pPr>
        <w:spacing w:line="360" w:lineRule="auto"/>
        <w:jc w:val="center"/>
        <w:rPr>
          <w:b/>
          <w:sz w:val="24"/>
          <w:szCs w:val="24"/>
        </w:rPr>
      </w:pPr>
    </w:p>
    <w:p w:rsidR="0024634C" w:rsidRDefault="0024634C">
      <w:pPr>
        <w:spacing w:line="360" w:lineRule="auto"/>
        <w:jc w:val="center"/>
        <w:rPr>
          <w:b/>
          <w:sz w:val="24"/>
          <w:szCs w:val="24"/>
        </w:rPr>
      </w:pPr>
    </w:p>
    <w:p w:rsidR="0024634C" w:rsidRDefault="0024634C">
      <w:pPr>
        <w:spacing w:line="360" w:lineRule="auto"/>
        <w:jc w:val="center"/>
        <w:rPr>
          <w:b/>
          <w:sz w:val="24"/>
          <w:szCs w:val="24"/>
        </w:rPr>
      </w:pPr>
    </w:p>
    <w:p w:rsidR="0024634C" w:rsidRDefault="0024634C">
      <w:pPr>
        <w:spacing w:line="360" w:lineRule="auto"/>
        <w:jc w:val="center"/>
        <w:rPr>
          <w:b/>
          <w:sz w:val="28"/>
          <w:szCs w:val="28"/>
        </w:rPr>
      </w:pPr>
    </w:p>
    <w:p w:rsidR="0024634C" w:rsidRDefault="006F6826">
      <w:pPr>
        <w:spacing w:line="360" w:lineRule="auto"/>
        <w:jc w:val="center"/>
        <w:rPr>
          <w:b/>
          <w:sz w:val="44"/>
          <w:szCs w:val="44"/>
        </w:rPr>
      </w:pPr>
      <w:r>
        <w:rPr>
          <w:rFonts w:hint="eastAsia"/>
          <w:b/>
          <w:sz w:val="44"/>
          <w:szCs w:val="44"/>
        </w:rPr>
        <w:t>钢丝绳产品生产许可证</w:t>
      </w:r>
    </w:p>
    <w:p w:rsidR="0024634C" w:rsidRDefault="006F6826">
      <w:pPr>
        <w:spacing w:line="360" w:lineRule="auto"/>
        <w:jc w:val="center"/>
        <w:rPr>
          <w:b/>
          <w:sz w:val="44"/>
          <w:szCs w:val="44"/>
        </w:rPr>
      </w:pPr>
      <w:r>
        <w:rPr>
          <w:rFonts w:hint="eastAsia"/>
          <w:b/>
          <w:sz w:val="44"/>
          <w:szCs w:val="44"/>
        </w:rPr>
        <w:t>获证</w:t>
      </w:r>
      <w:r>
        <w:rPr>
          <w:b/>
          <w:sz w:val="44"/>
          <w:szCs w:val="44"/>
        </w:rPr>
        <w:t>企业后置现场审查办法</w:t>
      </w: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24634C">
      <w:pPr>
        <w:jc w:val="center"/>
        <w:rPr>
          <w:b/>
          <w:bCs/>
          <w:sz w:val="32"/>
          <w:szCs w:val="32"/>
        </w:rPr>
      </w:pPr>
    </w:p>
    <w:p w:rsidR="0024634C" w:rsidRDefault="006F6826">
      <w:pPr>
        <w:ind w:firstLineChars="353" w:firstLine="992"/>
        <w:rPr>
          <w:b/>
          <w:sz w:val="28"/>
          <w:szCs w:val="28"/>
          <w:u w:val="single"/>
        </w:rPr>
      </w:pPr>
      <w:r>
        <w:rPr>
          <w:rFonts w:hint="eastAsia"/>
          <w:b/>
          <w:bCs/>
          <w:sz w:val="28"/>
          <w:szCs w:val="28"/>
        </w:rPr>
        <w:t>企业名称</w:t>
      </w:r>
      <w:r>
        <w:rPr>
          <w:rFonts w:hint="eastAsia"/>
          <w:b/>
          <w:sz w:val="28"/>
          <w:szCs w:val="28"/>
        </w:rPr>
        <w:t>：</w:t>
      </w:r>
      <w:r>
        <w:rPr>
          <w:b/>
          <w:sz w:val="28"/>
          <w:szCs w:val="28"/>
          <w:u w:val="single"/>
        </w:rPr>
        <w:t xml:space="preserve">                                   </w:t>
      </w:r>
    </w:p>
    <w:p w:rsidR="0024634C" w:rsidRDefault="0024634C">
      <w:pPr>
        <w:ind w:firstLineChars="353" w:firstLine="992"/>
        <w:rPr>
          <w:b/>
          <w:sz w:val="28"/>
          <w:szCs w:val="28"/>
          <w:u w:val="single"/>
        </w:rPr>
      </w:pPr>
    </w:p>
    <w:p w:rsidR="0024634C" w:rsidRDefault="006F6826">
      <w:pPr>
        <w:ind w:firstLineChars="353" w:firstLine="992"/>
        <w:rPr>
          <w:b/>
          <w:sz w:val="28"/>
          <w:szCs w:val="28"/>
          <w:u w:val="single"/>
        </w:rPr>
      </w:pPr>
      <w:r>
        <w:rPr>
          <w:rFonts w:hint="eastAsia"/>
          <w:b/>
          <w:bCs/>
          <w:sz w:val="28"/>
          <w:szCs w:val="28"/>
        </w:rPr>
        <w:t>生产地址：</w:t>
      </w:r>
      <w:r>
        <w:rPr>
          <w:b/>
          <w:sz w:val="28"/>
          <w:szCs w:val="28"/>
          <w:u w:val="single"/>
        </w:rPr>
        <w:t xml:space="preserve">                                   </w:t>
      </w:r>
    </w:p>
    <w:p w:rsidR="0024634C" w:rsidRDefault="0024634C">
      <w:pPr>
        <w:ind w:firstLineChars="353" w:firstLine="992"/>
        <w:rPr>
          <w:b/>
          <w:sz w:val="28"/>
          <w:szCs w:val="28"/>
          <w:u w:val="single"/>
        </w:rPr>
      </w:pPr>
    </w:p>
    <w:p w:rsidR="0024634C" w:rsidRDefault="006F6826">
      <w:pPr>
        <w:ind w:firstLineChars="353" w:firstLine="992"/>
        <w:rPr>
          <w:b/>
          <w:sz w:val="28"/>
          <w:szCs w:val="28"/>
          <w:u w:val="single"/>
        </w:rPr>
      </w:pPr>
      <w:r>
        <w:rPr>
          <w:rFonts w:hint="eastAsia"/>
          <w:b/>
          <w:bCs/>
          <w:sz w:val="28"/>
          <w:szCs w:val="28"/>
        </w:rPr>
        <w:t>产品名称：</w:t>
      </w:r>
      <w:r>
        <w:rPr>
          <w:b/>
          <w:sz w:val="28"/>
          <w:szCs w:val="28"/>
          <w:u w:val="single"/>
        </w:rPr>
        <w:t xml:space="preserve">                                   </w:t>
      </w:r>
    </w:p>
    <w:p w:rsidR="0024634C" w:rsidRDefault="0024634C">
      <w:pPr>
        <w:ind w:firstLineChars="353" w:firstLine="992"/>
        <w:rPr>
          <w:b/>
          <w:sz w:val="28"/>
          <w:szCs w:val="28"/>
        </w:rPr>
      </w:pPr>
    </w:p>
    <w:p w:rsidR="0024634C" w:rsidRDefault="006F6826">
      <w:pPr>
        <w:ind w:firstLineChars="353" w:firstLine="992"/>
        <w:rPr>
          <w:b/>
          <w:sz w:val="28"/>
          <w:szCs w:val="28"/>
          <w:u w:val="single"/>
        </w:rPr>
      </w:pPr>
      <w:r>
        <w:rPr>
          <w:rFonts w:hint="eastAsia"/>
          <w:b/>
          <w:bCs/>
          <w:sz w:val="28"/>
          <w:szCs w:val="28"/>
        </w:rPr>
        <w:t>产品单元：</w:t>
      </w:r>
      <w:r>
        <w:rPr>
          <w:b/>
          <w:sz w:val="28"/>
          <w:szCs w:val="28"/>
          <w:u w:val="single"/>
        </w:rPr>
        <w:t xml:space="preserve">           </w:t>
      </w:r>
      <w:r>
        <w:rPr>
          <w:rFonts w:hint="eastAsia"/>
          <w:b/>
          <w:sz w:val="28"/>
          <w:szCs w:val="28"/>
          <w:u w:val="single"/>
        </w:rPr>
        <w:t xml:space="preserve">    </w:t>
      </w:r>
      <w:r>
        <w:rPr>
          <w:b/>
          <w:sz w:val="28"/>
          <w:szCs w:val="28"/>
          <w:u w:val="single"/>
        </w:rPr>
        <w:t xml:space="preserve">                    </w:t>
      </w:r>
    </w:p>
    <w:p w:rsidR="0024634C" w:rsidRDefault="0024634C">
      <w:pPr>
        <w:ind w:firstLineChars="353" w:firstLine="992"/>
        <w:rPr>
          <w:b/>
          <w:sz w:val="28"/>
          <w:szCs w:val="28"/>
          <w:u w:val="single"/>
        </w:rPr>
      </w:pPr>
    </w:p>
    <w:p w:rsidR="0024634C" w:rsidRDefault="006F6826">
      <w:pPr>
        <w:ind w:firstLineChars="353" w:firstLine="992"/>
        <w:rPr>
          <w:b/>
          <w:sz w:val="28"/>
          <w:szCs w:val="28"/>
          <w:u w:val="single"/>
        </w:rPr>
      </w:pPr>
      <w:r>
        <w:rPr>
          <w:rFonts w:hint="eastAsia"/>
          <w:b/>
          <w:bCs/>
          <w:sz w:val="28"/>
          <w:szCs w:val="28"/>
        </w:rPr>
        <w:t>生产许可证编号：</w:t>
      </w:r>
      <w:r>
        <w:rPr>
          <w:b/>
          <w:sz w:val="28"/>
          <w:szCs w:val="28"/>
          <w:u w:val="single"/>
        </w:rPr>
        <w:t xml:space="preserve">                              </w:t>
      </w:r>
    </w:p>
    <w:p w:rsidR="0024634C" w:rsidRDefault="0024634C">
      <w:pPr>
        <w:ind w:firstLineChars="353" w:firstLine="992"/>
        <w:rPr>
          <w:b/>
          <w:sz w:val="28"/>
          <w:szCs w:val="28"/>
          <w:u w:val="single"/>
        </w:rPr>
      </w:pPr>
    </w:p>
    <w:p w:rsidR="0024634C" w:rsidRDefault="006F6826">
      <w:pPr>
        <w:ind w:firstLineChars="353" w:firstLine="992"/>
        <w:rPr>
          <w:b/>
          <w:sz w:val="28"/>
          <w:szCs w:val="28"/>
          <w:u w:val="single"/>
        </w:rPr>
      </w:pPr>
      <w:r>
        <w:rPr>
          <w:rFonts w:hint="eastAsia"/>
          <w:b/>
          <w:bCs/>
          <w:sz w:val="28"/>
          <w:szCs w:val="28"/>
        </w:rPr>
        <w:t>发证日期：</w:t>
      </w:r>
      <w:r>
        <w:rPr>
          <w:b/>
          <w:sz w:val="28"/>
          <w:szCs w:val="28"/>
          <w:u w:val="single"/>
        </w:rPr>
        <w:t xml:space="preserve">                                    </w:t>
      </w:r>
    </w:p>
    <w:p w:rsidR="0024634C" w:rsidRDefault="0024634C">
      <w:pPr>
        <w:ind w:firstLineChars="353" w:firstLine="1134"/>
        <w:rPr>
          <w:b/>
          <w:sz w:val="32"/>
          <w:szCs w:val="32"/>
          <w:u w:val="single"/>
        </w:rPr>
      </w:pPr>
    </w:p>
    <w:p w:rsidR="0024634C" w:rsidRDefault="0024634C">
      <w:pPr>
        <w:ind w:firstLineChars="300" w:firstLine="964"/>
        <w:rPr>
          <w:b/>
          <w:sz w:val="32"/>
          <w:szCs w:val="32"/>
          <w:u w:val="single"/>
        </w:rPr>
      </w:pPr>
    </w:p>
    <w:p w:rsidR="0024634C" w:rsidRDefault="0024634C">
      <w:pPr>
        <w:ind w:firstLineChars="300" w:firstLine="964"/>
        <w:rPr>
          <w:b/>
          <w:sz w:val="32"/>
          <w:szCs w:val="32"/>
          <w:u w:val="single"/>
        </w:rPr>
      </w:pPr>
    </w:p>
    <w:p w:rsidR="0024634C" w:rsidRDefault="0024634C">
      <w:pPr>
        <w:ind w:firstLineChars="300" w:firstLine="964"/>
        <w:rPr>
          <w:b/>
          <w:sz w:val="32"/>
          <w:szCs w:val="32"/>
          <w:u w:val="single"/>
        </w:rPr>
      </w:pPr>
    </w:p>
    <w:p w:rsidR="0024634C" w:rsidRDefault="0024634C">
      <w:pPr>
        <w:ind w:firstLineChars="300" w:firstLine="964"/>
        <w:rPr>
          <w:b/>
          <w:sz w:val="32"/>
          <w:szCs w:val="32"/>
          <w:u w:val="single"/>
        </w:rPr>
      </w:pPr>
    </w:p>
    <w:p w:rsidR="0024634C" w:rsidRDefault="0024634C">
      <w:pPr>
        <w:ind w:firstLineChars="300" w:firstLine="964"/>
        <w:rPr>
          <w:b/>
          <w:sz w:val="32"/>
          <w:szCs w:val="32"/>
          <w:u w:val="single"/>
        </w:rPr>
      </w:pPr>
    </w:p>
    <w:p w:rsidR="0024634C" w:rsidRDefault="006F6826">
      <w:pPr>
        <w:jc w:val="center"/>
        <w:rPr>
          <w:b/>
          <w:bCs/>
          <w:sz w:val="32"/>
          <w:szCs w:val="32"/>
        </w:rPr>
      </w:pPr>
      <w:r>
        <w:rPr>
          <w:rFonts w:hint="eastAsia"/>
          <w:b/>
          <w:bCs/>
          <w:sz w:val="32"/>
          <w:szCs w:val="32"/>
        </w:rPr>
        <w:t>国家</w:t>
      </w:r>
      <w:r>
        <w:rPr>
          <w:rFonts w:hint="eastAsia"/>
          <w:b/>
          <w:bCs/>
          <w:sz w:val="32"/>
          <w:szCs w:val="24"/>
        </w:rPr>
        <w:t>市场监督管理</w:t>
      </w:r>
      <w:r>
        <w:rPr>
          <w:rFonts w:hint="eastAsia"/>
          <w:b/>
          <w:bCs/>
          <w:sz w:val="32"/>
          <w:szCs w:val="32"/>
        </w:rPr>
        <w:t>总局</w:t>
      </w:r>
    </w:p>
    <w:p w:rsidR="0024634C" w:rsidRDefault="0024634C">
      <w:pPr>
        <w:widowControl/>
        <w:jc w:val="left"/>
        <w:rPr>
          <w:b/>
          <w:bCs/>
          <w:kern w:val="0"/>
          <w:sz w:val="24"/>
          <w:szCs w:val="24"/>
        </w:rPr>
        <w:sectPr w:rsidR="0024634C">
          <w:footerReference w:type="default" r:id="rId10"/>
          <w:pgSz w:w="11906" w:h="16838"/>
          <w:pgMar w:top="1418" w:right="1418" w:bottom="1089" w:left="1418" w:header="851" w:footer="992" w:gutter="0"/>
          <w:pgNumType w:start="1"/>
          <w:cols w:space="720"/>
        </w:sectPr>
      </w:pPr>
    </w:p>
    <w:p w:rsidR="0024634C" w:rsidRDefault="0024634C">
      <w:pPr>
        <w:spacing w:line="360" w:lineRule="auto"/>
        <w:jc w:val="center"/>
        <w:rPr>
          <w:rFonts w:eastAsiaTheme="minorEastAsia"/>
          <w:b/>
          <w:sz w:val="32"/>
          <w:szCs w:val="32"/>
        </w:rPr>
      </w:pPr>
    </w:p>
    <w:p w:rsidR="0024634C" w:rsidRDefault="006F6826">
      <w:pPr>
        <w:spacing w:line="360" w:lineRule="auto"/>
        <w:jc w:val="center"/>
        <w:rPr>
          <w:rFonts w:eastAsiaTheme="minorEastAsia"/>
          <w:b/>
          <w:sz w:val="32"/>
          <w:szCs w:val="32"/>
        </w:rPr>
      </w:pPr>
      <w:r>
        <w:rPr>
          <w:rFonts w:eastAsiaTheme="minorEastAsia" w:hint="eastAsia"/>
          <w:b/>
          <w:sz w:val="32"/>
          <w:szCs w:val="32"/>
        </w:rPr>
        <w:t>应</w:t>
      </w:r>
      <w:r>
        <w:rPr>
          <w:rFonts w:eastAsiaTheme="minorEastAsia"/>
          <w:b/>
          <w:sz w:val="32"/>
          <w:szCs w:val="32"/>
        </w:rPr>
        <w:t xml:space="preserve"> </w:t>
      </w:r>
      <w:r>
        <w:rPr>
          <w:rFonts w:eastAsiaTheme="minorEastAsia" w:hint="eastAsia"/>
          <w:b/>
          <w:sz w:val="32"/>
          <w:szCs w:val="32"/>
        </w:rPr>
        <w:t>用</w:t>
      </w:r>
      <w:r>
        <w:rPr>
          <w:rFonts w:eastAsiaTheme="minorEastAsia"/>
          <w:b/>
          <w:sz w:val="32"/>
          <w:szCs w:val="32"/>
        </w:rPr>
        <w:t xml:space="preserve"> </w:t>
      </w:r>
      <w:r>
        <w:rPr>
          <w:rFonts w:eastAsiaTheme="minorEastAsia" w:hint="eastAsia"/>
          <w:b/>
          <w:sz w:val="32"/>
          <w:szCs w:val="32"/>
        </w:rPr>
        <w:t>说</w:t>
      </w:r>
      <w:r>
        <w:rPr>
          <w:rFonts w:eastAsiaTheme="minorEastAsia"/>
          <w:b/>
          <w:sz w:val="32"/>
          <w:szCs w:val="32"/>
        </w:rPr>
        <w:t xml:space="preserve"> </w:t>
      </w:r>
      <w:r>
        <w:rPr>
          <w:rFonts w:eastAsiaTheme="minorEastAsia" w:hint="eastAsia"/>
          <w:b/>
          <w:sz w:val="32"/>
          <w:szCs w:val="32"/>
        </w:rPr>
        <w:t>明</w:t>
      </w:r>
    </w:p>
    <w:p w:rsidR="0024634C" w:rsidRDefault="0024634C">
      <w:pPr>
        <w:spacing w:line="360" w:lineRule="auto"/>
        <w:jc w:val="center"/>
        <w:rPr>
          <w:b/>
          <w:sz w:val="24"/>
          <w:szCs w:val="24"/>
        </w:rPr>
      </w:pPr>
    </w:p>
    <w:p w:rsidR="0024634C" w:rsidRDefault="006F6826">
      <w:pPr>
        <w:spacing w:line="360" w:lineRule="auto"/>
        <w:ind w:firstLineChars="200" w:firstLine="420"/>
        <w:rPr>
          <w:rFonts w:eastAsiaTheme="minorEastAsia"/>
          <w:bCs/>
          <w:szCs w:val="21"/>
          <w:u w:val="single"/>
        </w:rPr>
      </w:pPr>
      <w:r>
        <w:rPr>
          <w:rFonts w:eastAsiaTheme="minorEastAsia"/>
          <w:bCs/>
          <w:szCs w:val="21"/>
        </w:rPr>
        <w:t xml:space="preserve">1. </w:t>
      </w:r>
      <w:r>
        <w:rPr>
          <w:rFonts w:eastAsiaTheme="minorEastAsia" w:hint="eastAsia"/>
          <w:szCs w:val="21"/>
        </w:rPr>
        <w:t>本办法审查内容分为</w:t>
      </w:r>
      <w:r>
        <w:rPr>
          <w:rFonts w:eastAsiaTheme="minorEastAsia"/>
          <w:szCs w:val="21"/>
        </w:rPr>
        <w:t>4</w:t>
      </w:r>
      <w:r>
        <w:rPr>
          <w:rFonts w:eastAsiaTheme="minorEastAsia" w:hint="eastAsia"/>
          <w:szCs w:val="21"/>
        </w:rPr>
        <w:t>大部分</w:t>
      </w:r>
      <w:r>
        <w:rPr>
          <w:rFonts w:eastAsiaTheme="minorEastAsia"/>
          <w:szCs w:val="21"/>
        </w:rPr>
        <w:t>13</w:t>
      </w:r>
      <w:r>
        <w:rPr>
          <w:rFonts w:eastAsiaTheme="minorEastAsia" w:hint="eastAsia"/>
          <w:szCs w:val="21"/>
        </w:rPr>
        <w:t>条</w:t>
      </w:r>
      <w:r>
        <w:rPr>
          <w:rFonts w:eastAsiaTheme="minorEastAsia"/>
          <w:szCs w:val="21"/>
        </w:rPr>
        <w:t>15</w:t>
      </w:r>
      <w:r>
        <w:rPr>
          <w:rFonts w:eastAsiaTheme="minorEastAsia" w:hint="eastAsia"/>
          <w:szCs w:val="21"/>
        </w:rPr>
        <w:t>款，应逐条款进行审查，并根据其满足程度和相关条款</w:t>
      </w:r>
      <w:r>
        <w:rPr>
          <w:rFonts w:eastAsiaTheme="minorEastAsia"/>
          <w:szCs w:val="21"/>
        </w:rPr>
        <w:t>“</w:t>
      </w:r>
      <w:r>
        <w:rPr>
          <w:rFonts w:eastAsiaTheme="minorEastAsia" w:hint="eastAsia"/>
          <w:szCs w:val="21"/>
        </w:rPr>
        <w:t>备注</w:t>
      </w:r>
      <w:r>
        <w:rPr>
          <w:rFonts w:eastAsiaTheme="minorEastAsia"/>
          <w:szCs w:val="21"/>
        </w:rPr>
        <w:t>”</w:t>
      </w:r>
      <w:r>
        <w:rPr>
          <w:rFonts w:eastAsiaTheme="minorEastAsia" w:hint="eastAsia"/>
          <w:szCs w:val="21"/>
        </w:rPr>
        <w:t>栏中给出的认定原则分别</w:t>
      </w:r>
      <w:proofErr w:type="gramStart"/>
      <w:r>
        <w:rPr>
          <w:rFonts w:eastAsiaTheme="minorEastAsia" w:hint="eastAsia"/>
          <w:szCs w:val="21"/>
        </w:rPr>
        <w:t>作出</w:t>
      </w:r>
      <w:proofErr w:type="gramEnd"/>
      <w:r>
        <w:rPr>
          <w:rFonts w:eastAsiaTheme="minorEastAsia" w:hint="eastAsia"/>
          <w:szCs w:val="21"/>
        </w:rPr>
        <w:t>符合、不符合。</w:t>
      </w:r>
    </w:p>
    <w:p w:rsidR="0024634C" w:rsidRDefault="006F6826">
      <w:pPr>
        <w:spacing w:line="360" w:lineRule="auto"/>
        <w:ind w:firstLineChars="200" w:firstLine="420"/>
        <w:rPr>
          <w:rFonts w:eastAsiaTheme="minorEastAsia"/>
          <w:szCs w:val="21"/>
        </w:rPr>
      </w:pPr>
      <w:r>
        <w:rPr>
          <w:rFonts w:eastAsiaTheme="minorEastAsia"/>
          <w:bCs/>
          <w:szCs w:val="21"/>
        </w:rPr>
        <w:t xml:space="preserve">2. </w:t>
      </w:r>
      <w:r>
        <w:rPr>
          <w:rFonts w:eastAsiaTheme="minorEastAsia" w:hint="eastAsia"/>
          <w:bCs/>
          <w:szCs w:val="21"/>
        </w:rPr>
        <w:t>每款审查内容逐个判断，并在对应的</w:t>
      </w:r>
      <w:r>
        <w:rPr>
          <w:rFonts w:eastAsiaTheme="minorEastAsia"/>
          <w:bCs/>
          <w:szCs w:val="21"/>
        </w:rPr>
        <w:t>“</w:t>
      </w:r>
      <w:r>
        <w:rPr>
          <w:rFonts w:eastAsiaTheme="minorEastAsia" w:hint="eastAsia"/>
          <w:bCs/>
          <w:szCs w:val="21"/>
        </w:rPr>
        <w:t>是</w:t>
      </w:r>
      <w:r>
        <w:rPr>
          <w:rFonts w:eastAsiaTheme="minorEastAsia"/>
          <w:bCs/>
          <w:szCs w:val="21"/>
        </w:rPr>
        <w:t>”</w:t>
      </w:r>
      <w:r>
        <w:rPr>
          <w:rFonts w:eastAsiaTheme="minorEastAsia" w:hint="eastAsia"/>
          <w:bCs/>
          <w:szCs w:val="21"/>
        </w:rPr>
        <w:t>或</w:t>
      </w:r>
      <w:r>
        <w:rPr>
          <w:rFonts w:eastAsiaTheme="minorEastAsia"/>
          <w:bCs/>
          <w:szCs w:val="21"/>
        </w:rPr>
        <w:t>“</w:t>
      </w:r>
      <w:r>
        <w:rPr>
          <w:rFonts w:eastAsiaTheme="minorEastAsia" w:hint="eastAsia"/>
          <w:bCs/>
          <w:szCs w:val="21"/>
        </w:rPr>
        <w:t>否</w:t>
      </w:r>
      <w:r>
        <w:rPr>
          <w:rFonts w:eastAsiaTheme="minorEastAsia"/>
          <w:bCs/>
          <w:szCs w:val="21"/>
        </w:rPr>
        <w:t>”</w:t>
      </w:r>
      <w:r>
        <w:rPr>
          <w:rFonts w:eastAsiaTheme="minorEastAsia" w:hint="eastAsia"/>
          <w:bCs/>
          <w:szCs w:val="21"/>
        </w:rPr>
        <w:t>的选项框中打“√”，凡在</w:t>
      </w:r>
      <w:r>
        <w:rPr>
          <w:rFonts w:eastAsiaTheme="minorEastAsia"/>
          <w:bCs/>
          <w:szCs w:val="21"/>
        </w:rPr>
        <w:t>“</w:t>
      </w:r>
      <w:r>
        <w:rPr>
          <w:rFonts w:eastAsiaTheme="minorEastAsia" w:hint="eastAsia"/>
          <w:bCs/>
          <w:szCs w:val="21"/>
        </w:rPr>
        <w:t>否</w:t>
      </w:r>
      <w:r>
        <w:rPr>
          <w:rFonts w:eastAsiaTheme="minorEastAsia"/>
          <w:bCs/>
          <w:szCs w:val="21"/>
        </w:rPr>
        <w:t>”</w:t>
      </w:r>
      <w:r>
        <w:rPr>
          <w:rFonts w:eastAsiaTheme="minorEastAsia" w:hint="eastAsia"/>
          <w:bCs/>
          <w:szCs w:val="21"/>
        </w:rPr>
        <w:t>的选项框中打“√”的，均须填写详细的不符合事实。</w:t>
      </w:r>
    </w:p>
    <w:p w:rsidR="0024634C" w:rsidRDefault="006F6826">
      <w:pPr>
        <w:spacing w:line="360" w:lineRule="auto"/>
        <w:ind w:firstLineChars="200" w:firstLine="420"/>
        <w:rPr>
          <w:rFonts w:eastAsiaTheme="minorEastAsia"/>
          <w:bCs/>
          <w:iCs/>
          <w:szCs w:val="21"/>
        </w:rPr>
      </w:pPr>
      <w:r>
        <w:rPr>
          <w:rFonts w:eastAsiaTheme="minorEastAsia"/>
          <w:bCs/>
          <w:szCs w:val="21"/>
        </w:rPr>
        <w:t xml:space="preserve">3. </w:t>
      </w:r>
      <w:r>
        <w:rPr>
          <w:rFonts w:eastAsiaTheme="minorEastAsia" w:hint="eastAsia"/>
          <w:bCs/>
          <w:szCs w:val="21"/>
        </w:rPr>
        <w:t>审查结论的确定原则：经审查未发现不符合的，审查结论为合格。否则审查结论为不合格。</w:t>
      </w:r>
    </w:p>
    <w:p w:rsidR="0024634C" w:rsidRDefault="006F6826">
      <w:pPr>
        <w:spacing w:line="360" w:lineRule="auto"/>
        <w:ind w:firstLineChars="200" w:firstLine="420"/>
        <w:rPr>
          <w:rFonts w:eastAsia="仿宋_GB2312"/>
          <w:bCs/>
          <w:sz w:val="24"/>
          <w:szCs w:val="24"/>
        </w:rPr>
      </w:pPr>
      <w:r>
        <w:rPr>
          <w:rFonts w:eastAsiaTheme="minorEastAsia"/>
          <w:bCs/>
          <w:szCs w:val="21"/>
        </w:rPr>
        <w:t xml:space="preserve">4. </w:t>
      </w:r>
      <w:r>
        <w:rPr>
          <w:rFonts w:eastAsiaTheme="minorEastAsia" w:hint="eastAsia"/>
          <w:bCs/>
          <w:szCs w:val="21"/>
        </w:rPr>
        <w:t>审查组依据本办法对获证</w:t>
      </w:r>
      <w:r>
        <w:rPr>
          <w:rFonts w:eastAsiaTheme="minorEastAsia"/>
          <w:bCs/>
          <w:szCs w:val="21"/>
        </w:rPr>
        <w:t>企业</w:t>
      </w:r>
      <w:r>
        <w:rPr>
          <w:rFonts w:eastAsiaTheme="minorEastAsia" w:hint="eastAsia"/>
          <w:bCs/>
          <w:szCs w:val="21"/>
        </w:rPr>
        <w:t>后置</w:t>
      </w:r>
      <w:r>
        <w:rPr>
          <w:rFonts w:eastAsiaTheme="minorEastAsia"/>
          <w:bCs/>
          <w:szCs w:val="21"/>
        </w:rPr>
        <w:t>现场审查后，填写《生产许可证获证企业</w:t>
      </w:r>
      <w:r>
        <w:rPr>
          <w:rFonts w:eastAsiaTheme="minorEastAsia" w:hint="eastAsia"/>
          <w:bCs/>
          <w:szCs w:val="21"/>
        </w:rPr>
        <w:t>后置</w:t>
      </w:r>
      <w:r>
        <w:rPr>
          <w:rFonts w:eastAsiaTheme="minorEastAsia"/>
          <w:bCs/>
          <w:szCs w:val="21"/>
        </w:rPr>
        <w:t>现场审查报告</w:t>
      </w:r>
      <w:r>
        <w:rPr>
          <w:bCs/>
          <w:sz w:val="24"/>
          <w:szCs w:val="24"/>
        </w:rPr>
        <w:t>》。</w:t>
      </w:r>
    </w:p>
    <w:p w:rsidR="0024634C" w:rsidRDefault="0024634C">
      <w:pPr>
        <w:widowControl/>
        <w:spacing w:line="360" w:lineRule="auto"/>
        <w:jc w:val="left"/>
        <w:rPr>
          <w:rFonts w:eastAsia="仿宋_GB2312"/>
          <w:b/>
          <w:bCs/>
          <w:kern w:val="0"/>
          <w:sz w:val="24"/>
          <w:szCs w:val="24"/>
        </w:rPr>
      </w:pPr>
    </w:p>
    <w:p w:rsidR="0024634C" w:rsidRDefault="0024634C">
      <w:pPr>
        <w:widowControl/>
        <w:spacing w:line="360" w:lineRule="auto"/>
        <w:jc w:val="left"/>
        <w:rPr>
          <w:rFonts w:eastAsia="仿宋_GB2312"/>
          <w:b/>
          <w:bCs/>
          <w:kern w:val="0"/>
          <w:sz w:val="24"/>
          <w:szCs w:val="24"/>
        </w:rPr>
        <w:sectPr w:rsidR="0024634C">
          <w:pgSz w:w="11906" w:h="16838"/>
          <w:pgMar w:top="1418" w:right="1418" w:bottom="1418" w:left="1418" w:header="851" w:footer="992" w:gutter="0"/>
          <w:cols w:space="720"/>
        </w:sectPr>
      </w:pPr>
    </w:p>
    <w:tbl>
      <w:tblPr>
        <w:tblW w:w="14086" w:type="dxa"/>
        <w:jc w:val="center"/>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4A0"/>
      </w:tblPr>
      <w:tblGrid>
        <w:gridCol w:w="748"/>
        <w:gridCol w:w="694"/>
        <w:gridCol w:w="4408"/>
        <w:gridCol w:w="4693"/>
        <w:gridCol w:w="1280"/>
        <w:gridCol w:w="2263"/>
      </w:tblGrid>
      <w:tr w:rsidR="0024634C">
        <w:trPr>
          <w:cantSplit/>
          <w:tblHeader/>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rFonts w:hint="eastAsia"/>
                <w:b/>
                <w:bCs/>
                <w:sz w:val="24"/>
                <w:szCs w:val="24"/>
              </w:rPr>
              <w:lastRenderedPageBreak/>
              <w:t>序号</w:t>
            </w:r>
          </w:p>
        </w:tc>
        <w:tc>
          <w:tcPr>
            <w:tcW w:w="694"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rFonts w:hint="eastAsia"/>
                <w:b/>
                <w:bCs/>
                <w:sz w:val="24"/>
                <w:szCs w:val="24"/>
              </w:rPr>
              <w:t>核查</w:t>
            </w:r>
          </w:p>
          <w:p w:rsidR="0024634C" w:rsidRDefault="006F6826">
            <w:pPr>
              <w:spacing w:line="340" w:lineRule="exact"/>
              <w:jc w:val="center"/>
              <w:rPr>
                <w:b/>
                <w:bCs/>
                <w:sz w:val="24"/>
                <w:szCs w:val="24"/>
              </w:rPr>
            </w:pPr>
            <w:r>
              <w:rPr>
                <w:rFonts w:hint="eastAsia"/>
                <w:b/>
                <w:bCs/>
                <w:sz w:val="24"/>
                <w:szCs w:val="24"/>
              </w:rPr>
              <w:t>项目</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rFonts w:hint="eastAsia"/>
                <w:b/>
                <w:bCs/>
                <w:sz w:val="24"/>
                <w:szCs w:val="24"/>
              </w:rPr>
              <w:t>核查内容和要点</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rFonts w:hint="eastAsia"/>
                <w:b/>
                <w:bCs/>
                <w:sz w:val="24"/>
                <w:szCs w:val="24"/>
              </w:rPr>
              <w:t>核查情况</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rFonts w:hint="eastAsia"/>
                <w:b/>
                <w:bCs/>
                <w:sz w:val="24"/>
                <w:szCs w:val="24"/>
              </w:rPr>
              <w:t>结论</w:t>
            </w:r>
          </w:p>
        </w:tc>
        <w:tc>
          <w:tcPr>
            <w:tcW w:w="2262"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rFonts w:hint="eastAsia"/>
                <w:b/>
                <w:bCs/>
                <w:sz w:val="24"/>
                <w:szCs w:val="24"/>
              </w:rPr>
              <w:t>备注</w:t>
            </w:r>
          </w:p>
        </w:tc>
      </w:tr>
      <w:tr w:rsidR="0024634C">
        <w:trPr>
          <w:cantSplit/>
          <w:trHeight w:val="608"/>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 w:val="24"/>
                <w:szCs w:val="24"/>
              </w:rPr>
            </w:pPr>
            <w:r>
              <w:rPr>
                <w:b/>
                <w:bCs/>
                <w:sz w:val="24"/>
                <w:szCs w:val="24"/>
              </w:rPr>
              <w:t>1</w:t>
            </w:r>
          </w:p>
        </w:tc>
        <w:tc>
          <w:tcPr>
            <w:tcW w:w="13337" w:type="dxa"/>
            <w:gridSpan w:val="5"/>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left"/>
              <w:rPr>
                <w:b/>
                <w:bCs/>
                <w:sz w:val="24"/>
                <w:szCs w:val="24"/>
              </w:rPr>
            </w:pPr>
            <w:r>
              <w:rPr>
                <w:rFonts w:hint="eastAsia"/>
                <w:b/>
                <w:bCs/>
                <w:sz w:val="24"/>
                <w:szCs w:val="24"/>
              </w:rPr>
              <w:t>证件材料</w:t>
            </w:r>
          </w:p>
        </w:tc>
      </w:tr>
      <w:tr w:rsidR="0024634C">
        <w:trPr>
          <w:cantSplit/>
          <w:trHeight w:val="669"/>
          <w:jc w:val="center"/>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pPr>
              <w:spacing w:line="360" w:lineRule="exact"/>
              <w:jc w:val="center"/>
              <w:rPr>
                <w:bCs/>
                <w:szCs w:val="21"/>
              </w:rPr>
            </w:pPr>
            <w:r>
              <w:rPr>
                <w:bCs/>
                <w:szCs w:val="21"/>
              </w:rPr>
              <w:t>1.1</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pPr>
              <w:spacing w:line="360" w:lineRule="exact"/>
              <w:jc w:val="center"/>
              <w:rPr>
                <w:bCs/>
                <w:szCs w:val="21"/>
              </w:rPr>
            </w:pPr>
            <w:r>
              <w:rPr>
                <w:bCs/>
                <w:szCs w:val="21"/>
              </w:rPr>
              <w:t>营业执照、生产许可证</w:t>
            </w:r>
            <w:r>
              <w:rPr>
                <w:rFonts w:hint="eastAsia"/>
                <w:bCs/>
                <w:szCs w:val="21"/>
              </w:rPr>
              <w:t>等</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szCs w:val="21"/>
              </w:rPr>
            </w:pPr>
            <w:r>
              <w:rPr>
                <w:bCs/>
                <w:szCs w:val="21"/>
              </w:rPr>
              <w:t>1</w:t>
            </w:r>
            <w:r>
              <w:rPr>
                <w:rFonts w:hint="eastAsia"/>
                <w:bCs/>
                <w:szCs w:val="21"/>
              </w:rPr>
              <w:t>）营业执照与生产许可证信息是否一致；</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szCs w:val="21"/>
              </w:rPr>
            </w:pPr>
            <w:r>
              <w:rPr>
                <w:bCs/>
                <w:szCs w:val="21"/>
              </w:rPr>
              <w:sym w:font="Wingdings" w:char="F06F"/>
            </w:r>
            <w:r>
              <w:rPr>
                <w:bCs/>
                <w:szCs w:val="21"/>
              </w:rPr>
              <w:t xml:space="preserve"> </w:t>
            </w:r>
            <w:r>
              <w:rPr>
                <w:bCs/>
                <w:szCs w:val="21"/>
              </w:rPr>
              <w:t>是；</w:t>
            </w:r>
            <w:r>
              <w:rPr>
                <w:bCs/>
                <w:szCs w:val="21"/>
              </w:rPr>
              <w:sym w:font="Wingdings" w:char="F06F"/>
            </w:r>
            <w:r>
              <w:rPr>
                <w:bCs/>
                <w:szCs w:val="21"/>
              </w:rPr>
              <w:t xml:space="preserve"> </w:t>
            </w:r>
            <w:r>
              <w:rPr>
                <w:bCs/>
                <w:szCs w:val="21"/>
              </w:rPr>
              <w:t>否：</w:t>
            </w:r>
          </w:p>
        </w:tc>
        <w:tc>
          <w:tcPr>
            <w:tcW w:w="1280" w:type="dxa"/>
            <w:vMerge w:val="restart"/>
            <w:tcBorders>
              <w:top w:val="single" w:sz="4" w:space="0" w:color="auto"/>
              <w:left w:val="single" w:sz="4" w:space="0" w:color="auto"/>
              <w:bottom w:val="nil"/>
              <w:right w:val="single" w:sz="4" w:space="0" w:color="auto"/>
            </w:tcBorders>
            <w:vAlign w:val="center"/>
          </w:tcPr>
          <w:p w:rsidR="0024634C" w:rsidRDefault="006F6826">
            <w:pPr>
              <w:spacing w:line="360" w:lineRule="exact"/>
              <w:rPr>
                <w:bCs/>
                <w:szCs w:val="21"/>
              </w:rPr>
            </w:pPr>
            <w:r>
              <w:rPr>
                <w:bCs/>
                <w:szCs w:val="21"/>
              </w:rPr>
              <w:sym w:font="Wingdings" w:char="006F"/>
            </w:r>
            <w:r>
              <w:rPr>
                <w:bCs/>
                <w:szCs w:val="21"/>
              </w:rPr>
              <w:t xml:space="preserve"> </w:t>
            </w:r>
            <w:r>
              <w:rPr>
                <w:bCs/>
                <w:szCs w:val="21"/>
              </w:rPr>
              <w:t>符合</w:t>
            </w:r>
          </w:p>
          <w:p w:rsidR="0024634C" w:rsidRDefault="006F6826">
            <w:pPr>
              <w:spacing w:line="360" w:lineRule="exact"/>
              <w:rPr>
                <w:bCs/>
                <w:szCs w:val="21"/>
              </w:rPr>
            </w:pPr>
            <w:r>
              <w:rPr>
                <w:bCs/>
                <w:szCs w:val="21"/>
              </w:rPr>
              <w:sym w:font="Wingdings" w:char="006F"/>
            </w:r>
            <w:r>
              <w:rPr>
                <w:bCs/>
                <w:szCs w:val="21"/>
              </w:rPr>
              <w:t xml:space="preserve"> </w:t>
            </w:r>
            <w:r>
              <w:rPr>
                <w:bCs/>
                <w:szCs w:val="21"/>
              </w:rPr>
              <w:t>不符合</w:t>
            </w:r>
          </w:p>
        </w:tc>
        <w:tc>
          <w:tcPr>
            <w:tcW w:w="2263" w:type="dxa"/>
            <w:vMerge w:val="restart"/>
            <w:tcBorders>
              <w:top w:val="single" w:sz="4" w:space="0" w:color="auto"/>
              <w:left w:val="single" w:sz="4" w:space="0" w:color="auto"/>
              <w:bottom w:val="nil"/>
              <w:right w:val="single" w:sz="4" w:space="0" w:color="auto"/>
            </w:tcBorders>
            <w:vAlign w:val="center"/>
          </w:tcPr>
          <w:p w:rsidR="0024634C" w:rsidRDefault="006F6826">
            <w:pPr>
              <w:adjustRightInd w:val="0"/>
              <w:snapToGrid w:val="0"/>
              <w:spacing w:line="360" w:lineRule="exact"/>
              <w:rPr>
                <w:bCs/>
              </w:rPr>
            </w:pPr>
            <w:r>
              <w:rPr>
                <w:bCs/>
              </w:rPr>
              <w:t>1.</w:t>
            </w:r>
            <w:r>
              <w:rPr>
                <w:rFonts w:hint="eastAsia"/>
                <w:bCs/>
              </w:rPr>
              <w:t>经营范围是广义的概念，可按行业或大类分，只要含</w:t>
            </w:r>
            <w:proofErr w:type="gramStart"/>
            <w:r>
              <w:rPr>
                <w:rFonts w:hint="eastAsia"/>
                <w:bCs/>
              </w:rPr>
              <w:t>盖申请</w:t>
            </w:r>
            <w:proofErr w:type="gramEnd"/>
            <w:r>
              <w:rPr>
                <w:rFonts w:hint="eastAsia"/>
                <w:bCs/>
              </w:rPr>
              <w:t>许可证产品即可；</w:t>
            </w:r>
          </w:p>
          <w:p w:rsidR="0024634C" w:rsidRDefault="006F6826">
            <w:pPr>
              <w:spacing w:line="360" w:lineRule="exact"/>
              <w:rPr>
                <w:bCs/>
                <w:szCs w:val="21"/>
              </w:rPr>
            </w:pPr>
            <w:r>
              <w:rPr>
                <w:bCs/>
              </w:rPr>
              <w:t>2. 1</w:t>
            </w:r>
            <w:r>
              <w:rPr>
                <w:rFonts w:hint="eastAsia"/>
                <w:bCs/>
              </w:rPr>
              <w:t>）～</w:t>
            </w:r>
            <w:r>
              <w:rPr>
                <w:bCs/>
              </w:rPr>
              <w:t>2</w:t>
            </w:r>
            <w:r>
              <w:rPr>
                <w:rFonts w:hint="eastAsia"/>
                <w:bCs/>
              </w:rPr>
              <w:t>）款，若为填写、打印错误允许勘误，此类情况</w:t>
            </w:r>
          </w:p>
        </w:tc>
      </w:tr>
      <w:tr w:rsidR="0024634C">
        <w:trPr>
          <w:cantSplit/>
          <w:trHeight w:val="670"/>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spacing w:line="360" w:lineRule="exact"/>
              <w:jc w:val="center"/>
              <w:rPr>
                <w:bCs/>
                <w:szCs w:val="21"/>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spacing w:line="360" w:lineRule="exact"/>
              <w:jc w:val="center"/>
              <w:rPr>
                <w:bCs/>
                <w:szCs w:val="21"/>
              </w:rPr>
            </w:pP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szCs w:val="21"/>
              </w:rPr>
            </w:pPr>
            <w:r>
              <w:rPr>
                <w:bCs/>
                <w:szCs w:val="21"/>
              </w:rPr>
              <w:t>2</w:t>
            </w:r>
            <w:r>
              <w:rPr>
                <w:rFonts w:hint="eastAsia"/>
                <w:bCs/>
                <w:szCs w:val="21"/>
              </w:rPr>
              <w:t>）实际生产地址与生产许可证是否一致；</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szCs w:val="21"/>
              </w:rPr>
            </w:pPr>
            <w:r>
              <w:rPr>
                <w:bCs/>
                <w:szCs w:val="21"/>
              </w:rPr>
              <w:sym w:font="Wingdings" w:char="F06F"/>
            </w:r>
            <w:r>
              <w:rPr>
                <w:bCs/>
                <w:szCs w:val="21"/>
              </w:rPr>
              <w:t xml:space="preserve"> </w:t>
            </w:r>
            <w:r>
              <w:rPr>
                <w:bCs/>
                <w:szCs w:val="21"/>
              </w:rPr>
              <w:t>是；</w:t>
            </w:r>
            <w:r>
              <w:rPr>
                <w:bCs/>
                <w:szCs w:val="21"/>
              </w:rPr>
              <w:sym w:font="Wingdings" w:char="F06F"/>
            </w:r>
            <w:r>
              <w:rPr>
                <w:bCs/>
                <w:szCs w:val="21"/>
              </w:rPr>
              <w:t xml:space="preserve"> </w:t>
            </w:r>
            <w:r>
              <w:rPr>
                <w:bCs/>
                <w:szCs w:val="21"/>
              </w:rPr>
              <w:t>否：</w:t>
            </w:r>
          </w:p>
        </w:tc>
        <w:tc>
          <w:tcPr>
            <w:tcW w:w="1280" w:type="dxa"/>
            <w:vMerge/>
            <w:tcBorders>
              <w:top w:val="single" w:sz="4" w:space="0" w:color="auto"/>
              <w:left w:val="single" w:sz="4" w:space="0" w:color="auto"/>
              <w:bottom w:val="nil"/>
              <w:right w:val="single" w:sz="4" w:space="0" w:color="auto"/>
            </w:tcBorders>
            <w:vAlign w:val="center"/>
          </w:tcPr>
          <w:p w:rsidR="0024634C" w:rsidRDefault="0024634C">
            <w:pPr>
              <w:widowControl/>
              <w:spacing w:line="360" w:lineRule="exact"/>
              <w:jc w:val="left"/>
              <w:rPr>
                <w:bCs/>
                <w:szCs w:val="21"/>
              </w:rPr>
            </w:pPr>
          </w:p>
        </w:tc>
        <w:tc>
          <w:tcPr>
            <w:tcW w:w="2263" w:type="dxa"/>
            <w:vMerge/>
            <w:tcBorders>
              <w:top w:val="single" w:sz="4" w:space="0" w:color="auto"/>
              <w:left w:val="single" w:sz="4" w:space="0" w:color="auto"/>
              <w:bottom w:val="nil"/>
              <w:right w:val="single" w:sz="4" w:space="0" w:color="auto"/>
            </w:tcBorders>
            <w:vAlign w:val="center"/>
          </w:tcPr>
          <w:p w:rsidR="0024634C" w:rsidRDefault="0024634C">
            <w:pPr>
              <w:widowControl/>
              <w:spacing w:line="360" w:lineRule="exact"/>
              <w:jc w:val="left"/>
              <w:rPr>
                <w:bCs/>
                <w:szCs w:val="21"/>
              </w:rPr>
            </w:pPr>
          </w:p>
        </w:tc>
      </w:tr>
      <w:tr w:rsidR="0024634C">
        <w:trPr>
          <w:cantSplit/>
          <w:trHeight w:val="670"/>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spacing w:line="360" w:lineRule="exact"/>
              <w:jc w:val="center"/>
              <w:rPr>
                <w:bCs/>
                <w:szCs w:val="21"/>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spacing w:line="360" w:lineRule="exact"/>
              <w:jc w:val="center"/>
              <w:rPr>
                <w:bCs/>
                <w:szCs w:val="21"/>
              </w:rPr>
            </w:pP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szCs w:val="21"/>
              </w:rPr>
            </w:pPr>
            <w:r>
              <w:rPr>
                <w:bCs/>
                <w:szCs w:val="21"/>
              </w:rPr>
              <w:t>3</w:t>
            </w:r>
            <w:r>
              <w:rPr>
                <w:rFonts w:hint="eastAsia"/>
                <w:bCs/>
                <w:szCs w:val="21"/>
              </w:rPr>
              <w:t>）经营范围是否涵盖申请许可证产品。</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szCs w:val="21"/>
              </w:rPr>
            </w:pPr>
            <w:r>
              <w:rPr>
                <w:bCs/>
                <w:szCs w:val="21"/>
              </w:rPr>
              <w:sym w:font="Wingdings" w:char="F06F"/>
            </w:r>
            <w:r>
              <w:rPr>
                <w:bCs/>
                <w:szCs w:val="21"/>
              </w:rPr>
              <w:t xml:space="preserve"> </w:t>
            </w:r>
            <w:r>
              <w:rPr>
                <w:bCs/>
                <w:szCs w:val="21"/>
              </w:rPr>
              <w:t>是；</w:t>
            </w:r>
            <w:r>
              <w:rPr>
                <w:bCs/>
                <w:szCs w:val="21"/>
              </w:rPr>
              <w:sym w:font="Wingdings" w:char="F06F"/>
            </w:r>
            <w:r>
              <w:rPr>
                <w:bCs/>
                <w:szCs w:val="21"/>
              </w:rPr>
              <w:t xml:space="preserve"> </w:t>
            </w:r>
            <w:r>
              <w:rPr>
                <w:bCs/>
                <w:szCs w:val="21"/>
              </w:rPr>
              <w:t>否：</w:t>
            </w:r>
          </w:p>
        </w:tc>
        <w:tc>
          <w:tcPr>
            <w:tcW w:w="1280" w:type="dxa"/>
            <w:vMerge/>
            <w:tcBorders>
              <w:top w:val="single" w:sz="4" w:space="0" w:color="auto"/>
              <w:left w:val="single" w:sz="4" w:space="0" w:color="auto"/>
              <w:bottom w:val="nil"/>
              <w:right w:val="single" w:sz="4" w:space="0" w:color="auto"/>
            </w:tcBorders>
            <w:vAlign w:val="center"/>
          </w:tcPr>
          <w:p w:rsidR="0024634C" w:rsidRDefault="0024634C">
            <w:pPr>
              <w:widowControl/>
              <w:spacing w:line="360" w:lineRule="exact"/>
              <w:jc w:val="left"/>
              <w:rPr>
                <w:bCs/>
                <w:szCs w:val="21"/>
              </w:rPr>
            </w:pPr>
          </w:p>
        </w:tc>
        <w:tc>
          <w:tcPr>
            <w:tcW w:w="2263" w:type="dxa"/>
            <w:vMerge/>
            <w:tcBorders>
              <w:top w:val="single" w:sz="4" w:space="0" w:color="auto"/>
              <w:left w:val="single" w:sz="4" w:space="0" w:color="auto"/>
              <w:bottom w:val="nil"/>
              <w:right w:val="single" w:sz="4" w:space="0" w:color="auto"/>
            </w:tcBorders>
            <w:vAlign w:val="center"/>
          </w:tcPr>
          <w:p w:rsidR="0024634C" w:rsidRDefault="0024634C">
            <w:pPr>
              <w:widowControl/>
              <w:spacing w:line="360" w:lineRule="exact"/>
              <w:jc w:val="left"/>
              <w:rPr>
                <w:bCs/>
                <w:szCs w:val="21"/>
              </w:rPr>
            </w:pPr>
          </w:p>
        </w:tc>
      </w:tr>
      <w:tr w:rsidR="0024634C">
        <w:trPr>
          <w:cantSplit/>
          <w:trHeight w:val="670"/>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ind w:hanging="8"/>
              <w:jc w:val="center"/>
              <w:rPr>
                <w:bCs/>
              </w:rPr>
            </w:pPr>
            <w:r>
              <w:rPr>
                <w:bCs/>
              </w:rPr>
              <w:t>1.2</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jc w:val="center"/>
              <w:rPr>
                <w:bCs/>
              </w:rPr>
            </w:pPr>
            <w:r>
              <w:rPr>
                <w:rFonts w:hint="eastAsia"/>
                <w:bCs/>
              </w:rPr>
              <w:t>检验报告</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rPr>
            </w:pPr>
            <w:r>
              <w:rPr>
                <w:bCs/>
              </w:rPr>
              <w:t>4</w:t>
            </w:r>
            <w:r>
              <w:rPr>
                <w:rFonts w:hint="eastAsia"/>
                <w:bCs/>
              </w:rPr>
              <w:t>）企业申请时提交的合格的型式试验报告或合格的产品检验报告的出具机构是否获得检验检测机构资质认定，认定的检验范围是否包含本实施细则要求的产品标准和检验标准，且在有效期内；检验报告的检验项目是否覆盖本实施细则规定的产品检验项目。</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rPr>
            </w:pPr>
            <w:r>
              <w:rPr>
                <w:bCs/>
              </w:rPr>
              <w:sym w:font="Wingdings" w:char="F06F"/>
            </w:r>
            <w:r>
              <w:rPr>
                <w:bCs/>
              </w:rPr>
              <w:t xml:space="preserve"> </w:t>
            </w:r>
            <w:r>
              <w:rPr>
                <w:bCs/>
              </w:rPr>
              <w:t>是；</w:t>
            </w:r>
            <w:r>
              <w:rPr>
                <w:bCs/>
              </w:rPr>
              <w:sym w:font="Wingdings" w:char="F06F"/>
            </w:r>
            <w:r>
              <w:rPr>
                <w:bCs/>
              </w:rPr>
              <w:t xml:space="preserve"> </w:t>
            </w:r>
            <w:r>
              <w:rPr>
                <w:bCs/>
              </w:rPr>
              <w:t>否；</w:t>
            </w:r>
            <w:r>
              <w:rPr>
                <w:bCs/>
              </w:rPr>
              <w:t xml:space="preserve"> </w:t>
            </w:r>
          </w:p>
        </w:tc>
        <w:tc>
          <w:tcPr>
            <w:tcW w:w="1280" w:type="dxa"/>
            <w:tcBorders>
              <w:top w:val="single" w:sz="4" w:space="0" w:color="auto"/>
              <w:left w:val="single" w:sz="4" w:space="0" w:color="auto"/>
              <w:bottom w:val="nil"/>
              <w:right w:val="single" w:sz="4" w:space="0" w:color="auto"/>
            </w:tcBorders>
            <w:vAlign w:val="center"/>
          </w:tcPr>
          <w:p w:rsidR="0024634C" w:rsidRDefault="006F6826">
            <w:pPr>
              <w:spacing w:line="360" w:lineRule="exact"/>
              <w:rPr>
                <w:bCs/>
              </w:rPr>
            </w:pPr>
            <w:r>
              <w:rPr>
                <w:bCs/>
              </w:rPr>
              <w:sym w:font="Wingdings" w:char="F06F"/>
            </w:r>
            <w:r>
              <w:rPr>
                <w:bCs/>
              </w:rPr>
              <w:t xml:space="preserve"> </w:t>
            </w:r>
            <w:r>
              <w:rPr>
                <w:bCs/>
              </w:rPr>
              <w:t>符合</w:t>
            </w:r>
          </w:p>
          <w:p w:rsidR="0024634C" w:rsidRDefault="006F6826">
            <w:pPr>
              <w:adjustRightInd w:val="0"/>
              <w:snapToGrid w:val="0"/>
              <w:spacing w:line="360" w:lineRule="exact"/>
              <w:rPr>
                <w:bCs/>
              </w:rPr>
            </w:pPr>
            <w:r>
              <w:rPr>
                <w:bCs/>
              </w:rPr>
              <w:sym w:font="Wingdings" w:char="F06F"/>
            </w:r>
            <w:r>
              <w:rPr>
                <w:bCs/>
              </w:rPr>
              <w:t xml:space="preserve"> </w:t>
            </w:r>
            <w:r>
              <w:rPr>
                <w:bCs/>
              </w:rPr>
              <w:t>不符合</w:t>
            </w:r>
          </w:p>
        </w:tc>
        <w:tc>
          <w:tcPr>
            <w:tcW w:w="2263" w:type="dxa"/>
            <w:tcBorders>
              <w:top w:val="single" w:sz="4" w:space="0" w:color="auto"/>
              <w:left w:val="single" w:sz="4" w:space="0" w:color="auto"/>
              <w:bottom w:val="nil"/>
              <w:right w:val="single" w:sz="4" w:space="0" w:color="auto"/>
            </w:tcBorders>
            <w:vAlign w:val="center"/>
          </w:tcPr>
          <w:p w:rsidR="0024634C" w:rsidRDefault="006F6826">
            <w:pPr>
              <w:adjustRightInd w:val="0"/>
              <w:snapToGrid w:val="0"/>
              <w:spacing w:line="360" w:lineRule="exact"/>
              <w:rPr>
                <w:bCs/>
              </w:rPr>
            </w:pPr>
            <w:r>
              <w:rPr>
                <w:rFonts w:hint="eastAsia"/>
                <w:bCs/>
              </w:rPr>
              <w:t>应符合本细则表</w:t>
            </w:r>
            <w:r>
              <w:rPr>
                <w:rFonts w:hint="eastAsia"/>
                <w:bCs/>
              </w:rPr>
              <w:t>4</w:t>
            </w:r>
            <w:r>
              <w:rPr>
                <w:rFonts w:hint="eastAsia"/>
                <w:bCs/>
              </w:rPr>
              <w:t>规定，否则判不合格。</w:t>
            </w:r>
          </w:p>
        </w:tc>
      </w:tr>
      <w:tr w:rsidR="0024634C">
        <w:trPr>
          <w:cantSplit/>
          <w:trHeight w:val="545"/>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ind w:hanging="8"/>
              <w:jc w:val="center"/>
              <w:rPr>
                <w:bCs/>
              </w:rPr>
            </w:pPr>
            <w:r>
              <w:rPr>
                <w:bCs/>
              </w:rPr>
              <w:t>2</w:t>
            </w:r>
          </w:p>
        </w:tc>
        <w:tc>
          <w:tcPr>
            <w:tcW w:w="13337" w:type="dxa"/>
            <w:gridSpan w:val="5"/>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jc w:val="left"/>
              <w:rPr>
                <w:bCs/>
              </w:rPr>
            </w:pPr>
            <w:r>
              <w:rPr>
                <w:rFonts w:hint="eastAsia"/>
                <w:b/>
                <w:bCs/>
              </w:rPr>
              <w:t>人员能力</w:t>
            </w:r>
          </w:p>
        </w:tc>
      </w:tr>
      <w:tr w:rsidR="0024634C">
        <w:trPr>
          <w:cantSplit/>
          <w:trHeight w:val="1044"/>
          <w:jc w:val="center"/>
        </w:trPr>
        <w:tc>
          <w:tcPr>
            <w:tcW w:w="749"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ind w:hanging="8"/>
              <w:jc w:val="center"/>
              <w:rPr>
                <w:bCs/>
              </w:rPr>
            </w:pPr>
            <w:r>
              <w:rPr>
                <w:bCs/>
              </w:rPr>
              <w:t>2.1</w:t>
            </w:r>
          </w:p>
        </w:tc>
        <w:tc>
          <w:tcPr>
            <w:tcW w:w="693"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jc w:val="center"/>
              <w:rPr>
                <w:bCs/>
              </w:rPr>
            </w:pPr>
            <w:r>
              <w:rPr>
                <w:rFonts w:hint="eastAsia"/>
                <w:bCs/>
              </w:rPr>
              <w:t>检验人员</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rPr>
            </w:pPr>
            <w:r>
              <w:rPr>
                <w:rFonts w:hint="eastAsia"/>
                <w:bCs/>
              </w:rPr>
              <w:t>5</w:t>
            </w:r>
            <w:r>
              <w:rPr>
                <w:rFonts w:hint="eastAsia"/>
                <w:bCs/>
              </w:rPr>
              <w:t>）现场观察检验人员进行进货检验、过程检验、出厂检验，检验人员是否能够熟练操作，其操作是否符合检验规程，并正确</w:t>
            </w:r>
            <w:proofErr w:type="gramStart"/>
            <w:r>
              <w:rPr>
                <w:rFonts w:hint="eastAsia"/>
                <w:bCs/>
              </w:rPr>
              <w:t>作出</w:t>
            </w:r>
            <w:proofErr w:type="gramEnd"/>
            <w:r>
              <w:rPr>
                <w:rFonts w:hint="eastAsia"/>
                <w:bCs/>
              </w:rPr>
              <w:t>判断。</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rPr>
            </w:pPr>
            <w:r>
              <w:rPr>
                <w:bCs/>
              </w:rPr>
              <w:sym w:font="Wingdings" w:char="F06F"/>
            </w:r>
            <w:r>
              <w:rPr>
                <w:bCs/>
              </w:rPr>
              <w:t xml:space="preserve"> </w:t>
            </w:r>
            <w:r>
              <w:rPr>
                <w:bCs/>
              </w:rPr>
              <w:t>是；</w:t>
            </w:r>
            <w:r>
              <w:rPr>
                <w:bCs/>
              </w:rPr>
              <w:sym w:font="Wingdings" w:char="F06F"/>
            </w:r>
            <w:r>
              <w:rPr>
                <w:bCs/>
              </w:rPr>
              <w:t xml:space="preserve"> </w:t>
            </w:r>
            <w:r>
              <w:rPr>
                <w:bCs/>
              </w:rPr>
              <w:t>否</w:t>
            </w:r>
            <w:r>
              <w:rPr>
                <w:rFonts w:hint="eastAsia"/>
                <w:bCs/>
              </w:rPr>
              <w:t>：</w:t>
            </w:r>
          </w:p>
        </w:tc>
        <w:tc>
          <w:tcPr>
            <w:tcW w:w="1280"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rPr>
                <w:bCs/>
              </w:rPr>
            </w:pPr>
            <w:r>
              <w:rPr>
                <w:bCs/>
              </w:rPr>
              <w:sym w:font="Wingdings" w:char="F06F"/>
            </w:r>
            <w:r>
              <w:rPr>
                <w:bCs/>
              </w:rPr>
              <w:t xml:space="preserve"> </w:t>
            </w:r>
            <w:r>
              <w:rPr>
                <w:bCs/>
              </w:rPr>
              <w:t>符合</w:t>
            </w:r>
          </w:p>
          <w:p w:rsidR="0024634C" w:rsidRDefault="006F6826">
            <w:pPr>
              <w:adjustRightInd w:val="0"/>
              <w:snapToGrid w:val="0"/>
              <w:spacing w:line="360" w:lineRule="exact"/>
              <w:rPr>
                <w:bCs/>
              </w:rPr>
            </w:pPr>
            <w:r>
              <w:rPr>
                <w:bCs/>
              </w:rPr>
              <w:sym w:font="Wingdings" w:char="F06F"/>
            </w:r>
            <w:r>
              <w:rPr>
                <w:bCs/>
              </w:rPr>
              <w:t xml:space="preserve"> </w:t>
            </w:r>
            <w:r>
              <w:rPr>
                <w:bCs/>
              </w:rPr>
              <w:t>不符合</w:t>
            </w:r>
          </w:p>
        </w:tc>
        <w:tc>
          <w:tcPr>
            <w:tcW w:w="2263"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rPr>
                <w:bCs/>
              </w:rPr>
            </w:pPr>
            <w:r>
              <w:rPr>
                <w:rFonts w:hint="eastAsia"/>
                <w:bCs/>
              </w:rPr>
              <w:t>检验人员操作不正确，则判不符合。</w:t>
            </w:r>
          </w:p>
        </w:tc>
      </w:tr>
      <w:tr w:rsidR="0024634C">
        <w:trPr>
          <w:cantSplit/>
          <w:trHeight w:val="1116"/>
          <w:jc w:val="center"/>
        </w:trPr>
        <w:tc>
          <w:tcPr>
            <w:tcW w:w="749"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ind w:hanging="8"/>
              <w:jc w:val="center"/>
              <w:rPr>
                <w:bCs/>
              </w:rPr>
            </w:pPr>
            <w:r>
              <w:rPr>
                <w:bCs/>
              </w:rPr>
              <w:t>2.2</w:t>
            </w:r>
          </w:p>
        </w:tc>
        <w:tc>
          <w:tcPr>
            <w:tcW w:w="693"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jc w:val="center"/>
              <w:rPr>
                <w:bCs/>
              </w:rPr>
            </w:pPr>
            <w:r>
              <w:rPr>
                <w:rFonts w:hint="eastAsia"/>
                <w:bCs/>
              </w:rPr>
              <w:t>操作工人</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rPr>
            </w:pPr>
            <w:r>
              <w:rPr>
                <w:rFonts w:hint="eastAsia"/>
                <w:bCs/>
              </w:rPr>
              <w:t>6</w:t>
            </w:r>
            <w:r>
              <w:rPr>
                <w:rFonts w:hint="eastAsia"/>
                <w:bCs/>
              </w:rPr>
              <w:t>）现场核查每一关键工序、质量控制点、特殊过程实际生产操作情况，工人是否能熟练的操作，其操作是否符合技术工艺文件的规定。</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60" w:lineRule="exact"/>
              <w:rPr>
                <w:bCs/>
              </w:rPr>
            </w:pPr>
            <w:r>
              <w:rPr>
                <w:bCs/>
              </w:rPr>
              <w:sym w:font="Wingdings" w:char="F06F"/>
            </w:r>
            <w:r>
              <w:rPr>
                <w:bCs/>
              </w:rPr>
              <w:t xml:space="preserve"> </w:t>
            </w:r>
            <w:r>
              <w:rPr>
                <w:bCs/>
              </w:rPr>
              <w:t>是；</w:t>
            </w:r>
            <w:r>
              <w:rPr>
                <w:bCs/>
              </w:rPr>
              <w:sym w:font="Wingdings" w:char="F06F"/>
            </w:r>
            <w:r>
              <w:rPr>
                <w:bCs/>
              </w:rPr>
              <w:t xml:space="preserve"> </w:t>
            </w:r>
            <w:r>
              <w:rPr>
                <w:bCs/>
              </w:rPr>
              <w:t>否</w:t>
            </w:r>
            <w:r>
              <w:rPr>
                <w:rFonts w:hint="eastAsia"/>
                <w:bCs/>
              </w:rPr>
              <w:t>：</w:t>
            </w:r>
          </w:p>
        </w:tc>
        <w:tc>
          <w:tcPr>
            <w:tcW w:w="1280"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rPr>
                <w:bCs/>
              </w:rPr>
            </w:pPr>
            <w:r>
              <w:rPr>
                <w:bCs/>
              </w:rPr>
              <w:sym w:font="Wingdings" w:char="F06F"/>
            </w:r>
            <w:r>
              <w:rPr>
                <w:bCs/>
              </w:rPr>
              <w:t xml:space="preserve"> </w:t>
            </w:r>
            <w:r>
              <w:rPr>
                <w:bCs/>
              </w:rPr>
              <w:t>符合</w:t>
            </w:r>
          </w:p>
          <w:p w:rsidR="0024634C" w:rsidRDefault="006F6826">
            <w:pPr>
              <w:adjustRightInd w:val="0"/>
              <w:snapToGrid w:val="0"/>
              <w:spacing w:line="360" w:lineRule="exact"/>
              <w:rPr>
                <w:bCs/>
              </w:rPr>
            </w:pPr>
            <w:r>
              <w:rPr>
                <w:bCs/>
              </w:rPr>
              <w:sym w:font="Wingdings" w:char="F06F"/>
            </w:r>
            <w:r>
              <w:rPr>
                <w:bCs/>
              </w:rPr>
              <w:t xml:space="preserve"> </w:t>
            </w:r>
            <w:r>
              <w:rPr>
                <w:bCs/>
              </w:rPr>
              <w:t>不符合</w:t>
            </w:r>
          </w:p>
        </w:tc>
        <w:tc>
          <w:tcPr>
            <w:tcW w:w="2263"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60" w:lineRule="exact"/>
              <w:rPr>
                <w:bCs/>
              </w:rPr>
            </w:pPr>
            <w:r>
              <w:rPr>
                <w:rFonts w:hint="eastAsia"/>
                <w:bCs/>
              </w:rPr>
              <w:t>关键工序、质量控制点、特殊过程工人操作不正确，则判不符合。</w:t>
            </w:r>
          </w:p>
        </w:tc>
      </w:tr>
      <w:tr w:rsidR="0024634C">
        <w:trPr>
          <w:cantSplit/>
          <w:trHeight w:val="619"/>
          <w:jc w:val="center"/>
        </w:trPr>
        <w:tc>
          <w:tcPr>
            <w:tcW w:w="749" w:type="dxa"/>
            <w:tcBorders>
              <w:top w:val="single" w:sz="4" w:space="0" w:color="auto"/>
              <w:left w:val="single" w:sz="4" w:space="0" w:color="auto"/>
              <w:right w:val="single" w:sz="4" w:space="0" w:color="auto"/>
            </w:tcBorders>
            <w:vAlign w:val="center"/>
          </w:tcPr>
          <w:p w:rsidR="0024634C" w:rsidRDefault="006F6826">
            <w:pPr>
              <w:spacing w:line="340" w:lineRule="exact"/>
              <w:jc w:val="center"/>
              <w:rPr>
                <w:b/>
                <w:bCs/>
                <w:szCs w:val="21"/>
              </w:rPr>
            </w:pPr>
            <w:r>
              <w:rPr>
                <w:b/>
                <w:bCs/>
                <w:szCs w:val="21"/>
              </w:rPr>
              <w:lastRenderedPageBreak/>
              <w:t>3</w:t>
            </w:r>
          </w:p>
        </w:tc>
        <w:tc>
          <w:tcPr>
            <w:tcW w:w="13337" w:type="dxa"/>
            <w:gridSpan w:val="5"/>
            <w:tcBorders>
              <w:top w:val="single" w:sz="4" w:space="0" w:color="auto"/>
              <w:left w:val="single" w:sz="4" w:space="0" w:color="auto"/>
              <w:right w:val="single" w:sz="4" w:space="0" w:color="auto"/>
            </w:tcBorders>
            <w:vAlign w:val="center"/>
          </w:tcPr>
          <w:p w:rsidR="0024634C" w:rsidRDefault="006F6826">
            <w:pPr>
              <w:spacing w:line="340" w:lineRule="exact"/>
              <w:jc w:val="left"/>
              <w:rPr>
                <w:b/>
                <w:bCs/>
                <w:szCs w:val="21"/>
              </w:rPr>
            </w:pPr>
            <w:r>
              <w:rPr>
                <w:rFonts w:hint="eastAsia"/>
                <w:b/>
                <w:bCs/>
                <w:szCs w:val="21"/>
              </w:rPr>
              <w:t>生产和检验设施设备</w:t>
            </w:r>
          </w:p>
        </w:tc>
      </w:tr>
      <w:tr w:rsidR="0024634C">
        <w:trPr>
          <w:cantSplit/>
          <w:trHeight w:val="1213"/>
          <w:jc w:val="center"/>
        </w:trPr>
        <w:tc>
          <w:tcPr>
            <w:tcW w:w="749"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40" w:lineRule="exact"/>
              <w:jc w:val="center"/>
              <w:rPr>
                <w:bCs/>
              </w:rPr>
            </w:pPr>
            <w:r>
              <w:rPr>
                <w:bCs/>
              </w:rPr>
              <w:t>3.1</w:t>
            </w:r>
          </w:p>
        </w:tc>
        <w:tc>
          <w:tcPr>
            <w:tcW w:w="693"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40" w:lineRule="exact"/>
              <w:jc w:val="center"/>
              <w:rPr>
                <w:bCs/>
              </w:rPr>
            </w:pPr>
            <w:r>
              <w:rPr>
                <w:rFonts w:hint="eastAsia"/>
                <w:bCs/>
              </w:rPr>
              <w:t>基础设施</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iCs/>
                <w:szCs w:val="21"/>
              </w:rPr>
            </w:pPr>
            <w:r>
              <w:rPr>
                <w:rFonts w:hint="eastAsia"/>
                <w:bCs/>
              </w:rPr>
              <w:t>7</w:t>
            </w:r>
            <w:r>
              <w:rPr>
                <w:rFonts w:hint="eastAsia"/>
                <w:bCs/>
              </w:rPr>
              <w:t>）</w:t>
            </w:r>
            <w:r>
              <w:rPr>
                <w:rFonts w:hint="eastAsia"/>
                <w:bCs/>
                <w:szCs w:val="21"/>
              </w:rPr>
              <w:t>是否具备满足其生产、检验所需的工作场所和设施，并运行正常。</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bCs/>
              </w:rPr>
              <w:sym w:font="Wingdings" w:char="F06F"/>
            </w:r>
            <w:r>
              <w:rPr>
                <w:bCs/>
              </w:rPr>
              <w:t xml:space="preserve"> </w:t>
            </w:r>
            <w:r>
              <w:rPr>
                <w:bCs/>
              </w:rPr>
              <w:t>是；</w:t>
            </w:r>
            <w:r>
              <w:rPr>
                <w:bCs/>
              </w:rPr>
              <w:sym w:font="Wingdings" w:char="F06F"/>
            </w:r>
            <w:r>
              <w:rPr>
                <w:bCs/>
              </w:rPr>
              <w:t xml:space="preserve"> </w:t>
            </w:r>
            <w:r>
              <w:rPr>
                <w:bCs/>
              </w:rPr>
              <w:t>否：</w:t>
            </w:r>
          </w:p>
        </w:tc>
        <w:tc>
          <w:tcPr>
            <w:tcW w:w="1280" w:type="dxa"/>
            <w:tcBorders>
              <w:top w:val="single" w:sz="4" w:space="0" w:color="auto"/>
              <w:left w:val="single" w:sz="4" w:space="0" w:color="auto"/>
              <w:right w:val="single" w:sz="4" w:space="0" w:color="auto"/>
            </w:tcBorders>
            <w:vAlign w:val="center"/>
          </w:tcPr>
          <w:p w:rsidR="0024634C" w:rsidRDefault="006F6826">
            <w:pPr>
              <w:adjustRightInd w:val="0"/>
              <w:snapToGrid w:val="0"/>
              <w:spacing w:line="340" w:lineRule="exact"/>
              <w:rPr>
                <w:bCs/>
              </w:rPr>
            </w:pPr>
            <w:r>
              <w:rPr>
                <w:bCs/>
              </w:rPr>
              <w:sym w:font="Wingdings" w:char="F06F"/>
            </w:r>
            <w:r>
              <w:rPr>
                <w:bCs/>
              </w:rPr>
              <w:t xml:space="preserve"> </w:t>
            </w:r>
            <w:r>
              <w:rPr>
                <w:bCs/>
              </w:rPr>
              <w:t>符合</w:t>
            </w:r>
          </w:p>
          <w:p w:rsidR="0024634C" w:rsidRDefault="006F6826">
            <w:pPr>
              <w:adjustRightInd w:val="0"/>
              <w:snapToGrid w:val="0"/>
              <w:spacing w:line="340" w:lineRule="exact"/>
              <w:rPr>
                <w:bCs/>
              </w:rPr>
            </w:pPr>
            <w:r>
              <w:rPr>
                <w:bCs/>
              </w:rPr>
              <w:sym w:font="Wingdings" w:char="F06F"/>
            </w:r>
            <w:r>
              <w:rPr>
                <w:bCs/>
              </w:rPr>
              <w:t xml:space="preserve"> </w:t>
            </w:r>
            <w:r>
              <w:rPr>
                <w:bCs/>
              </w:rPr>
              <w:t>不符合</w:t>
            </w:r>
          </w:p>
        </w:tc>
        <w:tc>
          <w:tcPr>
            <w:tcW w:w="2263" w:type="dxa"/>
            <w:tcBorders>
              <w:top w:val="single" w:sz="4" w:space="0" w:color="auto"/>
              <w:left w:val="single" w:sz="4" w:space="0" w:color="auto"/>
              <w:right w:val="single" w:sz="4" w:space="0" w:color="auto"/>
            </w:tcBorders>
            <w:vAlign w:val="center"/>
          </w:tcPr>
          <w:p w:rsidR="0024634C" w:rsidRDefault="006F6826">
            <w:pPr>
              <w:keepNext/>
              <w:keepLines/>
              <w:adjustRightInd w:val="0"/>
              <w:snapToGrid w:val="0"/>
              <w:spacing w:line="340" w:lineRule="exact"/>
              <w:outlineLvl w:val="2"/>
              <w:rPr>
                <w:bCs/>
              </w:rPr>
            </w:pPr>
            <w:r>
              <w:rPr>
                <w:rFonts w:hint="eastAsia"/>
                <w:bCs/>
              </w:rPr>
              <w:t>无满足要求生产和检验的捻股车间、合绳车间、成品库、检验室判不合格。</w:t>
            </w:r>
          </w:p>
        </w:tc>
      </w:tr>
      <w:tr w:rsidR="0024634C">
        <w:trPr>
          <w:cantSplit/>
          <w:trHeight w:val="1168"/>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jc w:val="center"/>
              <w:rPr>
                <w:bCs/>
              </w:rPr>
            </w:pPr>
            <w:r>
              <w:rPr>
                <w:bCs/>
              </w:rPr>
              <w:t>3.2</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jc w:val="center"/>
              <w:rPr>
                <w:bCs/>
              </w:rPr>
            </w:pPr>
            <w:r>
              <w:rPr>
                <w:rFonts w:hint="eastAsia"/>
                <w:bCs/>
              </w:rPr>
              <w:t>生产设备</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rFonts w:hint="eastAsia"/>
                <w:bCs/>
              </w:rPr>
              <w:t>8</w:t>
            </w:r>
            <w:r>
              <w:rPr>
                <w:rFonts w:hint="eastAsia"/>
                <w:bCs/>
              </w:rPr>
              <w:t>）企业是否具有《细则》表</w:t>
            </w:r>
            <w:r>
              <w:rPr>
                <w:bCs/>
              </w:rPr>
              <w:t>3-1</w:t>
            </w:r>
            <w:r>
              <w:rPr>
                <w:rFonts w:hint="eastAsia"/>
                <w:bCs/>
              </w:rPr>
              <w:t>规定、与其生产产品、生产工艺及生产方式相适应的生产设备，并运行正常。</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bCs/>
              </w:rPr>
              <w:sym w:font="Wingdings" w:char="F06F"/>
            </w:r>
            <w:r>
              <w:rPr>
                <w:bCs/>
              </w:rPr>
              <w:t xml:space="preserve"> </w:t>
            </w:r>
            <w:r>
              <w:rPr>
                <w:bCs/>
              </w:rPr>
              <w:t>是；</w:t>
            </w:r>
            <w:r>
              <w:rPr>
                <w:bCs/>
              </w:rPr>
              <w:sym w:font="Wingdings" w:char="F06F"/>
            </w:r>
            <w:r>
              <w:rPr>
                <w:bCs/>
              </w:rPr>
              <w:t xml:space="preserve"> </w:t>
            </w:r>
            <w:r>
              <w:rPr>
                <w:bCs/>
              </w:rPr>
              <w:t>否：</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bCs/>
              </w:rPr>
              <w:sym w:font="Wingdings" w:char="F06F"/>
            </w:r>
            <w:r>
              <w:rPr>
                <w:bCs/>
              </w:rPr>
              <w:t xml:space="preserve"> </w:t>
            </w:r>
            <w:r>
              <w:rPr>
                <w:bCs/>
              </w:rPr>
              <w:t>符合</w:t>
            </w:r>
          </w:p>
          <w:p w:rsidR="0024634C" w:rsidRDefault="006F6826">
            <w:pPr>
              <w:adjustRightInd w:val="0"/>
              <w:snapToGrid w:val="0"/>
              <w:spacing w:line="340" w:lineRule="exact"/>
              <w:rPr>
                <w:bCs/>
              </w:rPr>
            </w:pPr>
            <w:r>
              <w:rPr>
                <w:bCs/>
              </w:rPr>
              <w:sym w:font="Wingdings" w:char="F06F"/>
            </w:r>
            <w:r>
              <w:rPr>
                <w:bCs/>
              </w:rPr>
              <w:t xml:space="preserve"> </w:t>
            </w:r>
            <w:r>
              <w:rPr>
                <w:bCs/>
              </w:rPr>
              <w:t>不符合</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keepNext/>
              <w:keepLines/>
              <w:adjustRightInd w:val="0"/>
              <w:snapToGrid w:val="0"/>
              <w:spacing w:line="340" w:lineRule="exact"/>
              <w:outlineLvl w:val="2"/>
              <w:rPr>
                <w:bCs/>
              </w:rPr>
            </w:pPr>
            <w:r>
              <w:rPr>
                <w:rFonts w:hint="eastAsia"/>
                <w:bCs/>
              </w:rPr>
              <w:t>应具备本细则表</w:t>
            </w:r>
            <w:r>
              <w:rPr>
                <w:rFonts w:hint="eastAsia"/>
                <w:bCs/>
              </w:rPr>
              <w:t>3-1</w:t>
            </w:r>
            <w:r>
              <w:rPr>
                <w:rFonts w:hint="eastAsia"/>
                <w:bCs/>
              </w:rPr>
              <w:t>规定生产设备和工艺装备并运行正常，否则判不合格。</w:t>
            </w:r>
          </w:p>
        </w:tc>
      </w:tr>
      <w:tr w:rsidR="0024634C">
        <w:trPr>
          <w:cantSplit/>
          <w:trHeight w:val="1168"/>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jc w:val="center"/>
              <w:rPr>
                <w:bCs/>
              </w:rPr>
            </w:pPr>
            <w:r>
              <w:rPr>
                <w:bCs/>
              </w:rPr>
              <w:t>3.3</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jc w:val="center"/>
              <w:rPr>
                <w:bCs/>
              </w:rPr>
            </w:pPr>
            <w:r>
              <w:rPr>
                <w:rFonts w:hint="eastAsia"/>
                <w:bCs/>
              </w:rPr>
              <w:t>检验设备</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rFonts w:hint="eastAsia"/>
                <w:bCs/>
              </w:rPr>
              <w:t>9</w:t>
            </w:r>
            <w:r>
              <w:rPr>
                <w:rFonts w:hint="eastAsia"/>
                <w:bCs/>
              </w:rPr>
              <w:t>）企业是否具有</w:t>
            </w:r>
            <w:r>
              <w:rPr>
                <w:rFonts w:hint="eastAsia"/>
                <w:bCs/>
                <w:szCs w:val="21"/>
              </w:rPr>
              <w:t>《细则》表</w:t>
            </w:r>
            <w:r>
              <w:rPr>
                <w:bCs/>
                <w:szCs w:val="21"/>
              </w:rPr>
              <w:t>3-2</w:t>
            </w:r>
            <w:r>
              <w:rPr>
                <w:rFonts w:hint="eastAsia"/>
                <w:bCs/>
                <w:szCs w:val="21"/>
              </w:rPr>
              <w:t>规定、</w:t>
            </w:r>
            <w:r>
              <w:rPr>
                <w:rFonts w:hint="eastAsia"/>
                <w:bCs/>
              </w:rPr>
              <w:t>与其生产产品、生产工艺及生产方式相适应的检验仪器设备，并运行正常。</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bCs/>
              </w:rPr>
              <w:sym w:font="Wingdings" w:char="F06F"/>
            </w:r>
            <w:r>
              <w:rPr>
                <w:bCs/>
              </w:rPr>
              <w:t xml:space="preserve"> </w:t>
            </w:r>
            <w:r>
              <w:rPr>
                <w:bCs/>
              </w:rPr>
              <w:t>是；</w:t>
            </w:r>
            <w:r>
              <w:rPr>
                <w:bCs/>
              </w:rPr>
              <w:sym w:font="Wingdings" w:char="F06F"/>
            </w:r>
            <w:r>
              <w:rPr>
                <w:bCs/>
              </w:rPr>
              <w:t xml:space="preserve"> </w:t>
            </w:r>
            <w:r>
              <w:rPr>
                <w:bCs/>
              </w:rPr>
              <w:t>否：</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bCs/>
              </w:rPr>
              <w:sym w:font="Wingdings" w:char="F06F"/>
            </w:r>
            <w:r>
              <w:rPr>
                <w:bCs/>
              </w:rPr>
              <w:t xml:space="preserve"> </w:t>
            </w:r>
            <w:r>
              <w:rPr>
                <w:bCs/>
              </w:rPr>
              <w:t>符合</w:t>
            </w:r>
          </w:p>
          <w:p w:rsidR="0024634C" w:rsidRDefault="006F6826">
            <w:pPr>
              <w:adjustRightInd w:val="0"/>
              <w:snapToGrid w:val="0"/>
              <w:spacing w:line="340" w:lineRule="exact"/>
              <w:rPr>
                <w:bCs/>
              </w:rPr>
            </w:pPr>
            <w:r>
              <w:rPr>
                <w:bCs/>
              </w:rPr>
              <w:sym w:font="Wingdings" w:char="F06F"/>
            </w:r>
            <w:r>
              <w:rPr>
                <w:bCs/>
              </w:rPr>
              <w:t xml:space="preserve"> </w:t>
            </w:r>
            <w:r>
              <w:rPr>
                <w:bCs/>
              </w:rPr>
              <w:t>不符合</w:t>
            </w:r>
            <w:r>
              <w:rPr>
                <w:bCs/>
              </w:rPr>
              <w:t xml:space="preserve"> </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rPr>
            </w:pPr>
            <w:r>
              <w:rPr>
                <w:rFonts w:hint="eastAsia"/>
                <w:bCs/>
              </w:rPr>
              <w:t>应具备本细则表</w:t>
            </w:r>
            <w:r>
              <w:rPr>
                <w:rFonts w:hint="eastAsia"/>
                <w:bCs/>
              </w:rPr>
              <w:t>3-2</w:t>
            </w:r>
            <w:r>
              <w:rPr>
                <w:rFonts w:hint="eastAsia"/>
                <w:bCs/>
              </w:rPr>
              <w:t>规定检验仪器设备并运行正常，否则判不合格。</w:t>
            </w:r>
            <w:r>
              <w:rPr>
                <w:rFonts w:hint="eastAsia"/>
                <w:iCs/>
                <w:kern w:val="0"/>
                <w:szCs w:val="24"/>
              </w:rPr>
              <w:t>企业采取委托检验的或企业联合共建实验室的，应有有效的协议</w:t>
            </w:r>
            <w:r>
              <w:rPr>
                <w:rFonts w:hint="eastAsia"/>
                <w:bCs/>
              </w:rPr>
              <w:t>，否则判不合格</w:t>
            </w:r>
            <w:r>
              <w:rPr>
                <w:rFonts w:hint="eastAsia"/>
                <w:iCs/>
                <w:kern w:val="0"/>
                <w:szCs w:val="24"/>
              </w:rPr>
              <w:t>。</w:t>
            </w:r>
          </w:p>
        </w:tc>
      </w:tr>
      <w:tr w:rsidR="0024634C">
        <w:trPr>
          <w:cantSplit/>
          <w:trHeight w:val="545"/>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
                <w:bCs/>
                <w:szCs w:val="21"/>
              </w:rPr>
            </w:pPr>
            <w:r>
              <w:rPr>
                <w:b/>
                <w:bCs/>
                <w:szCs w:val="21"/>
              </w:rPr>
              <w:t>4</w:t>
            </w:r>
          </w:p>
        </w:tc>
        <w:tc>
          <w:tcPr>
            <w:tcW w:w="13337" w:type="dxa"/>
            <w:gridSpan w:val="5"/>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left"/>
              <w:rPr>
                <w:b/>
                <w:bCs/>
                <w:szCs w:val="21"/>
              </w:rPr>
            </w:pPr>
            <w:r>
              <w:rPr>
                <w:rFonts w:hint="eastAsia"/>
                <w:b/>
                <w:bCs/>
                <w:szCs w:val="21"/>
              </w:rPr>
              <w:t>过程控制</w:t>
            </w:r>
          </w:p>
        </w:tc>
      </w:tr>
      <w:tr w:rsidR="0024634C">
        <w:trPr>
          <w:cantSplit/>
          <w:trHeight w:val="1499"/>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bCs/>
                <w:szCs w:val="21"/>
              </w:rPr>
              <w:t>4.1</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jc w:val="center"/>
              <w:rPr>
                <w:bCs/>
                <w:szCs w:val="21"/>
              </w:rPr>
            </w:pPr>
            <w:r>
              <w:rPr>
                <w:rFonts w:hint="eastAsia"/>
                <w:bCs/>
                <w:szCs w:val="21"/>
              </w:rPr>
              <w:t>生产记录</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bCs/>
                <w:szCs w:val="21"/>
              </w:rPr>
              <w:t>1</w:t>
            </w:r>
            <w:r>
              <w:rPr>
                <w:rFonts w:hint="eastAsia"/>
                <w:bCs/>
                <w:szCs w:val="21"/>
              </w:rPr>
              <w:t>0</w:t>
            </w:r>
            <w:r>
              <w:rPr>
                <w:rFonts w:hint="eastAsia"/>
                <w:bCs/>
                <w:szCs w:val="21"/>
              </w:rPr>
              <w:t>）是否对捻股和合绳等关键工序的工艺参数、捻制钢丝电焊对接这一特殊过程进行了设备能力认可、工艺参数验证及人员资格鉴定并保持记录。</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sym w:font="Wingdings" w:char="F06F"/>
            </w:r>
            <w:r>
              <w:rPr>
                <w:bCs/>
                <w:szCs w:val="21"/>
              </w:rPr>
              <w:t xml:space="preserve"> </w:t>
            </w:r>
            <w:r>
              <w:rPr>
                <w:bCs/>
                <w:szCs w:val="21"/>
              </w:rPr>
              <w:t>是；</w:t>
            </w:r>
            <w:r>
              <w:rPr>
                <w:bCs/>
                <w:szCs w:val="21"/>
              </w:rPr>
              <w:sym w:font="Wingdings" w:char="F06F"/>
            </w:r>
            <w:r>
              <w:rPr>
                <w:bCs/>
                <w:szCs w:val="21"/>
              </w:rPr>
              <w:t xml:space="preserve"> </w:t>
            </w:r>
            <w:r>
              <w:rPr>
                <w:bCs/>
                <w:szCs w:val="21"/>
              </w:rPr>
              <w:t>否：</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符合</w:t>
            </w:r>
          </w:p>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不符合</w:t>
            </w:r>
          </w:p>
          <w:p w:rsidR="0024634C" w:rsidRDefault="006F6826">
            <w:pPr>
              <w:adjustRightInd w:val="0"/>
              <w:snapToGrid w:val="0"/>
              <w:spacing w:line="340" w:lineRule="exact"/>
              <w:rPr>
                <w:bCs/>
                <w:szCs w:val="21"/>
              </w:rPr>
            </w:pPr>
            <w:r>
              <w:rPr>
                <w:bCs/>
              </w:rPr>
              <w:sym w:font="Wingdings" w:char="F06F"/>
            </w:r>
            <w:r>
              <w:rPr>
                <w:bCs/>
              </w:rPr>
              <w:t xml:space="preserve"> </w:t>
            </w:r>
            <w:r>
              <w:rPr>
                <w:bCs/>
              </w:rPr>
              <w:t>不适用</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rFonts w:ascii="宋体" w:hAnsi="宋体"/>
                <w:bCs/>
              </w:rPr>
            </w:pPr>
            <w:r>
              <w:rPr>
                <w:rFonts w:ascii="宋体" w:hAnsi="宋体" w:hint="eastAsia"/>
                <w:bCs/>
              </w:rPr>
              <w:t>获证之日至后置现场审查之日；</w:t>
            </w:r>
          </w:p>
          <w:p w:rsidR="0024634C" w:rsidRDefault="006F6826">
            <w:pPr>
              <w:adjustRightInd w:val="0"/>
              <w:snapToGrid w:val="0"/>
              <w:spacing w:line="340" w:lineRule="exact"/>
              <w:rPr>
                <w:bCs/>
                <w:szCs w:val="21"/>
              </w:rPr>
            </w:pPr>
            <w:r>
              <w:rPr>
                <w:rFonts w:ascii="宋体" w:hAnsi="宋体" w:hint="eastAsia"/>
                <w:bCs/>
              </w:rPr>
              <w:t>钢丝直径小于</w:t>
            </w:r>
            <w:r>
              <w:rPr>
                <w:rFonts w:ascii="宋体" w:hAnsi="宋体" w:hint="eastAsia"/>
                <w:bCs/>
              </w:rPr>
              <w:t>0.50mm</w:t>
            </w:r>
            <w:r>
              <w:rPr>
                <w:rFonts w:ascii="宋体" w:hAnsi="宋体" w:hint="eastAsia"/>
                <w:bCs/>
              </w:rPr>
              <w:t>时，产品标准不要求采用电焊对接，特殊过程不适用。</w:t>
            </w:r>
          </w:p>
        </w:tc>
      </w:tr>
      <w:tr w:rsidR="0024634C">
        <w:trPr>
          <w:cantSplit/>
          <w:trHeight w:val="1499"/>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bCs/>
                <w:szCs w:val="21"/>
              </w:rPr>
              <w:lastRenderedPageBreak/>
              <w:t>4.2</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rFonts w:hint="eastAsia"/>
                <w:bCs/>
                <w:szCs w:val="21"/>
              </w:rPr>
              <w:t>进货检验</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t>1</w:t>
            </w:r>
            <w:r>
              <w:rPr>
                <w:rFonts w:hint="eastAsia"/>
                <w:bCs/>
                <w:szCs w:val="21"/>
              </w:rPr>
              <w:t>1</w:t>
            </w:r>
            <w:r>
              <w:rPr>
                <w:rFonts w:hint="eastAsia"/>
                <w:bCs/>
                <w:szCs w:val="21"/>
              </w:rPr>
              <w:t>）采购重要原材料和工艺装备是否按规定进行检验或验收，</w:t>
            </w:r>
            <w:r>
              <w:rPr>
                <w:rFonts w:hint="eastAsia"/>
                <w:bCs/>
              </w:rPr>
              <w:t>检验记录应完整、规范并符合相关标准的规定。</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sym w:font="Wingdings" w:char="006F"/>
            </w:r>
            <w:r>
              <w:rPr>
                <w:bCs/>
                <w:szCs w:val="21"/>
              </w:rPr>
              <w:t xml:space="preserve"> </w:t>
            </w:r>
            <w:r>
              <w:rPr>
                <w:bCs/>
                <w:szCs w:val="21"/>
              </w:rPr>
              <w:t>是；</w:t>
            </w:r>
            <w:r>
              <w:rPr>
                <w:bCs/>
                <w:szCs w:val="21"/>
              </w:rPr>
              <w:sym w:font="Wingdings" w:char="006F"/>
            </w:r>
            <w:r>
              <w:rPr>
                <w:bCs/>
                <w:szCs w:val="21"/>
              </w:rPr>
              <w:t xml:space="preserve"> </w:t>
            </w:r>
            <w:r>
              <w:rPr>
                <w:bCs/>
                <w:szCs w:val="21"/>
              </w:rPr>
              <w:t>否</w:t>
            </w:r>
            <w:r>
              <w:rPr>
                <w:rFonts w:hint="eastAsia"/>
                <w:bCs/>
                <w:szCs w:val="21"/>
              </w:rPr>
              <w:t>：</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符合</w:t>
            </w:r>
          </w:p>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不符合</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rFonts w:ascii="宋体" w:hAnsi="宋体"/>
                <w:bCs/>
              </w:rPr>
            </w:pPr>
            <w:r>
              <w:rPr>
                <w:rFonts w:ascii="宋体" w:hAnsi="宋体" w:hint="eastAsia"/>
                <w:bCs/>
              </w:rPr>
              <w:t>获证之日至后置现场审查之日；</w:t>
            </w:r>
          </w:p>
          <w:p w:rsidR="0024634C" w:rsidRDefault="006F6826">
            <w:pPr>
              <w:adjustRightInd w:val="0"/>
              <w:snapToGrid w:val="0"/>
              <w:spacing w:line="340" w:lineRule="exact"/>
              <w:rPr>
                <w:bCs/>
                <w:szCs w:val="21"/>
              </w:rPr>
            </w:pPr>
            <w:r>
              <w:rPr>
                <w:rFonts w:ascii="宋体" w:hAnsi="宋体"/>
                <w:bCs/>
              </w:rPr>
              <w:t>对于委托检验项目均应有委托检验报告</w:t>
            </w:r>
            <w:r>
              <w:rPr>
                <w:rFonts w:ascii="宋体" w:hAnsi="宋体" w:hint="eastAsia"/>
                <w:bCs/>
              </w:rPr>
              <w:t>，否则判不合格</w:t>
            </w:r>
            <w:r>
              <w:rPr>
                <w:rFonts w:ascii="宋体" w:hAnsi="宋体"/>
                <w:bCs/>
              </w:rPr>
              <w:t>。</w:t>
            </w:r>
          </w:p>
        </w:tc>
      </w:tr>
      <w:tr w:rsidR="0024634C">
        <w:trPr>
          <w:cantSplit/>
          <w:trHeight w:val="1407"/>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bCs/>
                <w:szCs w:val="21"/>
              </w:rPr>
              <w:t>4.3</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rFonts w:hint="eastAsia"/>
                <w:bCs/>
                <w:szCs w:val="21"/>
              </w:rPr>
              <w:t>过程检验</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t>1</w:t>
            </w:r>
            <w:r>
              <w:rPr>
                <w:rFonts w:hint="eastAsia"/>
                <w:bCs/>
                <w:szCs w:val="21"/>
              </w:rPr>
              <w:t>2</w:t>
            </w:r>
            <w:r>
              <w:rPr>
                <w:rFonts w:hint="eastAsia"/>
                <w:bCs/>
                <w:szCs w:val="21"/>
              </w:rPr>
              <w:t>）是否按规定对捻股、合</w:t>
            </w:r>
            <w:proofErr w:type="gramStart"/>
            <w:r>
              <w:rPr>
                <w:rFonts w:hint="eastAsia"/>
                <w:bCs/>
                <w:szCs w:val="21"/>
              </w:rPr>
              <w:t>绳过程</w:t>
            </w:r>
            <w:proofErr w:type="gramEnd"/>
            <w:r>
              <w:rPr>
                <w:rFonts w:hint="eastAsia"/>
                <w:bCs/>
                <w:szCs w:val="21"/>
              </w:rPr>
              <w:t>产品进行检验，</w:t>
            </w:r>
            <w:r>
              <w:rPr>
                <w:rFonts w:hint="eastAsia"/>
                <w:bCs/>
              </w:rPr>
              <w:t>检验记录应完整、规范并符合相关标准的规定。</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sym w:font="Wingdings" w:char="006F"/>
            </w:r>
            <w:r>
              <w:rPr>
                <w:bCs/>
                <w:szCs w:val="21"/>
              </w:rPr>
              <w:t xml:space="preserve"> </w:t>
            </w:r>
            <w:r>
              <w:rPr>
                <w:bCs/>
                <w:szCs w:val="21"/>
              </w:rPr>
              <w:t>是；</w:t>
            </w:r>
            <w:r>
              <w:rPr>
                <w:bCs/>
                <w:szCs w:val="21"/>
              </w:rPr>
              <w:sym w:font="Wingdings" w:char="006F"/>
            </w:r>
            <w:r>
              <w:rPr>
                <w:bCs/>
                <w:szCs w:val="21"/>
              </w:rPr>
              <w:t xml:space="preserve"> </w:t>
            </w:r>
            <w:r>
              <w:rPr>
                <w:bCs/>
                <w:szCs w:val="21"/>
              </w:rPr>
              <w:t>否</w:t>
            </w:r>
            <w:r>
              <w:rPr>
                <w:rFonts w:hint="eastAsia"/>
                <w:bCs/>
                <w:szCs w:val="21"/>
              </w:rPr>
              <w:t>：</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符合</w:t>
            </w:r>
          </w:p>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不符合</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rFonts w:ascii="宋体" w:hAnsi="宋体" w:hint="eastAsia"/>
                <w:bCs/>
              </w:rPr>
              <w:t>获证之日至后置现场审查之日。</w:t>
            </w:r>
            <w:r>
              <w:rPr>
                <w:rFonts w:ascii="宋体" w:hAnsi="宋体" w:hint="eastAsia"/>
                <w:bCs/>
                <w:color w:val="000000"/>
              </w:rPr>
              <w:t>重点核查关键设备使用情况及生产记录，存在系统性问题的，应判不符合。</w:t>
            </w:r>
          </w:p>
        </w:tc>
      </w:tr>
      <w:tr w:rsidR="0024634C">
        <w:trPr>
          <w:cantSplit/>
          <w:trHeight w:val="1142"/>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bCs/>
                <w:szCs w:val="21"/>
              </w:rPr>
              <w:t>4.4</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rFonts w:hint="eastAsia"/>
                <w:bCs/>
                <w:szCs w:val="21"/>
              </w:rPr>
              <w:t>出厂检验</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t>1</w:t>
            </w:r>
            <w:r>
              <w:rPr>
                <w:rFonts w:hint="eastAsia"/>
                <w:bCs/>
                <w:szCs w:val="21"/>
              </w:rPr>
              <w:t>3</w:t>
            </w:r>
            <w:r>
              <w:rPr>
                <w:rFonts w:hint="eastAsia"/>
                <w:bCs/>
                <w:szCs w:val="21"/>
              </w:rPr>
              <w:t>）是否按规定钢丝绳成品进行出厂检验，</w:t>
            </w:r>
            <w:r>
              <w:rPr>
                <w:rFonts w:hint="eastAsia"/>
                <w:bCs/>
              </w:rPr>
              <w:t>检验记录应完整、规范并符合相关标准的规定。</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sym w:font="Wingdings" w:char="006F"/>
            </w:r>
            <w:r>
              <w:rPr>
                <w:bCs/>
                <w:szCs w:val="21"/>
              </w:rPr>
              <w:t xml:space="preserve"> </w:t>
            </w:r>
            <w:r>
              <w:rPr>
                <w:bCs/>
                <w:szCs w:val="21"/>
              </w:rPr>
              <w:t>是；</w:t>
            </w:r>
            <w:r>
              <w:rPr>
                <w:bCs/>
                <w:szCs w:val="21"/>
              </w:rPr>
              <w:sym w:font="Wingdings" w:char="006F"/>
            </w:r>
            <w:r>
              <w:rPr>
                <w:bCs/>
                <w:szCs w:val="21"/>
              </w:rPr>
              <w:t xml:space="preserve"> </w:t>
            </w:r>
            <w:r>
              <w:rPr>
                <w:bCs/>
                <w:szCs w:val="21"/>
              </w:rPr>
              <w:t>否</w:t>
            </w:r>
            <w:r>
              <w:rPr>
                <w:rFonts w:hint="eastAsia"/>
                <w:bCs/>
                <w:szCs w:val="21"/>
              </w:rPr>
              <w:t>：</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符合</w:t>
            </w:r>
          </w:p>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不符合</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rFonts w:ascii="宋体" w:hAnsi="宋体"/>
                <w:bCs/>
              </w:rPr>
            </w:pPr>
            <w:r>
              <w:rPr>
                <w:rFonts w:ascii="宋体" w:hAnsi="宋体" w:hint="eastAsia"/>
                <w:bCs/>
              </w:rPr>
              <w:t>获证之日至后置现场审查之日；</w:t>
            </w:r>
          </w:p>
          <w:p w:rsidR="0024634C" w:rsidRDefault="006F6826">
            <w:pPr>
              <w:adjustRightInd w:val="0"/>
              <w:snapToGrid w:val="0"/>
              <w:spacing w:line="340" w:lineRule="exact"/>
              <w:rPr>
                <w:rFonts w:ascii="宋体" w:hAnsi="宋体"/>
                <w:bCs/>
              </w:rPr>
            </w:pPr>
            <w:r>
              <w:rPr>
                <w:rFonts w:ascii="宋体" w:hAnsi="宋体"/>
                <w:bCs/>
              </w:rPr>
              <w:t>出厂检验应符合相关标准的</w:t>
            </w:r>
            <w:r>
              <w:rPr>
                <w:rFonts w:ascii="宋体" w:hAnsi="宋体" w:hint="eastAsia"/>
                <w:bCs/>
                <w:szCs w:val="22"/>
              </w:rPr>
              <w:t>规定；检验项目缺</w:t>
            </w:r>
            <w:r>
              <w:rPr>
                <w:rFonts w:ascii="宋体" w:hAnsi="宋体" w:hint="eastAsia"/>
                <w:bCs/>
                <w:szCs w:val="22"/>
              </w:rPr>
              <w:t>3</w:t>
            </w:r>
            <w:r>
              <w:rPr>
                <w:rFonts w:ascii="宋体" w:hAnsi="宋体" w:hint="eastAsia"/>
                <w:bCs/>
                <w:szCs w:val="22"/>
              </w:rPr>
              <w:t>项及以上</w:t>
            </w:r>
            <w:r>
              <w:rPr>
                <w:rFonts w:ascii="宋体" w:hAnsi="宋体" w:hint="eastAsia"/>
                <w:bCs/>
              </w:rPr>
              <w:t>判不合格。</w:t>
            </w:r>
          </w:p>
          <w:p w:rsidR="0024634C" w:rsidRDefault="006F6826">
            <w:pPr>
              <w:adjustRightInd w:val="0"/>
              <w:snapToGrid w:val="0"/>
              <w:spacing w:line="340" w:lineRule="exact"/>
              <w:rPr>
                <w:rFonts w:ascii="宋体" w:hAnsi="宋体"/>
                <w:bCs/>
              </w:rPr>
            </w:pPr>
            <w:r>
              <w:rPr>
                <w:rFonts w:ascii="宋体" w:hAnsi="宋体" w:hint="eastAsia"/>
                <w:bCs/>
              </w:rPr>
              <w:t>对于委托检验项目每批产品均应有委托检验报告，否则判不合格。</w:t>
            </w:r>
          </w:p>
        </w:tc>
      </w:tr>
      <w:tr w:rsidR="0024634C">
        <w:trPr>
          <w:cantSplit/>
          <w:trHeight w:val="1131"/>
          <w:jc w:val="center"/>
        </w:trPr>
        <w:tc>
          <w:tcPr>
            <w:tcW w:w="74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bCs/>
                <w:szCs w:val="21"/>
              </w:rPr>
              <w:t>4.5</w:t>
            </w:r>
          </w:p>
        </w:tc>
        <w:tc>
          <w:tcPr>
            <w:tcW w:w="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jc w:val="center"/>
              <w:rPr>
                <w:bCs/>
                <w:szCs w:val="21"/>
              </w:rPr>
            </w:pPr>
            <w:r>
              <w:rPr>
                <w:rFonts w:hint="eastAsia"/>
                <w:bCs/>
                <w:szCs w:val="21"/>
              </w:rPr>
              <w:t>不合格品控制</w:t>
            </w:r>
          </w:p>
        </w:tc>
        <w:tc>
          <w:tcPr>
            <w:tcW w:w="4408"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t>1</w:t>
            </w:r>
            <w:r>
              <w:rPr>
                <w:rFonts w:hint="eastAsia"/>
                <w:bCs/>
                <w:szCs w:val="21"/>
              </w:rPr>
              <w:t>4</w:t>
            </w:r>
            <w:r>
              <w:rPr>
                <w:rFonts w:hint="eastAsia"/>
                <w:bCs/>
                <w:szCs w:val="21"/>
              </w:rPr>
              <w:t>）</w:t>
            </w:r>
            <w:r>
              <w:rPr>
                <w:rFonts w:hint="eastAsia"/>
                <w:szCs w:val="21"/>
              </w:rPr>
              <w:t>是否对不合格品的控制和处置</w:t>
            </w:r>
            <w:proofErr w:type="gramStart"/>
            <w:r>
              <w:rPr>
                <w:rFonts w:hint="eastAsia"/>
                <w:szCs w:val="21"/>
              </w:rPr>
              <w:t>作出</w:t>
            </w:r>
            <w:proofErr w:type="gramEnd"/>
            <w:r>
              <w:rPr>
                <w:rFonts w:hint="eastAsia"/>
                <w:szCs w:val="21"/>
              </w:rPr>
              <w:t>明确规定并执行到位。</w:t>
            </w:r>
          </w:p>
        </w:tc>
        <w:tc>
          <w:tcPr>
            <w:tcW w:w="46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40" w:lineRule="exact"/>
              <w:rPr>
                <w:bCs/>
                <w:szCs w:val="21"/>
              </w:rPr>
            </w:pPr>
            <w:r>
              <w:rPr>
                <w:bCs/>
                <w:szCs w:val="21"/>
              </w:rPr>
              <w:sym w:font="Wingdings" w:char="006F"/>
            </w:r>
            <w:r>
              <w:rPr>
                <w:bCs/>
                <w:szCs w:val="21"/>
              </w:rPr>
              <w:t xml:space="preserve"> </w:t>
            </w:r>
            <w:r>
              <w:rPr>
                <w:bCs/>
                <w:szCs w:val="21"/>
              </w:rPr>
              <w:t>是；</w:t>
            </w:r>
            <w:r>
              <w:rPr>
                <w:bCs/>
                <w:szCs w:val="21"/>
              </w:rPr>
              <w:sym w:font="Wingdings" w:char="006F"/>
            </w:r>
            <w:r>
              <w:rPr>
                <w:bCs/>
                <w:szCs w:val="21"/>
              </w:rPr>
              <w:t xml:space="preserve"> </w:t>
            </w:r>
            <w:r>
              <w:rPr>
                <w:bCs/>
                <w:szCs w:val="21"/>
              </w:rPr>
              <w:t>否</w:t>
            </w:r>
            <w:r>
              <w:rPr>
                <w:rFonts w:hint="eastAsia"/>
                <w:bCs/>
                <w:szCs w:val="21"/>
              </w:rPr>
              <w:t>：</w:t>
            </w:r>
          </w:p>
        </w:tc>
        <w:tc>
          <w:tcPr>
            <w:tcW w:w="1280"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符合</w:t>
            </w:r>
          </w:p>
          <w:p w:rsidR="0024634C" w:rsidRDefault="006F6826">
            <w:pPr>
              <w:adjustRightInd w:val="0"/>
              <w:snapToGrid w:val="0"/>
              <w:spacing w:line="340" w:lineRule="exact"/>
              <w:rPr>
                <w:bCs/>
                <w:szCs w:val="21"/>
              </w:rPr>
            </w:pPr>
            <w:r>
              <w:rPr>
                <w:bCs/>
                <w:szCs w:val="21"/>
              </w:rPr>
              <w:sym w:font="Wingdings" w:char="F06F"/>
            </w:r>
            <w:r>
              <w:rPr>
                <w:bCs/>
                <w:szCs w:val="21"/>
              </w:rPr>
              <w:t xml:space="preserve"> </w:t>
            </w:r>
            <w:r>
              <w:rPr>
                <w:bCs/>
                <w:szCs w:val="21"/>
              </w:rPr>
              <w:t>不符合</w:t>
            </w:r>
          </w:p>
        </w:tc>
        <w:tc>
          <w:tcPr>
            <w:tcW w:w="2263" w:type="dxa"/>
            <w:tcBorders>
              <w:top w:val="single" w:sz="4" w:space="0" w:color="auto"/>
              <w:left w:val="single" w:sz="4" w:space="0" w:color="auto"/>
              <w:bottom w:val="single" w:sz="4" w:space="0" w:color="auto"/>
              <w:right w:val="single" w:sz="4" w:space="0" w:color="auto"/>
            </w:tcBorders>
            <w:vAlign w:val="center"/>
          </w:tcPr>
          <w:p w:rsidR="0024634C" w:rsidRDefault="006F6826">
            <w:pPr>
              <w:adjustRightInd w:val="0"/>
              <w:snapToGrid w:val="0"/>
              <w:spacing w:line="340" w:lineRule="exact"/>
              <w:rPr>
                <w:rFonts w:ascii="宋体" w:hAnsi="宋体"/>
                <w:bCs/>
              </w:rPr>
            </w:pPr>
            <w:r>
              <w:rPr>
                <w:rFonts w:ascii="宋体" w:hAnsi="宋体" w:hint="eastAsia"/>
                <w:bCs/>
              </w:rPr>
              <w:t>获证之日至后置现场审查之日。不能提供有效的不合格品处置记录判不合格。</w:t>
            </w:r>
          </w:p>
        </w:tc>
      </w:tr>
    </w:tbl>
    <w:p w:rsidR="0024634C" w:rsidRDefault="0024634C">
      <w:pPr>
        <w:widowControl/>
        <w:jc w:val="left"/>
        <w:rPr>
          <w:b/>
          <w:kern w:val="0"/>
          <w:sz w:val="24"/>
          <w:szCs w:val="24"/>
        </w:rPr>
        <w:sectPr w:rsidR="0024634C">
          <w:pgSz w:w="16838" w:h="11906" w:orient="landscape"/>
          <w:pgMar w:top="1418" w:right="1418" w:bottom="1418" w:left="1418" w:header="851" w:footer="992" w:gutter="0"/>
          <w:cols w:space="720"/>
        </w:sectPr>
      </w:pPr>
    </w:p>
    <w:p w:rsidR="0024634C" w:rsidRDefault="006F6826">
      <w:pPr>
        <w:pStyle w:val="3"/>
        <w:spacing w:before="120"/>
      </w:pPr>
      <w:bookmarkStart w:id="13" w:name="_Toc527402968"/>
      <w:r>
        <w:rPr>
          <w:rFonts w:hint="eastAsia"/>
        </w:rPr>
        <w:lastRenderedPageBreak/>
        <w:t>附件</w:t>
      </w:r>
      <w:r>
        <w:t>3</w:t>
      </w:r>
      <w:bookmarkEnd w:id="13"/>
      <w:r>
        <w:t xml:space="preserve"> </w:t>
      </w:r>
    </w:p>
    <w:p w:rsidR="0024634C" w:rsidRDefault="006F6826">
      <w:pPr>
        <w:pStyle w:val="af3"/>
        <w:spacing w:before="120"/>
        <w:ind w:firstLine="482"/>
        <w:jc w:val="center"/>
        <w:rPr>
          <w:rFonts w:ascii="宋体" w:eastAsia="宋体" w:hAnsi="宋体" w:cs="宋体"/>
          <w:b/>
          <w:color w:val="auto"/>
          <w:szCs w:val="21"/>
        </w:rPr>
      </w:pPr>
      <w:bookmarkStart w:id="14" w:name="_Toc497720568"/>
      <w:bookmarkStart w:id="15" w:name="_Toc497720663"/>
      <w:r>
        <w:rPr>
          <w:rFonts w:ascii="宋体" w:eastAsia="宋体" w:hAnsi="宋体" w:cs="宋体" w:hint="eastAsia"/>
          <w:b/>
          <w:color w:val="auto"/>
          <w:szCs w:val="21"/>
        </w:rPr>
        <w:t>生产许可证获证企业后置现场审查报告</w:t>
      </w:r>
      <w:bookmarkEnd w:id="14"/>
      <w:bookmarkEnd w:id="15"/>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664"/>
        <w:gridCol w:w="2588"/>
        <w:gridCol w:w="567"/>
        <w:gridCol w:w="1490"/>
        <w:gridCol w:w="1242"/>
        <w:gridCol w:w="103"/>
        <w:gridCol w:w="712"/>
        <w:gridCol w:w="2061"/>
      </w:tblGrid>
      <w:tr w:rsidR="0024634C">
        <w:trPr>
          <w:cantSplit/>
          <w:trHeight w:val="252"/>
          <w:jc w:val="center"/>
        </w:trPr>
        <w:tc>
          <w:tcPr>
            <w:tcW w:w="5458" w:type="dxa"/>
            <w:gridSpan w:val="3"/>
            <w:tcBorders>
              <w:top w:val="single" w:sz="4" w:space="0" w:color="auto"/>
              <w:left w:val="single" w:sz="4" w:space="0" w:color="auto"/>
              <w:bottom w:val="single" w:sz="4" w:space="0" w:color="auto"/>
              <w:right w:val="single" w:sz="4" w:space="0" w:color="auto"/>
            </w:tcBorders>
            <w:vAlign w:val="center"/>
          </w:tcPr>
          <w:p w:rsidR="0024634C" w:rsidRDefault="006F6826" w:rsidP="009251DA">
            <w:pPr>
              <w:pStyle w:val="11"/>
              <w:adjustRightInd/>
              <w:spacing w:beforeLines="30" w:afterLines="30" w:line="0" w:lineRule="atLeast"/>
              <w:rPr>
                <w:rFonts w:ascii="Times New Roman" w:hAnsi="Times New Roman"/>
                <w:szCs w:val="21"/>
              </w:rPr>
            </w:pPr>
            <w:r>
              <w:rPr>
                <w:rFonts w:ascii="Times New Roman" w:hAnsi="Times New Roman" w:hint="eastAsia"/>
                <w:szCs w:val="21"/>
              </w:rPr>
              <w:t>企业名称：</w:t>
            </w:r>
          </w:p>
        </w:tc>
        <w:tc>
          <w:tcPr>
            <w:tcW w:w="6702" w:type="dxa"/>
            <w:gridSpan w:val="6"/>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生产地址：</w:t>
            </w:r>
          </w:p>
        </w:tc>
        <w:tc>
          <w:tcPr>
            <w:tcW w:w="2061" w:type="dxa"/>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邮编：</w:t>
            </w:r>
          </w:p>
        </w:tc>
      </w:tr>
      <w:tr w:rsidR="0024634C">
        <w:trPr>
          <w:cantSplit/>
          <w:trHeight w:val="258"/>
          <w:jc w:val="center"/>
        </w:trPr>
        <w:tc>
          <w:tcPr>
            <w:tcW w:w="5458" w:type="dxa"/>
            <w:gridSpan w:val="3"/>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产品名称：</w:t>
            </w: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联系人：</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电话：</w:t>
            </w: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传真：</w:t>
            </w:r>
          </w:p>
        </w:tc>
      </w:tr>
      <w:tr w:rsidR="0024634C">
        <w:trPr>
          <w:cantSplit/>
          <w:trHeight w:val="258"/>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rPr>
              <w:t>生产许可证编号：</w:t>
            </w:r>
          </w:p>
        </w:tc>
        <w:tc>
          <w:tcPr>
            <w:tcW w:w="5608" w:type="dxa"/>
            <w:gridSpan w:val="5"/>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rPr>
              <w:t>发证日期：</w:t>
            </w:r>
          </w:p>
        </w:tc>
      </w:tr>
      <w:tr w:rsidR="0024634C">
        <w:trPr>
          <w:cantSplit/>
          <w:trHeight w:val="291"/>
          <w:jc w:val="center"/>
        </w:trPr>
        <w:tc>
          <w:tcPr>
            <w:tcW w:w="14221" w:type="dxa"/>
            <w:gridSpan w:val="10"/>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line="0" w:lineRule="atLeast"/>
              <w:rPr>
                <w:szCs w:val="21"/>
              </w:rPr>
            </w:pPr>
            <w:r>
              <w:rPr>
                <w:rFonts w:hint="eastAsia"/>
                <w:szCs w:val="21"/>
              </w:rPr>
              <w:t>产品单元（产品证书明细内容）：</w:t>
            </w:r>
          </w:p>
        </w:tc>
      </w:tr>
      <w:tr w:rsidR="0024634C">
        <w:trPr>
          <w:cantSplit/>
          <w:trHeight w:val="1537"/>
          <w:jc w:val="center"/>
        </w:trPr>
        <w:tc>
          <w:tcPr>
            <w:tcW w:w="2093"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60" w:lineRule="auto"/>
              <w:jc w:val="center"/>
              <w:rPr>
                <w:szCs w:val="21"/>
              </w:rPr>
            </w:pPr>
            <w:r>
              <w:rPr>
                <w:rFonts w:hint="eastAsia"/>
                <w:szCs w:val="21"/>
              </w:rPr>
              <w:t>审查结论</w:t>
            </w:r>
          </w:p>
        </w:tc>
        <w:tc>
          <w:tcPr>
            <w:tcW w:w="12128" w:type="dxa"/>
            <w:gridSpan w:val="9"/>
            <w:tcBorders>
              <w:top w:val="single" w:sz="4" w:space="0" w:color="auto"/>
              <w:left w:val="single" w:sz="4" w:space="0" w:color="auto"/>
              <w:bottom w:val="single" w:sz="4" w:space="0" w:color="auto"/>
              <w:right w:val="single" w:sz="4" w:space="0" w:color="auto"/>
            </w:tcBorders>
          </w:tcPr>
          <w:p w:rsidR="0024634C" w:rsidRDefault="006F6826">
            <w:pPr>
              <w:spacing w:line="360" w:lineRule="auto"/>
              <w:ind w:firstLineChars="200" w:firstLine="420"/>
              <w:rPr>
                <w:szCs w:val="21"/>
              </w:rPr>
            </w:pPr>
            <w:r>
              <w:rPr>
                <w:rFonts w:hint="eastAsia"/>
                <w:szCs w:val="21"/>
              </w:rPr>
              <w:t>审查组根据《钢丝绳产品生产许可证实施细则》，于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日至</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__ _</w:t>
            </w:r>
            <w:r>
              <w:rPr>
                <w:rFonts w:hint="eastAsia"/>
                <w:szCs w:val="21"/>
              </w:rPr>
              <w:t>日对该企业进行了审查，共计审查出：符合项</w:t>
            </w:r>
            <w:r>
              <w:rPr>
                <w:szCs w:val="21"/>
                <w:u w:val="single"/>
              </w:rPr>
              <w:t>_____</w:t>
            </w:r>
            <w:r>
              <w:rPr>
                <w:rFonts w:hint="eastAsia"/>
                <w:szCs w:val="21"/>
              </w:rPr>
              <w:t>款、不符合项</w:t>
            </w:r>
            <w:r>
              <w:rPr>
                <w:szCs w:val="21"/>
                <w:u w:val="single"/>
              </w:rPr>
              <w:t xml:space="preserve">      </w:t>
            </w:r>
            <w:r>
              <w:rPr>
                <w:rFonts w:hint="eastAsia"/>
                <w:szCs w:val="21"/>
              </w:rPr>
              <w:t>款。</w:t>
            </w:r>
          </w:p>
          <w:p w:rsidR="0024634C" w:rsidRDefault="006F6826">
            <w:pPr>
              <w:spacing w:line="360" w:lineRule="auto"/>
              <w:ind w:firstLineChars="200" w:firstLine="420"/>
              <w:rPr>
                <w:szCs w:val="21"/>
                <w:u w:val="single"/>
              </w:rPr>
            </w:pPr>
            <w:r>
              <w:rPr>
                <w:rFonts w:hint="eastAsia"/>
                <w:szCs w:val="21"/>
              </w:rPr>
              <w:t>其他情况说明：</w:t>
            </w:r>
            <w:r>
              <w:rPr>
                <w:szCs w:val="21"/>
                <w:u w:val="single"/>
              </w:rPr>
              <w:t xml:space="preserve">                                                     </w:t>
            </w:r>
          </w:p>
          <w:p w:rsidR="0024634C" w:rsidRDefault="006F6826">
            <w:pPr>
              <w:spacing w:line="360" w:lineRule="auto"/>
              <w:ind w:firstLineChars="200" w:firstLine="420"/>
              <w:rPr>
                <w:szCs w:val="21"/>
              </w:rPr>
            </w:pPr>
            <w:r>
              <w:rPr>
                <w:rFonts w:hint="eastAsia"/>
                <w:szCs w:val="21"/>
              </w:rPr>
              <w:t>经综合评价，本审查组对该企业的核查结论是：</w:t>
            </w:r>
            <w:r>
              <w:rPr>
                <w:szCs w:val="21"/>
                <w:u w:val="single"/>
              </w:rPr>
              <w:t xml:space="preserve">                   </w:t>
            </w:r>
            <w:r>
              <w:rPr>
                <w:rFonts w:hint="eastAsia"/>
                <w:szCs w:val="21"/>
              </w:rPr>
              <w:t>。（注：核查结论填写：合格或不合格）</w:t>
            </w:r>
          </w:p>
        </w:tc>
      </w:tr>
      <w:tr w:rsidR="0024634C">
        <w:trPr>
          <w:cantSplit/>
          <w:trHeight w:val="32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执法人员</w:t>
            </w: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姓名（签字）</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单</w:t>
            </w:r>
            <w:r>
              <w:rPr>
                <w:szCs w:val="21"/>
              </w:rPr>
              <w:t xml:space="preserve">    </w:t>
            </w:r>
            <w:r>
              <w:rPr>
                <w:rFonts w:hint="eastAsia"/>
                <w:szCs w:val="21"/>
              </w:rPr>
              <w:t>位</w:t>
            </w: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职务</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证件编号</w:t>
            </w:r>
          </w:p>
        </w:tc>
      </w:tr>
      <w:tr w:rsidR="0024634C">
        <w:trPr>
          <w:cantSplit/>
          <w:trHeight w:val="343"/>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r>
      <w:tr w:rsidR="0024634C">
        <w:trPr>
          <w:cantSplit/>
          <w:trHeight w:val="277"/>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r>
      <w:tr w:rsidR="0024634C">
        <w:trPr>
          <w:cantSplit/>
          <w:trHeight w:val="355"/>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审查组成员</w:t>
            </w: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姓名（签字）</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单</w:t>
            </w:r>
            <w:r>
              <w:rPr>
                <w:szCs w:val="21"/>
              </w:rPr>
              <w:t xml:space="preserve">    </w:t>
            </w:r>
            <w:r>
              <w:rPr>
                <w:rFonts w:hint="eastAsia"/>
                <w:szCs w:val="21"/>
              </w:rPr>
              <w:t>位</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职务</w:t>
            </w:r>
            <w:r>
              <w:rPr>
                <w:szCs w:val="21"/>
              </w:rPr>
              <w:t>(</w:t>
            </w:r>
            <w:r>
              <w:rPr>
                <w:rFonts w:hint="eastAsia"/>
                <w:szCs w:val="21"/>
              </w:rPr>
              <w:t>组长、组员</w:t>
            </w:r>
            <w:r>
              <w:rPr>
                <w:szCs w:val="21"/>
              </w:rPr>
              <w:t>)</w:t>
            </w: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核查分工（条款）</w:t>
            </w:r>
          </w:p>
        </w:tc>
        <w:tc>
          <w:tcPr>
            <w:tcW w:w="2061" w:type="dxa"/>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30" w:afterLines="30"/>
              <w:jc w:val="center"/>
              <w:rPr>
                <w:szCs w:val="21"/>
              </w:rPr>
            </w:pPr>
            <w:r>
              <w:rPr>
                <w:rFonts w:hint="eastAsia"/>
                <w:szCs w:val="21"/>
              </w:rPr>
              <w:t>审查员证书编号</w:t>
            </w:r>
          </w:p>
        </w:tc>
      </w:tr>
      <w:tr w:rsidR="0024634C">
        <w:trPr>
          <w:cantSplit/>
          <w:trHeight w:val="328"/>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r>
      <w:tr w:rsidR="0024634C">
        <w:trPr>
          <w:cantSplit/>
          <w:trHeight w:val="277"/>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r>
      <w:tr w:rsidR="0024634C">
        <w:trPr>
          <w:cantSplit/>
          <w:trHeight w:val="267"/>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r>
      <w:tr w:rsidR="0024634C">
        <w:trPr>
          <w:cantSplit/>
          <w:trHeight w:val="271"/>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30" w:afterLines="30"/>
              <w:jc w:val="center"/>
              <w:rPr>
                <w:szCs w:val="21"/>
              </w:rPr>
            </w:pPr>
          </w:p>
        </w:tc>
      </w:tr>
      <w:tr w:rsidR="0024634C">
        <w:trPr>
          <w:cantSplit/>
          <w:jc w:val="center"/>
        </w:trPr>
        <w:tc>
          <w:tcPr>
            <w:tcW w:w="2093" w:type="dxa"/>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20" w:afterLines="20"/>
              <w:jc w:val="center"/>
              <w:rPr>
                <w:szCs w:val="21"/>
              </w:rPr>
            </w:pPr>
            <w:r>
              <w:rPr>
                <w:rFonts w:hint="eastAsia"/>
                <w:szCs w:val="21"/>
              </w:rPr>
              <w:t>企业负责人签字</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4634C" w:rsidRDefault="0024634C" w:rsidP="009251DA">
            <w:pPr>
              <w:spacing w:beforeLines="20" w:afterLines="20"/>
              <w:jc w:val="left"/>
              <w:rPr>
                <w:szCs w:val="21"/>
              </w:rPr>
            </w:pPr>
          </w:p>
        </w:tc>
        <w:tc>
          <w:tcPr>
            <w:tcW w:w="6175" w:type="dxa"/>
            <w:gridSpan w:val="6"/>
            <w:tcBorders>
              <w:top w:val="single" w:sz="4" w:space="0" w:color="auto"/>
              <w:left w:val="single" w:sz="4" w:space="0" w:color="auto"/>
              <w:bottom w:val="single" w:sz="4" w:space="0" w:color="auto"/>
              <w:right w:val="single" w:sz="4" w:space="0" w:color="auto"/>
            </w:tcBorders>
            <w:vAlign w:val="center"/>
          </w:tcPr>
          <w:p w:rsidR="0024634C" w:rsidRDefault="006F6826" w:rsidP="009251DA">
            <w:pPr>
              <w:spacing w:beforeLines="20" w:afterLines="20"/>
              <w:jc w:val="left"/>
              <w:rPr>
                <w:szCs w:val="21"/>
              </w:rPr>
            </w:pPr>
            <w:r>
              <w:rPr>
                <w:rFonts w:hint="eastAsia"/>
                <w:szCs w:val="21"/>
              </w:rPr>
              <w:t>企业（盖章）</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24634C" w:rsidRDefault="006F6826">
      <w:pPr>
        <w:adjustRightInd w:val="0"/>
        <w:snapToGrid w:val="0"/>
        <w:spacing w:line="300" w:lineRule="auto"/>
        <w:ind w:firstLineChars="2850" w:firstLine="5985"/>
        <w:jc w:val="left"/>
        <w:rPr>
          <w:szCs w:val="21"/>
        </w:rPr>
      </w:pPr>
      <w:r>
        <w:rPr>
          <w:szCs w:val="18"/>
        </w:rPr>
        <w:t xml:space="preserve">                   </w:t>
      </w:r>
      <w:r>
        <w:rPr>
          <w:rFonts w:hint="eastAsia"/>
          <w:szCs w:val="21"/>
        </w:rPr>
        <w:t>审查组织单位</w:t>
      </w:r>
      <w:r>
        <w:rPr>
          <w:szCs w:val="21"/>
        </w:rPr>
        <w:t>(</w:t>
      </w:r>
      <w:r>
        <w:rPr>
          <w:rFonts w:hint="eastAsia"/>
          <w:szCs w:val="21"/>
        </w:rPr>
        <w:t>章</w:t>
      </w:r>
      <w:r>
        <w:rPr>
          <w:szCs w:val="21"/>
        </w:rPr>
        <w:t>)</w:t>
      </w:r>
      <w:r>
        <w:rPr>
          <w:rFonts w:hint="eastAsia"/>
          <w:szCs w:val="21"/>
        </w:rPr>
        <w:t>：</w:t>
      </w:r>
      <w:r>
        <w:rPr>
          <w:szCs w:val="21"/>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24634C" w:rsidRDefault="006F6826">
      <w:pPr>
        <w:tabs>
          <w:tab w:val="left" w:pos="0"/>
        </w:tabs>
        <w:adjustRightInd w:val="0"/>
        <w:snapToGrid w:val="0"/>
        <w:spacing w:line="300" w:lineRule="auto"/>
        <w:rPr>
          <w:b/>
          <w:sz w:val="24"/>
          <w:szCs w:val="24"/>
        </w:rPr>
        <w:sectPr w:rsidR="0024634C">
          <w:pgSz w:w="16838" w:h="11906" w:orient="landscape"/>
          <w:pgMar w:top="1418" w:right="1418" w:bottom="1418" w:left="1418" w:header="851" w:footer="992" w:gutter="0"/>
          <w:cols w:space="720"/>
          <w:docGrid w:linePitch="286"/>
        </w:sectPr>
      </w:pPr>
      <w:r>
        <w:rPr>
          <w:rFonts w:hint="eastAsia"/>
          <w:szCs w:val="21"/>
        </w:rPr>
        <w:t>注：</w:t>
      </w:r>
      <w:r>
        <w:rPr>
          <w:szCs w:val="21"/>
        </w:rPr>
        <w:t>“</w:t>
      </w:r>
      <w:r>
        <w:rPr>
          <w:rFonts w:hint="eastAsia"/>
          <w:szCs w:val="21"/>
        </w:rPr>
        <w:t>其他情况说明</w:t>
      </w:r>
      <w:r>
        <w:rPr>
          <w:szCs w:val="21"/>
        </w:rPr>
        <w:t>”</w:t>
      </w:r>
      <w:r>
        <w:rPr>
          <w:rFonts w:hint="eastAsia"/>
          <w:szCs w:val="21"/>
        </w:rPr>
        <w:t>栏中填写的内容为：企业存在不符合法律法规等有关规定，且不能体现在实地核查记录中的情况，如企业存在因非不可抗力原因拖延或拒绝核查的情况</w:t>
      </w:r>
    </w:p>
    <w:p w:rsidR="0024634C" w:rsidRDefault="006F6826">
      <w:pPr>
        <w:pStyle w:val="3"/>
      </w:pPr>
      <w:bookmarkStart w:id="16" w:name="_Toc527402969"/>
      <w:r>
        <w:rPr>
          <w:rFonts w:hint="eastAsia"/>
        </w:rPr>
        <w:lastRenderedPageBreak/>
        <w:t>附件</w:t>
      </w:r>
      <w:r>
        <w:rPr>
          <w:rFonts w:hint="eastAsia"/>
        </w:rPr>
        <w:t>4</w:t>
      </w:r>
      <w:bookmarkEnd w:id="16"/>
    </w:p>
    <w:p w:rsidR="0024634C" w:rsidRDefault="006F6826">
      <w:pPr>
        <w:jc w:val="center"/>
        <w:rPr>
          <w:b/>
          <w:sz w:val="28"/>
          <w:szCs w:val="28"/>
        </w:rPr>
      </w:pPr>
      <w:r>
        <w:rPr>
          <w:rFonts w:hint="eastAsia"/>
          <w:b/>
          <w:sz w:val="28"/>
          <w:szCs w:val="28"/>
        </w:rPr>
        <w:t>本细则与旧版细则主要内容对比表</w:t>
      </w:r>
    </w:p>
    <w:p w:rsidR="0024634C" w:rsidRDefault="006F6826">
      <w:pPr>
        <w:jc w:val="center"/>
        <w:rPr>
          <w:b/>
          <w:sz w:val="24"/>
          <w:szCs w:val="24"/>
        </w:rPr>
      </w:pPr>
      <w:r>
        <w:rPr>
          <w:rFonts w:ascii="宋体" w:hAnsi="宋体" w:hint="eastAsia"/>
          <w:b/>
          <w:sz w:val="24"/>
          <w:szCs w:val="24"/>
        </w:rPr>
        <w:t>表</w:t>
      </w:r>
      <w:r>
        <w:rPr>
          <w:rFonts w:ascii="宋体" w:hAnsi="宋体"/>
          <w:b/>
          <w:sz w:val="24"/>
          <w:szCs w:val="24"/>
        </w:rPr>
        <w:t xml:space="preserve">1  </w:t>
      </w:r>
      <w:r>
        <w:rPr>
          <w:b/>
          <w:sz w:val="24"/>
          <w:szCs w:val="24"/>
        </w:rPr>
        <w:t>产品单元、产品品种变化对比表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1182"/>
        <w:gridCol w:w="2659"/>
        <w:gridCol w:w="1181"/>
        <w:gridCol w:w="2688"/>
        <w:gridCol w:w="824"/>
      </w:tblGrid>
      <w:tr w:rsidR="0024634C">
        <w:trPr>
          <w:trHeight w:val="301"/>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b/>
                <w:szCs w:val="21"/>
              </w:rPr>
              <w:t>序号</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rFonts w:hint="eastAsia"/>
                <w:b/>
                <w:szCs w:val="21"/>
              </w:rPr>
              <w:t>新版</w:t>
            </w:r>
          </w:p>
        </w:tc>
        <w:tc>
          <w:tcPr>
            <w:tcW w:w="3869" w:type="dxa"/>
            <w:gridSpan w:val="2"/>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b/>
                <w:szCs w:val="21"/>
              </w:rPr>
              <w:t>旧版</w:t>
            </w:r>
          </w:p>
        </w:tc>
        <w:tc>
          <w:tcPr>
            <w:tcW w:w="824" w:type="dxa"/>
            <w:vMerge w:val="restart"/>
            <w:tcBorders>
              <w:top w:val="single" w:sz="4" w:space="0" w:color="auto"/>
              <w:left w:val="single" w:sz="4" w:space="0" w:color="auto"/>
              <w:right w:val="single" w:sz="4" w:space="0" w:color="auto"/>
            </w:tcBorders>
            <w:vAlign w:val="center"/>
          </w:tcPr>
          <w:p w:rsidR="0024634C" w:rsidRDefault="006F6826">
            <w:pPr>
              <w:spacing w:line="320" w:lineRule="exact"/>
              <w:jc w:val="center"/>
              <w:rPr>
                <w:b/>
                <w:szCs w:val="21"/>
              </w:rPr>
            </w:pPr>
            <w:r>
              <w:rPr>
                <w:b/>
                <w:szCs w:val="21"/>
              </w:rPr>
              <w:t>说明</w:t>
            </w:r>
          </w:p>
        </w:tc>
      </w:tr>
      <w:tr w:rsidR="0024634C">
        <w:trPr>
          <w:trHeight w:val="447"/>
          <w:jc w:val="center"/>
        </w:trPr>
        <w:tc>
          <w:tcPr>
            <w:tcW w:w="514" w:type="dxa"/>
            <w:vMerge/>
            <w:tcBorders>
              <w:top w:val="single" w:sz="4" w:space="0" w:color="auto"/>
              <w:left w:val="single" w:sz="4" w:space="0" w:color="auto"/>
              <w:bottom w:val="single" w:sz="4" w:space="0" w:color="auto"/>
              <w:right w:val="single" w:sz="4" w:space="0" w:color="auto"/>
            </w:tcBorders>
            <w:vAlign w:val="center"/>
          </w:tcPr>
          <w:p w:rsidR="0024634C" w:rsidRDefault="0024634C">
            <w:pPr>
              <w:widowControl/>
              <w:spacing w:line="320" w:lineRule="exact"/>
              <w:jc w:val="center"/>
              <w:rPr>
                <w:b/>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b/>
                <w:szCs w:val="21"/>
              </w:rPr>
              <w:t>产品单元</w:t>
            </w:r>
          </w:p>
        </w:tc>
        <w:tc>
          <w:tcPr>
            <w:tcW w:w="2659"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rFonts w:hint="eastAsia"/>
                <w:b/>
                <w:szCs w:val="21"/>
              </w:rPr>
              <w:t>涵盖产品</w:t>
            </w:r>
          </w:p>
        </w:tc>
        <w:tc>
          <w:tcPr>
            <w:tcW w:w="1181"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b/>
                <w:szCs w:val="21"/>
              </w:rPr>
              <w:t>产品单元</w:t>
            </w:r>
          </w:p>
        </w:tc>
        <w:tc>
          <w:tcPr>
            <w:tcW w:w="2688" w:type="dxa"/>
            <w:tcBorders>
              <w:top w:val="single" w:sz="4" w:space="0" w:color="auto"/>
              <w:left w:val="single" w:sz="4" w:space="0" w:color="auto"/>
              <w:bottom w:val="single" w:sz="4" w:space="0" w:color="auto"/>
              <w:right w:val="single" w:sz="4" w:space="0" w:color="auto"/>
            </w:tcBorders>
            <w:vAlign w:val="center"/>
          </w:tcPr>
          <w:p w:rsidR="0024634C" w:rsidRDefault="006F6826">
            <w:pPr>
              <w:spacing w:line="320" w:lineRule="exact"/>
              <w:jc w:val="center"/>
              <w:rPr>
                <w:b/>
                <w:szCs w:val="21"/>
              </w:rPr>
            </w:pPr>
            <w:r>
              <w:rPr>
                <w:b/>
                <w:szCs w:val="21"/>
              </w:rPr>
              <w:t>产品品种</w:t>
            </w:r>
          </w:p>
        </w:tc>
        <w:tc>
          <w:tcPr>
            <w:tcW w:w="824" w:type="dxa"/>
            <w:vMerge/>
            <w:tcBorders>
              <w:left w:val="single" w:sz="4" w:space="0" w:color="auto"/>
              <w:bottom w:val="single" w:sz="4" w:space="0" w:color="auto"/>
              <w:right w:val="single" w:sz="4" w:space="0" w:color="auto"/>
            </w:tcBorders>
            <w:vAlign w:val="center"/>
          </w:tcPr>
          <w:p w:rsidR="0024634C" w:rsidRDefault="0024634C">
            <w:pPr>
              <w:widowControl/>
              <w:spacing w:line="320" w:lineRule="exact"/>
              <w:jc w:val="center"/>
              <w:rPr>
                <w:b/>
                <w:szCs w:val="21"/>
              </w:rPr>
            </w:pPr>
          </w:p>
        </w:tc>
      </w:tr>
      <w:tr w:rsidR="0024634C">
        <w:trPr>
          <w:trHeight w:val="204"/>
          <w:jc w:val="center"/>
        </w:trPr>
        <w:tc>
          <w:tcPr>
            <w:tcW w:w="514" w:type="dxa"/>
            <w:vMerge w:val="restart"/>
            <w:tcBorders>
              <w:top w:val="single" w:sz="4" w:space="0" w:color="auto"/>
              <w:left w:val="single" w:sz="4" w:space="0" w:color="auto"/>
              <w:right w:val="single" w:sz="4" w:space="0" w:color="auto"/>
            </w:tcBorders>
            <w:vAlign w:val="center"/>
          </w:tcPr>
          <w:p w:rsidR="0024634C" w:rsidRDefault="006F6826">
            <w:pPr>
              <w:spacing w:line="320" w:lineRule="exact"/>
              <w:jc w:val="center"/>
              <w:rPr>
                <w:szCs w:val="21"/>
              </w:rPr>
            </w:pPr>
            <w:r>
              <w:rPr>
                <w:szCs w:val="21"/>
              </w:rPr>
              <w:t>1</w:t>
            </w:r>
          </w:p>
        </w:tc>
        <w:tc>
          <w:tcPr>
            <w:tcW w:w="1182" w:type="dxa"/>
            <w:vMerge w:val="restart"/>
            <w:tcBorders>
              <w:top w:val="single" w:sz="4" w:space="0" w:color="auto"/>
              <w:left w:val="single" w:sz="4" w:space="0" w:color="auto"/>
              <w:right w:val="single" w:sz="4" w:space="0" w:color="auto"/>
            </w:tcBorders>
            <w:vAlign w:val="center"/>
          </w:tcPr>
          <w:p w:rsidR="0024634C" w:rsidRDefault="006F6826">
            <w:pPr>
              <w:spacing w:line="320" w:lineRule="exact"/>
              <w:jc w:val="center"/>
              <w:rPr>
                <w:kern w:val="0"/>
                <w:szCs w:val="21"/>
              </w:rPr>
            </w:pPr>
            <w:r>
              <w:rPr>
                <w:rFonts w:hint="eastAsia"/>
                <w:kern w:val="0"/>
                <w:szCs w:val="21"/>
              </w:rPr>
              <w:t>钢丝绳</w:t>
            </w: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重要用途钢丝绳</w:t>
            </w:r>
          </w:p>
        </w:tc>
        <w:tc>
          <w:tcPr>
            <w:tcW w:w="1181" w:type="dxa"/>
            <w:vMerge w:val="restart"/>
            <w:tcBorders>
              <w:top w:val="single" w:sz="4" w:space="0" w:color="auto"/>
              <w:left w:val="single" w:sz="4" w:space="0" w:color="auto"/>
              <w:right w:val="single" w:sz="4" w:space="0" w:color="auto"/>
            </w:tcBorders>
            <w:vAlign w:val="center"/>
          </w:tcPr>
          <w:p w:rsidR="0024634C" w:rsidRDefault="006F6826">
            <w:pPr>
              <w:spacing w:line="320" w:lineRule="exact"/>
              <w:jc w:val="center"/>
              <w:rPr>
                <w:szCs w:val="21"/>
              </w:rPr>
            </w:pPr>
            <w:r>
              <w:rPr>
                <w:rFonts w:hint="eastAsia"/>
                <w:szCs w:val="21"/>
              </w:rPr>
              <w:t>通用钢丝</w:t>
            </w:r>
          </w:p>
          <w:p w:rsidR="0024634C" w:rsidRDefault="006F6826">
            <w:pPr>
              <w:spacing w:line="320" w:lineRule="exact"/>
              <w:jc w:val="center"/>
              <w:rPr>
                <w:szCs w:val="21"/>
              </w:rPr>
            </w:pPr>
            <w:r>
              <w:rPr>
                <w:rFonts w:hint="eastAsia"/>
                <w:szCs w:val="21"/>
              </w:rPr>
              <w:t>绳</w:t>
            </w: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重要用途钢丝绳</w:t>
            </w:r>
          </w:p>
        </w:tc>
        <w:tc>
          <w:tcPr>
            <w:tcW w:w="824" w:type="dxa"/>
            <w:vMerge w:val="restart"/>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实际产品未变。</w:t>
            </w:r>
          </w:p>
        </w:tc>
      </w:tr>
      <w:tr w:rsidR="0024634C">
        <w:trPr>
          <w:trHeight w:val="204"/>
          <w:jc w:val="center"/>
        </w:trPr>
        <w:tc>
          <w:tcPr>
            <w:tcW w:w="514" w:type="dxa"/>
            <w:vMerge/>
            <w:tcBorders>
              <w:top w:val="single" w:sz="4" w:space="0" w:color="auto"/>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不锈钢丝绳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不锈钢丝绳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04"/>
          <w:jc w:val="center"/>
        </w:trPr>
        <w:tc>
          <w:tcPr>
            <w:tcW w:w="514" w:type="dxa"/>
            <w:vMerge/>
            <w:tcBorders>
              <w:top w:val="single" w:sz="4" w:space="0" w:color="auto"/>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粗直径钢丝绳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粗直径钢丝绳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钢丝绳（通用）</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一般用途钢丝绳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密封钢丝绳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密封钢丝绳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压实股钢丝绳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压实股钢丝绳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val="restart"/>
            <w:tcBorders>
              <w:left w:val="single" w:sz="4" w:space="0" w:color="auto"/>
              <w:right w:val="single" w:sz="4" w:space="0" w:color="auto"/>
            </w:tcBorders>
            <w:vAlign w:val="center"/>
          </w:tcPr>
          <w:p w:rsidR="0024634C" w:rsidRDefault="006F6826">
            <w:pPr>
              <w:spacing w:line="320" w:lineRule="exact"/>
              <w:jc w:val="center"/>
              <w:rPr>
                <w:szCs w:val="21"/>
              </w:rPr>
            </w:pPr>
            <w:r>
              <w:rPr>
                <w:szCs w:val="21"/>
              </w:rPr>
              <w:t>2</w:t>
            </w: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电梯用钢丝绳</w:t>
            </w:r>
          </w:p>
        </w:tc>
        <w:tc>
          <w:tcPr>
            <w:tcW w:w="1181" w:type="dxa"/>
            <w:vMerge w:val="restart"/>
            <w:tcBorders>
              <w:top w:val="single" w:sz="4" w:space="0" w:color="auto"/>
              <w:left w:val="single" w:sz="4" w:space="0" w:color="auto"/>
              <w:right w:val="single" w:sz="4" w:space="0" w:color="auto"/>
            </w:tcBorders>
            <w:vAlign w:val="center"/>
          </w:tcPr>
          <w:p w:rsidR="0024634C" w:rsidRDefault="006F6826">
            <w:pPr>
              <w:spacing w:line="320" w:lineRule="exact"/>
              <w:jc w:val="center"/>
              <w:rPr>
                <w:szCs w:val="21"/>
              </w:rPr>
            </w:pPr>
            <w:r>
              <w:rPr>
                <w:rFonts w:hint="eastAsia"/>
                <w:szCs w:val="21"/>
              </w:rPr>
              <w:t>专用钢丝绳</w:t>
            </w: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电梯用钢丝绳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索道用钢丝绳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索道用钢丝绳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输送带用钢丝绳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输送带用钢丝绳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操纵用钢丝绳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操纵用钢丝绳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平衡用扁钢丝绳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平衡用扁钢丝绳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公路护栏用镀锌钢丝绳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公路护栏用镀锌钢丝绳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40"/>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航空用钢丝绳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航空用钢丝绳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40"/>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电梯门机用钢丝绳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电梯门机用钢丝绳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石油天然气工业用钢丝绳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石油天然气工业用钢丝绳</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63"/>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海洋工程系泊用钢丝绳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w:t>
            </w:r>
          </w:p>
        </w:tc>
        <w:tc>
          <w:tcPr>
            <w:tcW w:w="824" w:type="dxa"/>
            <w:vMerge w:val="restart"/>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增加</w:t>
            </w:r>
          </w:p>
        </w:tc>
      </w:tr>
      <w:tr w:rsidR="0024634C">
        <w:trPr>
          <w:trHeight w:val="240"/>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矿井提升用钢丝绳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40"/>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spacing w:line="320" w:lineRule="exact"/>
              <w:jc w:val="center"/>
              <w:rPr>
                <w:kern w:val="0"/>
                <w:szCs w:val="21"/>
              </w:rPr>
            </w:pPr>
          </w:p>
        </w:tc>
        <w:tc>
          <w:tcPr>
            <w:tcW w:w="2659" w:type="dxa"/>
            <w:tcBorders>
              <w:top w:val="single" w:sz="4" w:space="0" w:color="auto"/>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起重机用钢丝绳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71"/>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keepNext/>
              <w:keepLines/>
              <w:spacing w:line="320" w:lineRule="exact"/>
              <w:jc w:val="center"/>
              <w:rPr>
                <w:kern w:val="0"/>
                <w:szCs w:val="21"/>
              </w:rPr>
            </w:pPr>
          </w:p>
        </w:tc>
        <w:tc>
          <w:tcPr>
            <w:tcW w:w="2659" w:type="dxa"/>
            <w:tcBorders>
              <w:left w:val="single" w:sz="4" w:space="0" w:color="auto"/>
              <w:right w:val="single" w:sz="4" w:space="0" w:color="auto"/>
            </w:tcBorders>
            <w:vAlign w:val="center"/>
          </w:tcPr>
          <w:p w:rsidR="0024634C" w:rsidRDefault="006F6826">
            <w:pPr>
              <w:spacing w:line="320" w:lineRule="exact"/>
              <w:jc w:val="left"/>
              <w:rPr>
                <w:szCs w:val="21"/>
              </w:rPr>
            </w:pPr>
            <w:proofErr w:type="gramStart"/>
            <w:r>
              <w:rPr>
                <w:rFonts w:hint="eastAsia"/>
                <w:szCs w:val="21"/>
              </w:rPr>
              <w:t>旋挖钻机</w:t>
            </w:r>
            <w:proofErr w:type="gramEnd"/>
            <w:r>
              <w:rPr>
                <w:rFonts w:hint="eastAsia"/>
                <w:szCs w:val="21"/>
              </w:rPr>
              <w:t>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75"/>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keepNext/>
              <w:keepLines/>
              <w:spacing w:line="320" w:lineRule="exact"/>
              <w:jc w:val="center"/>
              <w:rPr>
                <w:kern w:val="0"/>
                <w:szCs w:val="21"/>
              </w:rPr>
            </w:pPr>
          </w:p>
        </w:tc>
        <w:tc>
          <w:tcPr>
            <w:tcW w:w="2659"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高处作业吊篮用钢丝绳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r w:rsidR="0024634C">
        <w:trPr>
          <w:trHeight w:val="217"/>
          <w:jc w:val="center"/>
        </w:trPr>
        <w:tc>
          <w:tcPr>
            <w:tcW w:w="514"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1182" w:type="dxa"/>
            <w:vMerge/>
            <w:tcBorders>
              <w:left w:val="single" w:sz="4" w:space="0" w:color="auto"/>
              <w:right w:val="single" w:sz="4" w:space="0" w:color="auto"/>
            </w:tcBorders>
            <w:vAlign w:val="center"/>
          </w:tcPr>
          <w:p w:rsidR="0024634C" w:rsidRDefault="0024634C">
            <w:pPr>
              <w:keepNext/>
              <w:keepLines/>
              <w:spacing w:line="320" w:lineRule="exact"/>
              <w:jc w:val="center"/>
              <w:rPr>
                <w:kern w:val="0"/>
                <w:szCs w:val="21"/>
              </w:rPr>
            </w:pPr>
          </w:p>
        </w:tc>
        <w:tc>
          <w:tcPr>
            <w:tcW w:w="2659"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输电线路张力放线用防扭钢丝绳</w:t>
            </w:r>
          </w:p>
        </w:tc>
        <w:tc>
          <w:tcPr>
            <w:tcW w:w="1181" w:type="dxa"/>
            <w:vMerge/>
            <w:tcBorders>
              <w:left w:val="single" w:sz="4" w:space="0" w:color="auto"/>
              <w:right w:val="single" w:sz="4" w:space="0" w:color="auto"/>
            </w:tcBorders>
            <w:vAlign w:val="center"/>
          </w:tcPr>
          <w:p w:rsidR="0024634C" w:rsidRDefault="0024634C">
            <w:pPr>
              <w:spacing w:line="320" w:lineRule="exact"/>
              <w:jc w:val="center"/>
              <w:rPr>
                <w:szCs w:val="21"/>
              </w:rPr>
            </w:pPr>
          </w:p>
        </w:tc>
        <w:tc>
          <w:tcPr>
            <w:tcW w:w="2688" w:type="dxa"/>
            <w:tcBorders>
              <w:left w:val="single" w:sz="4" w:space="0" w:color="auto"/>
              <w:right w:val="single" w:sz="4" w:space="0" w:color="auto"/>
            </w:tcBorders>
            <w:vAlign w:val="center"/>
          </w:tcPr>
          <w:p w:rsidR="0024634C" w:rsidRDefault="006F6826">
            <w:pPr>
              <w:spacing w:line="320" w:lineRule="exact"/>
              <w:jc w:val="left"/>
              <w:rPr>
                <w:szCs w:val="21"/>
              </w:rPr>
            </w:pPr>
            <w:r>
              <w:rPr>
                <w:rFonts w:hint="eastAsia"/>
                <w:szCs w:val="21"/>
              </w:rPr>
              <w:t>/</w:t>
            </w:r>
          </w:p>
        </w:tc>
        <w:tc>
          <w:tcPr>
            <w:tcW w:w="824" w:type="dxa"/>
            <w:vMerge/>
            <w:tcBorders>
              <w:left w:val="single" w:sz="4" w:space="0" w:color="auto"/>
              <w:right w:val="single" w:sz="4" w:space="0" w:color="auto"/>
            </w:tcBorders>
            <w:vAlign w:val="center"/>
          </w:tcPr>
          <w:p w:rsidR="0024634C" w:rsidRDefault="0024634C">
            <w:pPr>
              <w:spacing w:line="320" w:lineRule="exact"/>
              <w:jc w:val="left"/>
              <w:rPr>
                <w:szCs w:val="21"/>
              </w:rPr>
            </w:pPr>
          </w:p>
        </w:tc>
      </w:tr>
    </w:tbl>
    <w:p w:rsidR="0024634C" w:rsidRDefault="006F6826" w:rsidP="009251DA">
      <w:pPr>
        <w:spacing w:beforeLines="50"/>
        <w:ind w:firstLineChars="200" w:firstLine="420"/>
        <w:jc w:val="left"/>
        <w:rPr>
          <w:b/>
          <w:sz w:val="24"/>
          <w:szCs w:val="24"/>
        </w:rPr>
      </w:pPr>
      <w:r>
        <w:rPr>
          <w:rFonts w:ascii="宋体" w:hAnsi="宋体" w:hint="eastAsia"/>
          <w:szCs w:val="21"/>
        </w:rPr>
        <w:t>注：</w:t>
      </w:r>
      <w:r>
        <w:rPr>
          <w:rFonts w:ascii="宋体" w:hAnsi="宋体" w:hint="eastAsia"/>
          <w:kern w:val="0"/>
        </w:rPr>
        <w:t>本细则新列入发证的产品，自国家市场监督管理总局发布无证查处公告之日起按照有关规定予以查处。</w:t>
      </w:r>
    </w:p>
    <w:p w:rsidR="0024634C" w:rsidRDefault="0024634C">
      <w:pPr>
        <w:jc w:val="center"/>
        <w:rPr>
          <w:rFonts w:ascii="宋体" w:hAnsi="宋体"/>
          <w:b/>
          <w:sz w:val="24"/>
          <w:szCs w:val="24"/>
        </w:rPr>
      </w:pPr>
    </w:p>
    <w:p w:rsidR="0024634C" w:rsidRDefault="006F6826">
      <w:pPr>
        <w:jc w:val="center"/>
        <w:rPr>
          <w:rFonts w:ascii="宋体" w:hAnsi="宋体"/>
          <w:b/>
          <w:sz w:val="24"/>
          <w:szCs w:val="24"/>
        </w:rPr>
      </w:pPr>
      <w:r>
        <w:rPr>
          <w:rFonts w:ascii="宋体" w:hAnsi="宋体" w:hint="eastAsia"/>
          <w:b/>
          <w:sz w:val="24"/>
          <w:szCs w:val="24"/>
        </w:rPr>
        <w:br w:type="page"/>
      </w:r>
    </w:p>
    <w:p w:rsidR="0024634C" w:rsidRDefault="006F6826" w:rsidP="009251DA">
      <w:pPr>
        <w:spacing w:beforeLines="50" w:afterLines="30"/>
        <w:jc w:val="center"/>
        <w:rPr>
          <w:b/>
          <w:sz w:val="24"/>
          <w:szCs w:val="24"/>
        </w:rPr>
      </w:pPr>
      <w:r>
        <w:rPr>
          <w:rFonts w:ascii="宋体" w:hAnsi="宋体" w:hint="eastAsia"/>
          <w:b/>
          <w:sz w:val="24"/>
          <w:szCs w:val="24"/>
        </w:rPr>
        <w:lastRenderedPageBreak/>
        <w:t>表</w:t>
      </w:r>
      <w:r>
        <w:rPr>
          <w:rFonts w:ascii="宋体" w:hAnsi="宋体"/>
          <w:b/>
          <w:sz w:val="24"/>
          <w:szCs w:val="24"/>
        </w:rPr>
        <w:t xml:space="preserve">2  </w:t>
      </w:r>
      <w:r>
        <w:rPr>
          <w:b/>
          <w:sz w:val="24"/>
          <w:szCs w:val="24"/>
        </w:rPr>
        <w:t>产品标准变化对比表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44"/>
        <w:gridCol w:w="4378"/>
        <w:gridCol w:w="2334"/>
        <w:gridCol w:w="752"/>
      </w:tblGrid>
      <w:tr w:rsidR="0024634C">
        <w:trPr>
          <w:jc w:val="center"/>
        </w:trPr>
        <w:tc>
          <w:tcPr>
            <w:tcW w:w="440" w:type="dxa"/>
          </w:tcPr>
          <w:p w:rsidR="0024634C" w:rsidRDefault="006F6826">
            <w:pPr>
              <w:spacing w:line="320" w:lineRule="exact"/>
              <w:jc w:val="center"/>
              <w:rPr>
                <w:b/>
                <w:szCs w:val="21"/>
              </w:rPr>
            </w:pPr>
            <w:r>
              <w:rPr>
                <w:rFonts w:hint="eastAsia"/>
                <w:b/>
                <w:szCs w:val="21"/>
              </w:rPr>
              <w:t>序号</w:t>
            </w:r>
          </w:p>
        </w:tc>
        <w:tc>
          <w:tcPr>
            <w:tcW w:w="1144" w:type="dxa"/>
          </w:tcPr>
          <w:p w:rsidR="0024634C" w:rsidRDefault="006F6826">
            <w:pPr>
              <w:spacing w:line="320" w:lineRule="exact"/>
              <w:jc w:val="center"/>
              <w:rPr>
                <w:b/>
                <w:szCs w:val="21"/>
              </w:rPr>
            </w:pPr>
            <w:r>
              <w:rPr>
                <w:rFonts w:hint="eastAsia"/>
                <w:b/>
                <w:szCs w:val="21"/>
              </w:rPr>
              <w:t>产品单元（新版）</w:t>
            </w:r>
          </w:p>
        </w:tc>
        <w:tc>
          <w:tcPr>
            <w:tcW w:w="4378" w:type="dxa"/>
            <w:vAlign w:val="center"/>
          </w:tcPr>
          <w:p w:rsidR="0024634C" w:rsidRDefault="006F6826">
            <w:pPr>
              <w:spacing w:line="320" w:lineRule="exact"/>
              <w:jc w:val="center"/>
              <w:rPr>
                <w:b/>
                <w:szCs w:val="21"/>
              </w:rPr>
            </w:pPr>
            <w:r>
              <w:rPr>
                <w:rFonts w:hint="eastAsia"/>
                <w:b/>
                <w:szCs w:val="21"/>
              </w:rPr>
              <w:t>产品标准（新版）</w:t>
            </w:r>
          </w:p>
        </w:tc>
        <w:tc>
          <w:tcPr>
            <w:tcW w:w="2334" w:type="dxa"/>
          </w:tcPr>
          <w:p w:rsidR="0024634C" w:rsidRDefault="006F6826">
            <w:pPr>
              <w:spacing w:line="320" w:lineRule="exact"/>
              <w:jc w:val="center"/>
              <w:rPr>
                <w:b/>
                <w:szCs w:val="21"/>
              </w:rPr>
            </w:pPr>
            <w:r>
              <w:rPr>
                <w:rFonts w:hint="eastAsia"/>
                <w:b/>
                <w:szCs w:val="21"/>
              </w:rPr>
              <w:t>产品标准（旧版）</w:t>
            </w:r>
          </w:p>
        </w:tc>
        <w:tc>
          <w:tcPr>
            <w:tcW w:w="752" w:type="dxa"/>
          </w:tcPr>
          <w:p w:rsidR="0024634C" w:rsidRDefault="006F6826">
            <w:pPr>
              <w:spacing w:line="320" w:lineRule="exact"/>
              <w:jc w:val="center"/>
              <w:rPr>
                <w:b/>
                <w:szCs w:val="21"/>
              </w:rPr>
            </w:pPr>
            <w:r>
              <w:rPr>
                <w:rFonts w:hint="eastAsia"/>
                <w:b/>
                <w:szCs w:val="21"/>
              </w:rPr>
              <w:t>说明</w:t>
            </w:r>
          </w:p>
        </w:tc>
      </w:tr>
      <w:tr w:rsidR="0024634C">
        <w:trPr>
          <w:jc w:val="center"/>
        </w:trPr>
        <w:tc>
          <w:tcPr>
            <w:tcW w:w="440" w:type="dxa"/>
            <w:vMerge w:val="restart"/>
            <w:vAlign w:val="center"/>
          </w:tcPr>
          <w:p w:rsidR="0024634C" w:rsidRDefault="006F6826">
            <w:pPr>
              <w:spacing w:line="320" w:lineRule="exact"/>
              <w:jc w:val="center"/>
              <w:rPr>
                <w:szCs w:val="21"/>
              </w:rPr>
            </w:pPr>
            <w:r>
              <w:rPr>
                <w:szCs w:val="21"/>
              </w:rPr>
              <w:t>1</w:t>
            </w:r>
          </w:p>
        </w:tc>
        <w:tc>
          <w:tcPr>
            <w:tcW w:w="1144" w:type="dxa"/>
            <w:vMerge w:val="restart"/>
            <w:vAlign w:val="center"/>
          </w:tcPr>
          <w:p w:rsidR="0024634C" w:rsidRDefault="006F6826">
            <w:pPr>
              <w:spacing w:line="320" w:lineRule="exact"/>
              <w:jc w:val="center"/>
              <w:rPr>
                <w:kern w:val="0"/>
                <w:szCs w:val="21"/>
              </w:rPr>
            </w:pPr>
            <w:r>
              <w:rPr>
                <w:rFonts w:hint="eastAsia"/>
                <w:kern w:val="0"/>
                <w:szCs w:val="21"/>
              </w:rPr>
              <w:t>钢丝绳</w:t>
            </w:r>
          </w:p>
        </w:tc>
        <w:tc>
          <w:tcPr>
            <w:tcW w:w="4378" w:type="dxa"/>
            <w:vAlign w:val="center"/>
          </w:tcPr>
          <w:p w:rsidR="0024634C" w:rsidRDefault="006F6826">
            <w:pPr>
              <w:spacing w:line="320" w:lineRule="exact"/>
              <w:jc w:val="left"/>
              <w:rPr>
                <w:szCs w:val="21"/>
              </w:rPr>
            </w:pPr>
            <w:r>
              <w:rPr>
                <w:kern w:val="0"/>
                <w:szCs w:val="21"/>
              </w:rPr>
              <w:t>1.</w:t>
            </w:r>
            <w:r>
              <w:rPr>
                <w:szCs w:val="21"/>
              </w:rPr>
              <w:t xml:space="preserve"> </w:t>
            </w:r>
            <w:r>
              <w:rPr>
                <w:kern w:val="0"/>
                <w:szCs w:val="21"/>
              </w:rPr>
              <w:t>GB/T 33364-2016</w:t>
            </w:r>
            <w:r>
              <w:rPr>
                <w:rFonts w:hint="eastAsia"/>
                <w:kern w:val="0"/>
                <w:szCs w:val="21"/>
              </w:rPr>
              <w:t>海洋工程系泊用钢丝绳</w:t>
            </w:r>
          </w:p>
        </w:tc>
        <w:tc>
          <w:tcPr>
            <w:tcW w:w="2334" w:type="dxa"/>
            <w:vMerge w:val="restart"/>
            <w:vAlign w:val="center"/>
          </w:tcPr>
          <w:p w:rsidR="0024634C" w:rsidRDefault="006F6826">
            <w:pPr>
              <w:spacing w:line="320" w:lineRule="exact"/>
              <w:jc w:val="left"/>
              <w:rPr>
                <w:szCs w:val="21"/>
              </w:rPr>
            </w:pPr>
            <w:r>
              <w:rPr>
                <w:szCs w:val="21"/>
              </w:rPr>
              <w:t>/</w:t>
            </w:r>
          </w:p>
        </w:tc>
        <w:tc>
          <w:tcPr>
            <w:tcW w:w="752" w:type="dxa"/>
            <w:vMerge w:val="restart"/>
            <w:vAlign w:val="center"/>
          </w:tcPr>
          <w:p w:rsidR="0024634C" w:rsidRDefault="006F6826">
            <w:pPr>
              <w:spacing w:line="320" w:lineRule="exact"/>
              <w:jc w:val="center"/>
              <w:rPr>
                <w:szCs w:val="21"/>
              </w:rPr>
            </w:pPr>
            <w:r>
              <w:rPr>
                <w:rFonts w:hint="eastAsia"/>
                <w:szCs w:val="21"/>
              </w:rPr>
              <w:t>增加</w:t>
            </w: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jc w:val="left"/>
              <w:rPr>
                <w:kern w:val="0"/>
                <w:szCs w:val="21"/>
              </w:rPr>
            </w:pPr>
            <w:r>
              <w:rPr>
                <w:kern w:val="0"/>
                <w:szCs w:val="21"/>
              </w:rPr>
              <w:t xml:space="preserve">2. </w:t>
            </w:r>
            <w:r>
              <w:rPr>
                <w:szCs w:val="21"/>
              </w:rPr>
              <w:t>GB/T 33955-2017</w:t>
            </w:r>
            <w:r>
              <w:rPr>
                <w:rFonts w:hint="eastAsia"/>
                <w:szCs w:val="21"/>
              </w:rPr>
              <w:t>矿井提升用钢丝绳</w:t>
            </w:r>
          </w:p>
        </w:tc>
        <w:tc>
          <w:tcPr>
            <w:tcW w:w="2334" w:type="dxa"/>
            <w:vMerge/>
            <w:vAlign w:val="center"/>
          </w:tcPr>
          <w:p w:rsidR="0024634C" w:rsidRDefault="0024634C">
            <w:pPr>
              <w:spacing w:line="320" w:lineRule="exact"/>
              <w:jc w:val="left"/>
              <w:rPr>
                <w:szCs w:val="21"/>
              </w:rPr>
            </w:pPr>
          </w:p>
        </w:tc>
        <w:tc>
          <w:tcPr>
            <w:tcW w:w="752" w:type="dxa"/>
            <w:vMerge/>
            <w:vAlign w:val="center"/>
          </w:tcPr>
          <w:p w:rsidR="0024634C" w:rsidRDefault="0024634C">
            <w:pPr>
              <w:spacing w:line="320" w:lineRule="exact"/>
              <w:jc w:val="center"/>
              <w:rPr>
                <w:szCs w:val="21"/>
              </w:rPr>
            </w:pP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ind w:leftChars="-51" w:left="-107" w:rightChars="-51" w:right="-107" w:firstLineChars="50" w:firstLine="105"/>
              <w:jc w:val="left"/>
              <w:rPr>
                <w:kern w:val="0"/>
                <w:szCs w:val="21"/>
              </w:rPr>
            </w:pPr>
            <w:r>
              <w:rPr>
                <w:szCs w:val="21"/>
              </w:rPr>
              <w:t>3. GB/T 34197-2017</w:t>
            </w:r>
            <w:r>
              <w:rPr>
                <w:rFonts w:hint="eastAsia"/>
                <w:szCs w:val="21"/>
              </w:rPr>
              <w:t>电铲用钢丝绳</w:t>
            </w:r>
          </w:p>
        </w:tc>
        <w:tc>
          <w:tcPr>
            <w:tcW w:w="2334" w:type="dxa"/>
            <w:vMerge/>
            <w:vAlign w:val="center"/>
          </w:tcPr>
          <w:p w:rsidR="0024634C" w:rsidRDefault="0024634C">
            <w:pPr>
              <w:spacing w:line="320" w:lineRule="exact"/>
              <w:jc w:val="left"/>
              <w:rPr>
                <w:szCs w:val="21"/>
              </w:rPr>
            </w:pPr>
          </w:p>
        </w:tc>
        <w:tc>
          <w:tcPr>
            <w:tcW w:w="752" w:type="dxa"/>
            <w:vMerge/>
            <w:vAlign w:val="center"/>
          </w:tcPr>
          <w:p w:rsidR="0024634C" w:rsidRDefault="0024634C">
            <w:pPr>
              <w:spacing w:line="320" w:lineRule="exact"/>
              <w:jc w:val="center"/>
              <w:rPr>
                <w:szCs w:val="21"/>
              </w:rPr>
            </w:pP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ind w:leftChars="-51" w:left="-107" w:rightChars="-51" w:right="-107" w:firstLineChars="50" w:firstLine="105"/>
              <w:jc w:val="left"/>
              <w:rPr>
                <w:szCs w:val="21"/>
              </w:rPr>
            </w:pPr>
            <w:r>
              <w:rPr>
                <w:szCs w:val="21"/>
              </w:rPr>
              <w:t>4.</w:t>
            </w:r>
            <w:r>
              <w:t xml:space="preserve"> </w:t>
            </w:r>
            <w:r>
              <w:rPr>
                <w:szCs w:val="21"/>
              </w:rPr>
              <w:t>GB/T 34198-2017</w:t>
            </w:r>
            <w:r>
              <w:rPr>
                <w:rFonts w:hint="eastAsia"/>
                <w:szCs w:val="21"/>
              </w:rPr>
              <w:t>起重机用钢丝绳</w:t>
            </w:r>
          </w:p>
        </w:tc>
        <w:tc>
          <w:tcPr>
            <w:tcW w:w="2334" w:type="dxa"/>
            <w:vMerge/>
            <w:vAlign w:val="center"/>
          </w:tcPr>
          <w:p w:rsidR="0024634C" w:rsidRDefault="0024634C">
            <w:pPr>
              <w:spacing w:line="320" w:lineRule="exact"/>
              <w:jc w:val="left"/>
              <w:rPr>
                <w:szCs w:val="21"/>
              </w:rPr>
            </w:pPr>
          </w:p>
        </w:tc>
        <w:tc>
          <w:tcPr>
            <w:tcW w:w="752" w:type="dxa"/>
            <w:vMerge/>
            <w:vAlign w:val="center"/>
          </w:tcPr>
          <w:p w:rsidR="0024634C" w:rsidRDefault="0024634C">
            <w:pPr>
              <w:spacing w:line="320" w:lineRule="exact"/>
              <w:jc w:val="center"/>
              <w:rPr>
                <w:szCs w:val="21"/>
              </w:rPr>
            </w:pP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ind w:leftChars="-51" w:left="-107" w:rightChars="-51" w:right="-107" w:firstLineChars="50" w:firstLine="105"/>
              <w:jc w:val="left"/>
              <w:rPr>
                <w:szCs w:val="21"/>
              </w:rPr>
            </w:pPr>
            <w:r>
              <w:rPr>
                <w:szCs w:val="21"/>
              </w:rPr>
              <w:t>5.</w:t>
            </w:r>
            <w:r>
              <w:t xml:space="preserve"> </w:t>
            </w:r>
            <w:r>
              <w:rPr>
                <w:szCs w:val="21"/>
              </w:rPr>
              <w:t>YB/T 4506-2016</w:t>
            </w:r>
            <w:proofErr w:type="gramStart"/>
            <w:r>
              <w:rPr>
                <w:rFonts w:hint="eastAsia"/>
                <w:szCs w:val="21"/>
              </w:rPr>
              <w:t>旋挖钻机</w:t>
            </w:r>
            <w:proofErr w:type="gramEnd"/>
            <w:r>
              <w:rPr>
                <w:rFonts w:hint="eastAsia"/>
                <w:szCs w:val="21"/>
              </w:rPr>
              <w:t>用钢丝绳</w:t>
            </w:r>
          </w:p>
        </w:tc>
        <w:tc>
          <w:tcPr>
            <w:tcW w:w="2334" w:type="dxa"/>
            <w:vMerge/>
            <w:vAlign w:val="center"/>
          </w:tcPr>
          <w:p w:rsidR="0024634C" w:rsidRDefault="0024634C">
            <w:pPr>
              <w:spacing w:line="320" w:lineRule="exact"/>
              <w:jc w:val="left"/>
              <w:rPr>
                <w:szCs w:val="21"/>
              </w:rPr>
            </w:pPr>
          </w:p>
        </w:tc>
        <w:tc>
          <w:tcPr>
            <w:tcW w:w="752" w:type="dxa"/>
            <w:vMerge/>
            <w:vAlign w:val="center"/>
          </w:tcPr>
          <w:p w:rsidR="0024634C" w:rsidRDefault="0024634C">
            <w:pPr>
              <w:spacing w:line="320" w:lineRule="exact"/>
              <w:jc w:val="center"/>
              <w:rPr>
                <w:szCs w:val="21"/>
              </w:rPr>
            </w:pP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jc w:val="left"/>
              <w:rPr>
                <w:szCs w:val="21"/>
              </w:rPr>
            </w:pPr>
            <w:r>
              <w:rPr>
                <w:szCs w:val="21"/>
              </w:rPr>
              <w:t>6. YB/T 4575-2016</w:t>
            </w:r>
            <w:r>
              <w:rPr>
                <w:rFonts w:hint="eastAsia"/>
                <w:szCs w:val="21"/>
              </w:rPr>
              <w:t>高处作业吊篮用钢丝绳</w:t>
            </w:r>
          </w:p>
        </w:tc>
        <w:tc>
          <w:tcPr>
            <w:tcW w:w="2334" w:type="dxa"/>
            <w:vMerge/>
            <w:vAlign w:val="center"/>
          </w:tcPr>
          <w:p w:rsidR="0024634C" w:rsidRDefault="0024634C">
            <w:pPr>
              <w:spacing w:line="320" w:lineRule="exact"/>
              <w:jc w:val="left"/>
              <w:rPr>
                <w:szCs w:val="21"/>
              </w:rPr>
            </w:pPr>
          </w:p>
        </w:tc>
        <w:tc>
          <w:tcPr>
            <w:tcW w:w="752" w:type="dxa"/>
            <w:vMerge/>
            <w:vAlign w:val="center"/>
          </w:tcPr>
          <w:p w:rsidR="0024634C" w:rsidRDefault="0024634C">
            <w:pPr>
              <w:spacing w:line="320" w:lineRule="exact"/>
              <w:jc w:val="center"/>
              <w:rPr>
                <w:szCs w:val="21"/>
              </w:rPr>
            </w:pP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jc w:val="left"/>
              <w:rPr>
                <w:szCs w:val="21"/>
              </w:rPr>
            </w:pPr>
            <w:r>
              <w:rPr>
                <w:szCs w:val="21"/>
              </w:rPr>
              <w:t>7. DL/T 1079-2016</w:t>
            </w:r>
            <w:r>
              <w:rPr>
                <w:rFonts w:hint="eastAsia"/>
              </w:rPr>
              <w:t>输电线路张力放线用防扭钢丝绳</w:t>
            </w:r>
            <w:r>
              <w:rPr>
                <w:szCs w:val="21"/>
              </w:rPr>
              <w:t xml:space="preserve"> </w:t>
            </w:r>
          </w:p>
        </w:tc>
        <w:tc>
          <w:tcPr>
            <w:tcW w:w="2334" w:type="dxa"/>
            <w:vMerge/>
            <w:vAlign w:val="center"/>
          </w:tcPr>
          <w:p w:rsidR="0024634C" w:rsidRDefault="0024634C">
            <w:pPr>
              <w:spacing w:line="320" w:lineRule="exact"/>
              <w:jc w:val="left"/>
              <w:rPr>
                <w:szCs w:val="21"/>
              </w:rPr>
            </w:pPr>
          </w:p>
        </w:tc>
        <w:tc>
          <w:tcPr>
            <w:tcW w:w="752" w:type="dxa"/>
            <w:vMerge/>
            <w:vAlign w:val="center"/>
          </w:tcPr>
          <w:p w:rsidR="0024634C" w:rsidRDefault="0024634C">
            <w:pPr>
              <w:spacing w:line="320" w:lineRule="exact"/>
              <w:jc w:val="center"/>
              <w:rPr>
                <w:szCs w:val="21"/>
              </w:rPr>
            </w:pP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ind w:leftChars="-51" w:left="-107" w:rightChars="-51" w:right="-107" w:firstLineChars="50" w:firstLine="105"/>
              <w:jc w:val="left"/>
              <w:rPr>
                <w:szCs w:val="21"/>
              </w:rPr>
            </w:pPr>
            <w:r>
              <w:rPr>
                <w:szCs w:val="21"/>
              </w:rPr>
              <w:t>1.GB/T 20067-2017</w:t>
            </w:r>
            <w:r>
              <w:rPr>
                <w:rFonts w:hint="eastAsia"/>
                <w:szCs w:val="21"/>
              </w:rPr>
              <w:t>粗直径钢丝绳</w:t>
            </w:r>
          </w:p>
        </w:tc>
        <w:tc>
          <w:tcPr>
            <w:tcW w:w="2334" w:type="dxa"/>
            <w:vAlign w:val="center"/>
          </w:tcPr>
          <w:p w:rsidR="0024634C" w:rsidRDefault="006F6826">
            <w:pPr>
              <w:spacing w:line="320" w:lineRule="exact"/>
              <w:ind w:leftChars="-1" w:left="-2" w:rightChars="-51" w:right="-107"/>
              <w:jc w:val="left"/>
              <w:rPr>
                <w:szCs w:val="21"/>
              </w:rPr>
            </w:pPr>
            <w:r>
              <w:rPr>
                <w:szCs w:val="21"/>
              </w:rPr>
              <w:t>1.GB/T 20067-2006</w:t>
            </w:r>
            <w:r>
              <w:rPr>
                <w:rFonts w:hint="eastAsia"/>
                <w:szCs w:val="21"/>
              </w:rPr>
              <w:t>粗直径钢丝绳</w:t>
            </w:r>
          </w:p>
        </w:tc>
        <w:tc>
          <w:tcPr>
            <w:tcW w:w="752" w:type="dxa"/>
            <w:vMerge w:val="restart"/>
            <w:vAlign w:val="center"/>
          </w:tcPr>
          <w:p w:rsidR="0024634C" w:rsidRDefault="006F6826">
            <w:pPr>
              <w:spacing w:line="320" w:lineRule="exact"/>
              <w:jc w:val="center"/>
              <w:rPr>
                <w:szCs w:val="21"/>
              </w:rPr>
            </w:pPr>
            <w:r>
              <w:rPr>
                <w:rFonts w:hint="eastAsia"/>
                <w:szCs w:val="21"/>
              </w:rPr>
              <w:t>修订</w:t>
            </w:r>
          </w:p>
        </w:tc>
      </w:tr>
      <w:tr w:rsidR="0024634C">
        <w:trPr>
          <w:jc w:val="center"/>
        </w:trPr>
        <w:tc>
          <w:tcPr>
            <w:tcW w:w="440" w:type="dxa"/>
            <w:vMerge/>
            <w:vAlign w:val="center"/>
          </w:tcPr>
          <w:p w:rsidR="0024634C" w:rsidRDefault="0024634C">
            <w:pPr>
              <w:spacing w:line="320" w:lineRule="exact"/>
              <w:jc w:val="center"/>
              <w:rPr>
                <w:szCs w:val="21"/>
              </w:rPr>
            </w:pPr>
          </w:p>
        </w:tc>
        <w:tc>
          <w:tcPr>
            <w:tcW w:w="1144" w:type="dxa"/>
            <w:vMerge/>
            <w:vAlign w:val="center"/>
          </w:tcPr>
          <w:p w:rsidR="0024634C" w:rsidRDefault="0024634C">
            <w:pPr>
              <w:spacing w:line="320" w:lineRule="exact"/>
              <w:jc w:val="center"/>
              <w:rPr>
                <w:kern w:val="0"/>
                <w:szCs w:val="21"/>
              </w:rPr>
            </w:pPr>
          </w:p>
        </w:tc>
        <w:tc>
          <w:tcPr>
            <w:tcW w:w="4378" w:type="dxa"/>
            <w:vAlign w:val="center"/>
          </w:tcPr>
          <w:p w:rsidR="0024634C" w:rsidRDefault="006F6826">
            <w:pPr>
              <w:spacing w:line="320" w:lineRule="exact"/>
              <w:jc w:val="left"/>
              <w:rPr>
                <w:szCs w:val="21"/>
              </w:rPr>
            </w:pPr>
            <w:r>
              <w:rPr>
                <w:szCs w:val="21"/>
              </w:rPr>
              <w:t>2. GB/T 20118-2017</w:t>
            </w:r>
            <w:r>
              <w:rPr>
                <w:rFonts w:hint="eastAsia"/>
                <w:szCs w:val="21"/>
              </w:rPr>
              <w:t>钢丝绳通用技术条件</w:t>
            </w:r>
          </w:p>
        </w:tc>
        <w:tc>
          <w:tcPr>
            <w:tcW w:w="2334" w:type="dxa"/>
            <w:vAlign w:val="center"/>
          </w:tcPr>
          <w:p w:rsidR="0024634C" w:rsidRDefault="006F6826">
            <w:pPr>
              <w:spacing w:line="320" w:lineRule="exact"/>
              <w:rPr>
                <w:szCs w:val="21"/>
              </w:rPr>
            </w:pPr>
            <w:r>
              <w:rPr>
                <w:szCs w:val="21"/>
              </w:rPr>
              <w:t>2.GB/T 20118-2006</w:t>
            </w:r>
            <w:r>
              <w:rPr>
                <w:rFonts w:hint="eastAsia"/>
                <w:szCs w:val="21"/>
              </w:rPr>
              <w:t>一般用途钢丝绳</w:t>
            </w:r>
          </w:p>
        </w:tc>
        <w:tc>
          <w:tcPr>
            <w:tcW w:w="752" w:type="dxa"/>
            <w:vMerge/>
            <w:vAlign w:val="center"/>
          </w:tcPr>
          <w:p w:rsidR="0024634C" w:rsidRDefault="0024634C">
            <w:pPr>
              <w:spacing w:line="320" w:lineRule="exact"/>
              <w:jc w:val="center"/>
              <w:rPr>
                <w:szCs w:val="21"/>
              </w:rPr>
            </w:pPr>
          </w:p>
        </w:tc>
      </w:tr>
    </w:tbl>
    <w:p w:rsidR="0024634C" w:rsidRDefault="0024634C" w:rsidP="009251DA">
      <w:pPr>
        <w:spacing w:beforeLines="50" w:afterLines="30" w:line="240" w:lineRule="exact"/>
        <w:jc w:val="center"/>
        <w:rPr>
          <w:rFonts w:ascii="宋体" w:hAnsi="宋体"/>
          <w:b/>
          <w:sz w:val="24"/>
          <w:szCs w:val="24"/>
        </w:rPr>
      </w:pPr>
    </w:p>
    <w:p w:rsidR="0024634C" w:rsidRDefault="006F6826" w:rsidP="009251DA">
      <w:pPr>
        <w:spacing w:beforeLines="50" w:afterLines="30"/>
        <w:jc w:val="center"/>
        <w:rPr>
          <w:rFonts w:ascii="宋体" w:hAnsi="宋体"/>
          <w:b/>
          <w:sz w:val="24"/>
          <w:szCs w:val="24"/>
        </w:rPr>
      </w:pPr>
      <w:r>
        <w:rPr>
          <w:rFonts w:ascii="宋体" w:hAnsi="宋体" w:hint="eastAsia"/>
          <w:b/>
          <w:sz w:val="24"/>
          <w:szCs w:val="24"/>
        </w:rPr>
        <w:t>表</w:t>
      </w:r>
      <w:r>
        <w:rPr>
          <w:rFonts w:ascii="宋体" w:hAnsi="宋体"/>
          <w:b/>
          <w:sz w:val="24"/>
          <w:szCs w:val="24"/>
        </w:rPr>
        <w:t xml:space="preserve">3 </w:t>
      </w:r>
      <w:r>
        <w:rPr>
          <w:rFonts w:ascii="宋体" w:hAnsi="宋体" w:hint="eastAsia"/>
          <w:b/>
          <w:sz w:val="24"/>
          <w:szCs w:val="24"/>
        </w:rPr>
        <w:t xml:space="preserve"> </w:t>
      </w:r>
      <w:r>
        <w:rPr>
          <w:rFonts w:ascii="宋体" w:hAnsi="宋体"/>
          <w:b/>
          <w:sz w:val="24"/>
          <w:szCs w:val="24"/>
        </w:rPr>
        <w:t>必备生产设备变化对比表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2574"/>
        <w:gridCol w:w="1810"/>
        <w:gridCol w:w="2396"/>
        <w:gridCol w:w="1223"/>
      </w:tblGrid>
      <w:tr w:rsidR="0024634C">
        <w:trPr>
          <w:jc w:val="center"/>
        </w:trPr>
        <w:tc>
          <w:tcPr>
            <w:tcW w:w="1045" w:type="dxa"/>
          </w:tcPr>
          <w:p w:rsidR="0024634C" w:rsidRDefault="006F6826">
            <w:pPr>
              <w:spacing w:line="400" w:lineRule="exact"/>
              <w:jc w:val="center"/>
              <w:rPr>
                <w:b/>
                <w:szCs w:val="21"/>
              </w:rPr>
            </w:pPr>
            <w:r>
              <w:rPr>
                <w:rFonts w:hint="eastAsia"/>
                <w:b/>
                <w:szCs w:val="21"/>
              </w:rPr>
              <w:t>序号</w:t>
            </w:r>
          </w:p>
        </w:tc>
        <w:tc>
          <w:tcPr>
            <w:tcW w:w="2574" w:type="dxa"/>
          </w:tcPr>
          <w:p w:rsidR="0024634C" w:rsidRDefault="006F6826">
            <w:pPr>
              <w:spacing w:line="400" w:lineRule="exact"/>
              <w:jc w:val="center"/>
              <w:rPr>
                <w:b/>
                <w:szCs w:val="21"/>
              </w:rPr>
            </w:pPr>
            <w:r>
              <w:rPr>
                <w:rFonts w:hint="eastAsia"/>
                <w:b/>
                <w:szCs w:val="21"/>
              </w:rPr>
              <w:t>产品单元（新版）</w:t>
            </w:r>
          </w:p>
        </w:tc>
        <w:tc>
          <w:tcPr>
            <w:tcW w:w="1810" w:type="dxa"/>
            <w:vAlign w:val="center"/>
          </w:tcPr>
          <w:p w:rsidR="0024634C" w:rsidRDefault="006F6826">
            <w:pPr>
              <w:spacing w:line="400" w:lineRule="exact"/>
              <w:jc w:val="center"/>
              <w:rPr>
                <w:b/>
                <w:szCs w:val="21"/>
              </w:rPr>
            </w:pPr>
            <w:r>
              <w:rPr>
                <w:rFonts w:hint="eastAsia"/>
                <w:b/>
                <w:szCs w:val="21"/>
              </w:rPr>
              <w:t>主要设备（新版）</w:t>
            </w:r>
          </w:p>
        </w:tc>
        <w:tc>
          <w:tcPr>
            <w:tcW w:w="2396" w:type="dxa"/>
          </w:tcPr>
          <w:p w:rsidR="0024634C" w:rsidRDefault="006F6826">
            <w:pPr>
              <w:spacing w:line="400" w:lineRule="exact"/>
              <w:jc w:val="center"/>
              <w:rPr>
                <w:b/>
                <w:szCs w:val="21"/>
              </w:rPr>
            </w:pPr>
            <w:r>
              <w:rPr>
                <w:rFonts w:hint="eastAsia"/>
                <w:b/>
                <w:szCs w:val="21"/>
              </w:rPr>
              <w:t>主要设备（旧版）</w:t>
            </w:r>
          </w:p>
        </w:tc>
        <w:tc>
          <w:tcPr>
            <w:tcW w:w="1223" w:type="dxa"/>
          </w:tcPr>
          <w:p w:rsidR="0024634C" w:rsidRDefault="006F6826">
            <w:pPr>
              <w:spacing w:line="400" w:lineRule="exact"/>
              <w:jc w:val="center"/>
              <w:rPr>
                <w:b/>
                <w:szCs w:val="21"/>
              </w:rPr>
            </w:pPr>
            <w:r>
              <w:rPr>
                <w:rFonts w:hint="eastAsia"/>
                <w:b/>
                <w:szCs w:val="21"/>
              </w:rPr>
              <w:t>说明</w:t>
            </w:r>
          </w:p>
        </w:tc>
      </w:tr>
      <w:tr w:rsidR="0024634C">
        <w:trPr>
          <w:jc w:val="center"/>
        </w:trPr>
        <w:tc>
          <w:tcPr>
            <w:tcW w:w="1045" w:type="dxa"/>
            <w:vMerge w:val="restart"/>
            <w:vAlign w:val="center"/>
          </w:tcPr>
          <w:p w:rsidR="0024634C" w:rsidRDefault="006F6826">
            <w:pPr>
              <w:spacing w:line="400" w:lineRule="exact"/>
              <w:jc w:val="center"/>
              <w:rPr>
                <w:szCs w:val="21"/>
              </w:rPr>
            </w:pPr>
            <w:r>
              <w:rPr>
                <w:szCs w:val="21"/>
              </w:rPr>
              <w:t>1</w:t>
            </w:r>
          </w:p>
        </w:tc>
        <w:tc>
          <w:tcPr>
            <w:tcW w:w="2574" w:type="dxa"/>
            <w:vMerge w:val="restart"/>
            <w:vAlign w:val="center"/>
          </w:tcPr>
          <w:p w:rsidR="0024634C" w:rsidRDefault="006F6826">
            <w:pPr>
              <w:spacing w:line="400" w:lineRule="exact"/>
              <w:jc w:val="center"/>
              <w:rPr>
                <w:szCs w:val="21"/>
              </w:rPr>
            </w:pPr>
            <w:r>
              <w:rPr>
                <w:rFonts w:hint="eastAsia"/>
                <w:kern w:val="0"/>
                <w:szCs w:val="21"/>
              </w:rPr>
              <w:t>钢丝绳</w:t>
            </w:r>
          </w:p>
        </w:tc>
        <w:tc>
          <w:tcPr>
            <w:tcW w:w="1810" w:type="dxa"/>
            <w:vAlign w:val="center"/>
          </w:tcPr>
          <w:p w:rsidR="0024634C" w:rsidRDefault="006F6826">
            <w:pPr>
              <w:spacing w:line="400" w:lineRule="exact"/>
              <w:jc w:val="left"/>
              <w:rPr>
                <w:szCs w:val="21"/>
              </w:rPr>
            </w:pPr>
            <w:r>
              <w:rPr>
                <w:szCs w:val="21"/>
              </w:rPr>
              <w:t>/</w:t>
            </w:r>
          </w:p>
        </w:tc>
        <w:tc>
          <w:tcPr>
            <w:tcW w:w="2396" w:type="dxa"/>
            <w:vAlign w:val="center"/>
          </w:tcPr>
          <w:p w:rsidR="0024634C" w:rsidRDefault="006F6826">
            <w:pPr>
              <w:spacing w:line="400" w:lineRule="exact"/>
              <w:jc w:val="left"/>
              <w:rPr>
                <w:rFonts w:eastAsiaTheme="minorEastAsia"/>
                <w:szCs w:val="21"/>
              </w:rPr>
            </w:pPr>
            <w:r>
              <w:rPr>
                <w:rFonts w:eastAsiaTheme="minorEastAsia"/>
                <w:szCs w:val="21"/>
              </w:rPr>
              <w:t>1.</w:t>
            </w:r>
            <w:r>
              <w:rPr>
                <w:rFonts w:eastAsiaTheme="minorEastAsia" w:hint="eastAsia"/>
                <w:szCs w:val="21"/>
              </w:rPr>
              <w:t>表面处理设备</w:t>
            </w:r>
          </w:p>
        </w:tc>
        <w:tc>
          <w:tcPr>
            <w:tcW w:w="1223" w:type="dxa"/>
            <w:vMerge w:val="restart"/>
            <w:vAlign w:val="center"/>
          </w:tcPr>
          <w:p w:rsidR="0024634C" w:rsidRDefault="006F6826">
            <w:pPr>
              <w:spacing w:line="400" w:lineRule="exact"/>
              <w:jc w:val="center"/>
              <w:rPr>
                <w:szCs w:val="21"/>
              </w:rPr>
            </w:pPr>
            <w:r>
              <w:rPr>
                <w:rFonts w:hint="eastAsia"/>
                <w:szCs w:val="21"/>
              </w:rPr>
              <w:t>取消</w:t>
            </w:r>
          </w:p>
        </w:tc>
      </w:tr>
      <w:tr w:rsidR="0024634C">
        <w:trPr>
          <w:jc w:val="center"/>
        </w:trPr>
        <w:tc>
          <w:tcPr>
            <w:tcW w:w="1045" w:type="dxa"/>
            <w:vMerge/>
            <w:vAlign w:val="center"/>
          </w:tcPr>
          <w:p w:rsidR="0024634C" w:rsidRDefault="0024634C">
            <w:pPr>
              <w:keepNext/>
              <w:keepLines/>
              <w:spacing w:before="340" w:after="330" w:line="400" w:lineRule="exact"/>
              <w:jc w:val="center"/>
              <w:outlineLvl w:val="0"/>
              <w:rPr>
                <w:szCs w:val="21"/>
              </w:rPr>
            </w:pPr>
          </w:p>
        </w:tc>
        <w:tc>
          <w:tcPr>
            <w:tcW w:w="2574" w:type="dxa"/>
            <w:vMerge/>
            <w:vAlign w:val="center"/>
          </w:tcPr>
          <w:p w:rsidR="0024634C" w:rsidRDefault="0024634C">
            <w:pPr>
              <w:keepNext/>
              <w:keepLines/>
              <w:spacing w:before="340" w:after="330" w:line="400" w:lineRule="exact"/>
              <w:jc w:val="center"/>
              <w:outlineLvl w:val="0"/>
              <w:rPr>
                <w:szCs w:val="21"/>
              </w:rPr>
            </w:pPr>
          </w:p>
        </w:tc>
        <w:tc>
          <w:tcPr>
            <w:tcW w:w="1810" w:type="dxa"/>
            <w:vAlign w:val="center"/>
          </w:tcPr>
          <w:p w:rsidR="0024634C" w:rsidRDefault="006F6826">
            <w:pPr>
              <w:spacing w:line="400" w:lineRule="exact"/>
              <w:jc w:val="left"/>
              <w:rPr>
                <w:szCs w:val="21"/>
              </w:rPr>
            </w:pPr>
            <w:r>
              <w:rPr>
                <w:szCs w:val="21"/>
              </w:rPr>
              <w:t>/</w:t>
            </w:r>
          </w:p>
        </w:tc>
        <w:tc>
          <w:tcPr>
            <w:tcW w:w="2396" w:type="dxa"/>
            <w:vAlign w:val="center"/>
          </w:tcPr>
          <w:p w:rsidR="0024634C" w:rsidRDefault="006F6826">
            <w:pPr>
              <w:spacing w:line="400" w:lineRule="exact"/>
              <w:jc w:val="left"/>
              <w:rPr>
                <w:rFonts w:eastAsiaTheme="minorEastAsia"/>
                <w:szCs w:val="21"/>
              </w:rPr>
            </w:pPr>
            <w:r>
              <w:rPr>
                <w:rFonts w:eastAsiaTheme="minorEastAsia"/>
                <w:szCs w:val="21"/>
              </w:rPr>
              <w:t>2.</w:t>
            </w:r>
            <w:r>
              <w:rPr>
                <w:rFonts w:eastAsiaTheme="minorEastAsia" w:hint="eastAsia"/>
                <w:szCs w:val="21"/>
              </w:rPr>
              <w:t>热处理镀锌生产线</w:t>
            </w:r>
          </w:p>
        </w:tc>
        <w:tc>
          <w:tcPr>
            <w:tcW w:w="1223" w:type="dxa"/>
            <w:vMerge/>
          </w:tcPr>
          <w:p w:rsidR="0024634C" w:rsidRDefault="0024634C">
            <w:pPr>
              <w:spacing w:line="400" w:lineRule="exact"/>
              <w:jc w:val="center"/>
              <w:rPr>
                <w:szCs w:val="21"/>
              </w:rPr>
            </w:pPr>
          </w:p>
        </w:tc>
      </w:tr>
      <w:tr w:rsidR="0024634C">
        <w:trPr>
          <w:jc w:val="center"/>
        </w:trPr>
        <w:tc>
          <w:tcPr>
            <w:tcW w:w="1045" w:type="dxa"/>
            <w:vMerge/>
            <w:vAlign w:val="center"/>
          </w:tcPr>
          <w:p w:rsidR="0024634C" w:rsidRDefault="0024634C">
            <w:pPr>
              <w:spacing w:line="400" w:lineRule="exact"/>
              <w:jc w:val="center"/>
              <w:rPr>
                <w:szCs w:val="21"/>
              </w:rPr>
            </w:pPr>
          </w:p>
        </w:tc>
        <w:tc>
          <w:tcPr>
            <w:tcW w:w="2574" w:type="dxa"/>
            <w:vMerge/>
            <w:vAlign w:val="center"/>
          </w:tcPr>
          <w:p w:rsidR="0024634C" w:rsidRDefault="0024634C">
            <w:pPr>
              <w:spacing w:line="400" w:lineRule="exact"/>
              <w:jc w:val="center"/>
              <w:rPr>
                <w:szCs w:val="21"/>
              </w:rPr>
            </w:pPr>
          </w:p>
        </w:tc>
        <w:tc>
          <w:tcPr>
            <w:tcW w:w="1810" w:type="dxa"/>
            <w:vAlign w:val="center"/>
          </w:tcPr>
          <w:p w:rsidR="0024634C" w:rsidRDefault="006F6826">
            <w:pPr>
              <w:spacing w:line="400" w:lineRule="exact"/>
              <w:jc w:val="left"/>
              <w:rPr>
                <w:rFonts w:eastAsiaTheme="minorEastAsia"/>
                <w:szCs w:val="21"/>
              </w:rPr>
            </w:pPr>
            <w:r>
              <w:rPr>
                <w:rFonts w:eastAsiaTheme="minorEastAsia"/>
                <w:szCs w:val="21"/>
              </w:rPr>
              <w:t>/</w:t>
            </w:r>
          </w:p>
        </w:tc>
        <w:tc>
          <w:tcPr>
            <w:tcW w:w="2396" w:type="dxa"/>
            <w:vAlign w:val="center"/>
          </w:tcPr>
          <w:p w:rsidR="0024634C" w:rsidRDefault="006F6826">
            <w:pPr>
              <w:spacing w:line="400" w:lineRule="exact"/>
              <w:jc w:val="left"/>
              <w:rPr>
                <w:rFonts w:eastAsiaTheme="minorEastAsia"/>
                <w:szCs w:val="21"/>
              </w:rPr>
            </w:pPr>
            <w:r>
              <w:rPr>
                <w:rFonts w:eastAsiaTheme="minorEastAsia"/>
                <w:szCs w:val="21"/>
              </w:rPr>
              <w:t>3.</w:t>
            </w:r>
            <w:r>
              <w:rPr>
                <w:rFonts w:eastAsiaTheme="minorEastAsia" w:hint="eastAsia"/>
                <w:szCs w:val="21"/>
              </w:rPr>
              <w:t>拉丝机</w:t>
            </w:r>
          </w:p>
        </w:tc>
        <w:tc>
          <w:tcPr>
            <w:tcW w:w="1223" w:type="dxa"/>
            <w:vMerge/>
          </w:tcPr>
          <w:p w:rsidR="0024634C" w:rsidRDefault="0024634C">
            <w:pPr>
              <w:spacing w:line="400" w:lineRule="exact"/>
              <w:jc w:val="center"/>
              <w:rPr>
                <w:szCs w:val="21"/>
              </w:rPr>
            </w:pPr>
          </w:p>
        </w:tc>
      </w:tr>
    </w:tbl>
    <w:p w:rsidR="0024634C" w:rsidRDefault="0024634C" w:rsidP="009251DA">
      <w:pPr>
        <w:spacing w:beforeLines="50" w:afterLines="30" w:line="240" w:lineRule="exact"/>
        <w:jc w:val="center"/>
        <w:rPr>
          <w:rFonts w:ascii="宋体" w:hAnsi="宋体"/>
          <w:b/>
          <w:sz w:val="24"/>
          <w:szCs w:val="24"/>
        </w:rPr>
      </w:pPr>
    </w:p>
    <w:p w:rsidR="0024634C" w:rsidRDefault="006F6826" w:rsidP="009251DA">
      <w:pPr>
        <w:spacing w:beforeLines="50" w:afterLines="30"/>
        <w:jc w:val="center"/>
        <w:rPr>
          <w:rFonts w:ascii="宋体" w:hAnsi="宋体"/>
          <w:b/>
          <w:sz w:val="24"/>
          <w:szCs w:val="24"/>
        </w:rPr>
      </w:pPr>
      <w:r>
        <w:rPr>
          <w:rFonts w:ascii="宋体" w:hAnsi="宋体" w:hint="eastAsia"/>
          <w:b/>
          <w:sz w:val="24"/>
          <w:szCs w:val="24"/>
        </w:rPr>
        <w:t>表</w:t>
      </w:r>
      <w:r>
        <w:rPr>
          <w:rFonts w:ascii="宋体" w:hAnsi="宋体"/>
          <w:b/>
          <w:sz w:val="24"/>
          <w:szCs w:val="24"/>
        </w:rPr>
        <w:t xml:space="preserve">4  </w:t>
      </w:r>
      <w:r>
        <w:rPr>
          <w:rFonts w:ascii="宋体" w:hAnsi="宋体"/>
          <w:b/>
          <w:sz w:val="24"/>
          <w:szCs w:val="24"/>
        </w:rPr>
        <w:t>必备检测设备变化对比表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724"/>
        <w:gridCol w:w="2305"/>
        <w:gridCol w:w="3435"/>
        <w:gridCol w:w="833"/>
      </w:tblGrid>
      <w:tr w:rsidR="0024634C">
        <w:trPr>
          <w:jc w:val="center"/>
        </w:trPr>
        <w:tc>
          <w:tcPr>
            <w:tcW w:w="751" w:type="dxa"/>
          </w:tcPr>
          <w:p w:rsidR="0024634C" w:rsidRDefault="006F6826">
            <w:pPr>
              <w:spacing w:line="400" w:lineRule="exact"/>
              <w:jc w:val="center"/>
              <w:rPr>
                <w:b/>
                <w:szCs w:val="21"/>
              </w:rPr>
            </w:pPr>
            <w:r>
              <w:rPr>
                <w:rFonts w:hint="eastAsia"/>
                <w:b/>
                <w:szCs w:val="21"/>
              </w:rPr>
              <w:t>序号</w:t>
            </w:r>
          </w:p>
        </w:tc>
        <w:tc>
          <w:tcPr>
            <w:tcW w:w="1724" w:type="dxa"/>
          </w:tcPr>
          <w:p w:rsidR="0024634C" w:rsidRDefault="006F6826">
            <w:pPr>
              <w:spacing w:line="400" w:lineRule="exact"/>
              <w:jc w:val="center"/>
              <w:rPr>
                <w:b/>
                <w:szCs w:val="21"/>
              </w:rPr>
            </w:pPr>
            <w:r>
              <w:rPr>
                <w:rFonts w:hint="eastAsia"/>
                <w:b/>
                <w:szCs w:val="21"/>
              </w:rPr>
              <w:t>产品单元（新版）</w:t>
            </w:r>
          </w:p>
        </w:tc>
        <w:tc>
          <w:tcPr>
            <w:tcW w:w="2305" w:type="dxa"/>
            <w:vAlign w:val="center"/>
          </w:tcPr>
          <w:p w:rsidR="0024634C" w:rsidRDefault="006F6826">
            <w:pPr>
              <w:spacing w:line="400" w:lineRule="exact"/>
              <w:jc w:val="center"/>
              <w:rPr>
                <w:b/>
                <w:szCs w:val="21"/>
              </w:rPr>
            </w:pPr>
            <w:r>
              <w:rPr>
                <w:rFonts w:hint="eastAsia"/>
                <w:b/>
                <w:szCs w:val="21"/>
              </w:rPr>
              <w:t>主要检测设备（新版）</w:t>
            </w:r>
          </w:p>
        </w:tc>
        <w:tc>
          <w:tcPr>
            <w:tcW w:w="3435" w:type="dxa"/>
          </w:tcPr>
          <w:p w:rsidR="0024634C" w:rsidRDefault="006F6826">
            <w:pPr>
              <w:spacing w:line="400" w:lineRule="exact"/>
              <w:jc w:val="center"/>
              <w:rPr>
                <w:b/>
                <w:szCs w:val="21"/>
              </w:rPr>
            </w:pPr>
            <w:r>
              <w:rPr>
                <w:rFonts w:hint="eastAsia"/>
                <w:b/>
                <w:szCs w:val="21"/>
              </w:rPr>
              <w:t>主要检测设备（旧版）</w:t>
            </w:r>
          </w:p>
        </w:tc>
        <w:tc>
          <w:tcPr>
            <w:tcW w:w="833" w:type="dxa"/>
          </w:tcPr>
          <w:p w:rsidR="0024634C" w:rsidRDefault="006F6826">
            <w:pPr>
              <w:spacing w:line="400" w:lineRule="exact"/>
              <w:jc w:val="center"/>
              <w:rPr>
                <w:b/>
                <w:szCs w:val="21"/>
              </w:rPr>
            </w:pPr>
            <w:r>
              <w:rPr>
                <w:rFonts w:hint="eastAsia"/>
                <w:b/>
                <w:szCs w:val="21"/>
              </w:rPr>
              <w:t>说明</w:t>
            </w:r>
          </w:p>
        </w:tc>
      </w:tr>
      <w:tr w:rsidR="0024634C">
        <w:trPr>
          <w:jc w:val="center"/>
        </w:trPr>
        <w:tc>
          <w:tcPr>
            <w:tcW w:w="751" w:type="dxa"/>
            <w:vMerge w:val="restart"/>
            <w:vAlign w:val="center"/>
          </w:tcPr>
          <w:p w:rsidR="0024634C" w:rsidRDefault="006F6826">
            <w:pPr>
              <w:spacing w:line="400" w:lineRule="exact"/>
              <w:jc w:val="center"/>
              <w:rPr>
                <w:szCs w:val="21"/>
              </w:rPr>
            </w:pPr>
            <w:r>
              <w:rPr>
                <w:rFonts w:hint="eastAsia"/>
                <w:szCs w:val="21"/>
              </w:rPr>
              <w:t>1</w:t>
            </w:r>
          </w:p>
        </w:tc>
        <w:tc>
          <w:tcPr>
            <w:tcW w:w="1724" w:type="dxa"/>
            <w:vMerge w:val="restart"/>
            <w:vAlign w:val="center"/>
          </w:tcPr>
          <w:p w:rsidR="0024634C" w:rsidRDefault="006F6826">
            <w:pPr>
              <w:spacing w:line="400" w:lineRule="exact"/>
              <w:jc w:val="center"/>
              <w:rPr>
                <w:kern w:val="0"/>
                <w:szCs w:val="21"/>
              </w:rPr>
            </w:pPr>
            <w:r>
              <w:rPr>
                <w:rFonts w:hint="eastAsia"/>
                <w:kern w:val="0"/>
                <w:szCs w:val="21"/>
              </w:rPr>
              <w:t>钢丝绳</w:t>
            </w:r>
          </w:p>
        </w:tc>
        <w:tc>
          <w:tcPr>
            <w:tcW w:w="2305" w:type="dxa"/>
            <w:vAlign w:val="center"/>
          </w:tcPr>
          <w:p w:rsidR="0024634C" w:rsidRDefault="006F6826">
            <w:pPr>
              <w:spacing w:line="400" w:lineRule="exact"/>
              <w:jc w:val="left"/>
              <w:rPr>
                <w:szCs w:val="21"/>
              </w:rPr>
            </w:pPr>
            <w:r>
              <w:rPr>
                <w:rFonts w:hint="eastAsia"/>
                <w:szCs w:val="21"/>
              </w:rPr>
              <w:t>/</w:t>
            </w:r>
          </w:p>
        </w:tc>
        <w:tc>
          <w:tcPr>
            <w:tcW w:w="3435" w:type="dxa"/>
          </w:tcPr>
          <w:p w:rsidR="0024634C" w:rsidRDefault="006F6826">
            <w:pPr>
              <w:spacing w:line="400" w:lineRule="exact"/>
              <w:jc w:val="left"/>
              <w:rPr>
                <w:rFonts w:eastAsiaTheme="minorEastAsia"/>
                <w:szCs w:val="21"/>
              </w:rPr>
            </w:pPr>
            <w:r>
              <w:rPr>
                <w:rFonts w:eastAsiaTheme="minorEastAsia" w:hint="eastAsia"/>
                <w:szCs w:val="21"/>
              </w:rPr>
              <w:t>盘条化学成分</w:t>
            </w:r>
            <w:r>
              <w:rPr>
                <w:rFonts w:hint="eastAsia"/>
                <w:szCs w:val="21"/>
              </w:rPr>
              <w:t>元素含量分析仪器</w:t>
            </w:r>
            <w:r>
              <w:rPr>
                <w:rFonts w:eastAsiaTheme="minorEastAsia" w:hint="eastAsia"/>
                <w:szCs w:val="21"/>
              </w:rPr>
              <w:t>●</w:t>
            </w:r>
          </w:p>
        </w:tc>
        <w:tc>
          <w:tcPr>
            <w:tcW w:w="833" w:type="dxa"/>
            <w:vMerge w:val="restart"/>
            <w:vAlign w:val="center"/>
          </w:tcPr>
          <w:p w:rsidR="0024634C" w:rsidRDefault="006F6826">
            <w:pPr>
              <w:spacing w:line="400" w:lineRule="exact"/>
              <w:jc w:val="center"/>
              <w:rPr>
                <w:szCs w:val="21"/>
              </w:rPr>
            </w:pPr>
            <w:r>
              <w:rPr>
                <w:rFonts w:hint="eastAsia"/>
                <w:szCs w:val="21"/>
              </w:rPr>
              <w:t>取消</w:t>
            </w:r>
          </w:p>
        </w:tc>
      </w:tr>
      <w:tr w:rsidR="0024634C">
        <w:trPr>
          <w:jc w:val="center"/>
        </w:trPr>
        <w:tc>
          <w:tcPr>
            <w:tcW w:w="751" w:type="dxa"/>
            <w:vMerge/>
            <w:vAlign w:val="center"/>
          </w:tcPr>
          <w:p w:rsidR="0024634C" w:rsidRDefault="0024634C">
            <w:pPr>
              <w:keepNext/>
              <w:keepLines/>
              <w:spacing w:before="340" w:after="330" w:line="400" w:lineRule="exact"/>
              <w:jc w:val="center"/>
              <w:outlineLvl w:val="0"/>
              <w:rPr>
                <w:szCs w:val="21"/>
              </w:rPr>
            </w:pPr>
          </w:p>
        </w:tc>
        <w:tc>
          <w:tcPr>
            <w:tcW w:w="1724" w:type="dxa"/>
            <w:vMerge/>
          </w:tcPr>
          <w:p w:rsidR="0024634C" w:rsidRDefault="0024634C">
            <w:pPr>
              <w:keepNext/>
              <w:keepLines/>
              <w:spacing w:before="340" w:after="330" w:line="400" w:lineRule="exact"/>
              <w:jc w:val="center"/>
              <w:outlineLvl w:val="0"/>
              <w:rPr>
                <w:szCs w:val="21"/>
              </w:rPr>
            </w:pPr>
          </w:p>
        </w:tc>
        <w:tc>
          <w:tcPr>
            <w:tcW w:w="2305" w:type="dxa"/>
            <w:vAlign w:val="center"/>
          </w:tcPr>
          <w:p w:rsidR="0024634C" w:rsidRDefault="006F6826">
            <w:pPr>
              <w:spacing w:line="400" w:lineRule="exact"/>
              <w:jc w:val="left"/>
              <w:rPr>
                <w:szCs w:val="21"/>
              </w:rPr>
            </w:pPr>
            <w:r>
              <w:rPr>
                <w:szCs w:val="21"/>
              </w:rPr>
              <w:t>/</w:t>
            </w:r>
          </w:p>
        </w:tc>
        <w:tc>
          <w:tcPr>
            <w:tcW w:w="3435" w:type="dxa"/>
          </w:tcPr>
          <w:p w:rsidR="0024634C" w:rsidRDefault="006F6826">
            <w:pPr>
              <w:spacing w:line="400" w:lineRule="exact"/>
              <w:jc w:val="left"/>
              <w:rPr>
                <w:szCs w:val="21"/>
              </w:rPr>
            </w:pPr>
            <w:proofErr w:type="gramStart"/>
            <w:r>
              <w:rPr>
                <w:rFonts w:eastAsiaTheme="minorEastAsia" w:hint="eastAsia"/>
                <w:szCs w:val="21"/>
              </w:rPr>
              <w:t>绳芯线</w:t>
            </w:r>
            <w:proofErr w:type="gramEnd"/>
            <w:r>
              <w:rPr>
                <w:rFonts w:eastAsiaTheme="minorEastAsia" w:hint="eastAsia"/>
                <w:szCs w:val="21"/>
              </w:rPr>
              <w:t>密度检测仪器</w:t>
            </w:r>
          </w:p>
        </w:tc>
        <w:tc>
          <w:tcPr>
            <w:tcW w:w="833" w:type="dxa"/>
            <w:vMerge/>
            <w:vAlign w:val="center"/>
          </w:tcPr>
          <w:p w:rsidR="0024634C" w:rsidRDefault="0024634C">
            <w:pPr>
              <w:spacing w:line="400" w:lineRule="exact"/>
              <w:jc w:val="center"/>
              <w:rPr>
                <w:szCs w:val="21"/>
              </w:rPr>
            </w:pPr>
          </w:p>
        </w:tc>
      </w:tr>
      <w:tr w:rsidR="0024634C">
        <w:trPr>
          <w:jc w:val="center"/>
        </w:trPr>
        <w:tc>
          <w:tcPr>
            <w:tcW w:w="751" w:type="dxa"/>
            <w:vMerge/>
            <w:vAlign w:val="center"/>
          </w:tcPr>
          <w:p w:rsidR="0024634C" w:rsidRDefault="0024634C">
            <w:pPr>
              <w:spacing w:line="400" w:lineRule="exact"/>
              <w:jc w:val="center"/>
              <w:rPr>
                <w:szCs w:val="21"/>
              </w:rPr>
            </w:pPr>
          </w:p>
        </w:tc>
        <w:tc>
          <w:tcPr>
            <w:tcW w:w="1724" w:type="dxa"/>
            <w:vMerge/>
          </w:tcPr>
          <w:p w:rsidR="0024634C" w:rsidRDefault="0024634C">
            <w:pPr>
              <w:spacing w:line="400" w:lineRule="exact"/>
              <w:jc w:val="center"/>
              <w:rPr>
                <w:szCs w:val="21"/>
              </w:rPr>
            </w:pPr>
          </w:p>
        </w:tc>
        <w:tc>
          <w:tcPr>
            <w:tcW w:w="2305" w:type="dxa"/>
            <w:vAlign w:val="center"/>
          </w:tcPr>
          <w:p w:rsidR="0024634C" w:rsidRDefault="006F6826">
            <w:pPr>
              <w:spacing w:line="400" w:lineRule="exact"/>
              <w:jc w:val="left"/>
              <w:rPr>
                <w:szCs w:val="21"/>
              </w:rPr>
            </w:pPr>
            <w:r>
              <w:rPr>
                <w:szCs w:val="21"/>
              </w:rPr>
              <w:t>/</w:t>
            </w:r>
          </w:p>
        </w:tc>
        <w:tc>
          <w:tcPr>
            <w:tcW w:w="3435" w:type="dxa"/>
          </w:tcPr>
          <w:p w:rsidR="0024634C" w:rsidRDefault="006F6826">
            <w:pPr>
              <w:spacing w:line="400" w:lineRule="exact"/>
              <w:jc w:val="left"/>
              <w:rPr>
                <w:szCs w:val="21"/>
              </w:rPr>
            </w:pPr>
            <w:proofErr w:type="gramStart"/>
            <w:r>
              <w:rPr>
                <w:rFonts w:eastAsiaTheme="minorEastAsia" w:hint="eastAsia"/>
                <w:szCs w:val="21"/>
              </w:rPr>
              <w:t>绳芯回潮率</w:t>
            </w:r>
            <w:proofErr w:type="gramEnd"/>
            <w:r>
              <w:rPr>
                <w:rFonts w:eastAsiaTheme="minorEastAsia" w:hint="eastAsia"/>
                <w:szCs w:val="21"/>
              </w:rPr>
              <w:t>检测仪器</w:t>
            </w:r>
          </w:p>
        </w:tc>
        <w:tc>
          <w:tcPr>
            <w:tcW w:w="833" w:type="dxa"/>
            <w:vMerge/>
            <w:vAlign w:val="center"/>
          </w:tcPr>
          <w:p w:rsidR="0024634C" w:rsidRDefault="0024634C">
            <w:pPr>
              <w:spacing w:line="400" w:lineRule="exact"/>
              <w:jc w:val="center"/>
              <w:rPr>
                <w:szCs w:val="21"/>
              </w:rPr>
            </w:pPr>
          </w:p>
        </w:tc>
      </w:tr>
      <w:tr w:rsidR="0024634C">
        <w:trPr>
          <w:jc w:val="center"/>
        </w:trPr>
        <w:tc>
          <w:tcPr>
            <w:tcW w:w="751" w:type="dxa"/>
            <w:vMerge/>
            <w:vAlign w:val="center"/>
          </w:tcPr>
          <w:p w:rsidR="0024634C" w:rsidRDefault="0024634C">
            <w:pPr>
              <w:spacing w:line="400" w:lineRule="exact"/>
              <w:jc w:val="center"/>
              <w:rPr>
                <w:szCs w:val="21"/>
              </w:rPr>
            </w:pPr>
          </w:p>
        </w:tc>
        <w:tc>
          <w:tcPr>
            <w:tcW w:w="1724" w:type="dxa"/>
            <w:vMerge/>
          </w:tcPr>
          <w:p w:rsidR="0024634C" w:rsidRDefault="0024634C">
            <w:pPr>
              <w:spacing w:line="400" w:lineRule="exact"/>
              <w:jc w:val="center"/>
              <w:rPr>
                <w:szCs w:val="21"/>
              </w:rPr>
            </w:pPr>
          </w:p>
        </w:tc>
        <w:tc>
          <w:tcPr>
            <w:tcW w:w="2305" w:type="dxa"/>
            <w:vAlign w:val="center"/>
          </w:tcPr>
          <w:p w:rsidR="0024634C" w:rsidRDefault="006F6826">
            <w:pPr>
              <w:spacing w:line="400" w:lineRule="exact"/>
              <w:jc w:val="left"/>
              <w:rPr>
                <w:szCs w:val="21"/>
              </w:rPr>
            </w:pPr>
            <w:r>
              <w:rPr>
                <w:szCs w:val="21"/>
              </w:rPr>
              <w:t>/</w:t>
            </w:r>
          </w:p>
        </w:tc>
        <w:tc>
          <w:tcPr>
            <w:tcW w:w="3435" w:type="dxa"/>
            <w:vAlign w:val="center"/>
          </w:tcPr>
          <w:p w:rsidR="0024634C" w:rsidRDefault="006F6826">
            <w:pPr>
              <w:spacing w:line="400" w:lineRule="exact"/>
              <w:jc w:val="left"/>
              <w:textAlignment w:val="baseline"/>
              <w:rPr>
                <w:rFonts w:eastAsiaTheme="minorEastAsia"/>
                <w:szCs w:val="21"/>
              </w:rPr>
            </w:pPr>
            <w:r>
              <w:rPr>
                <w:rFonts w:eastAsiaTheme="minorEastAsia" w:hint="eastAsia"/>
                <w:szCs w:val="21"/>
              </w:rPr>
              <w:t>润滑脂运动黏度仪器●</w:t>
            </w:r>
          </w:p>
        </w:tc>
        <w:tc>
          <w:tcPr>
            <w:tcW w:w="833" w:type="dxa"/>
            <w:vMerge/>
            <w:vAlign w:val="center"/>
          </w:tcPr>
          <w:p w:rsidR="0024634C" w:rsidRDefault="0024634C">
            <w:pPr>
              <w:spacing w:line="400" w:lineRule="exact"/>
              <w:jc w:val="center"/>
              <w:rPr>
                <w:szCs w:val="21"/>
              </w:rPr>
            </w:pPr>
          </w:p>
        </w:tc>
      </w:tr>
      <w:tr w:rsidR="0024634C">
        <w:trPr>
          <w:jc w:val="center"/>
        </w:trPr>
        <w:tc>
          <w:tcPr>
            <w:tcW w:w="751" w:type="dxa"/>
            <w:vMerge/>
            <w:vAlign w:val="center"/>
          </w:tcPr>
          <w:p w:rsidR="0024634C" w:rsidRDefault="0024634C">
            <w:pPr>
              <w:spacing w:line="400" w:lineRule="exact"/>
              <w:jc w:val="center"/>
              <w:rPr>
                <w:szCs w:val="21"/>
              </w:rPr>
            </w:pPr>
          </w:p>
        </w:tc>
        <w:tc>
          <w:tcPr>
            <w:tcW w:w="1724" w:type="dxa"/>
            <w:vMerge/>
          </w:tcPr>
          <w:p w:rsidR="0024634C" w:rsidRDefault="0024634C">
            <w:pPr>
              <w:spacing w:line="400" w:lineRule="exact"/>
              <w:jc w:val="center"/>
              <w:rPr>
                <w:szCs w:val="21"/>
              </w:rPr>
            </w:pPr>
          </w:p>
        </w:tc>
        <w:tc>
          <w:tcPr>
            <w:tcW w:w="2305" w:type="dxa"/>
            <w:vAlign w:val="center"/>
          </w:tcPr>
          <w:p w:rsidR="0024634C" w:rsidRDefault="006F6826">
            <w:pPr>
              <w:spacing w:line="400" w:lineRule="exact"/>
              <w:jc w:val="left"/>
              <w:rPr>
                <w:szCs w:val="21"/>
              </w:rPr>
            </w:pPr>
            <w:r>
              <w:rPr>
                <w:szCs w:val="21"/>
              </w:rPr>
              <w:t>/</w:t>
            </w:r>
          </w:p>
        </w:tc>
        <w:tc>
          <w:tcPr>
            <w:tcW w:w="3435" w:type="dxa"/>
            <w:vAlign w:val="center"/>
          </w:tcPr>
          <w:p w:rsidR="0024634C" w:rsidRDefault="006F6826">
            <w:pPr>
              <w:spacing w:line="400" w:lineRule="exact"/>
              <w:jc w:val="left"/>
              <w:textAlignment w:val="baseline"/>
              <w:rPr>
                <w:rFonts w:eastAsiaTheme="minorEastAsia"/>
                <w:szCs w:val="21"/>
              </w:rPr>
            </w:pPr>
            <w:r>
              <w:rPr>
                <w:rFonts w:eastAsiaTheme="minorEastAsia" w:hint="eastAsia"/>
                <w:szCs w:val="21"/>
              </w:rPr>
              <w:t>润滑脂滴点仪器●</w:t>
            </w:r>
          </w:p>
        </w:tc>
        <w:tc>
          <w:tcPr>
            <w:tcW w:w="833" w:type="dxa"/>
            <w:vMerge/>
            <w:vAlign w:val="center"/>
          </w:tcPr>
          <w:p w:rsidR="0024634C" w:rsidRDefault="0024634C">
            <w:pPr>
              <w:spacing w:line="400" w:lineRule="exact"/>
              <w:jc w:val="center"/>
              <w:rPr>
                <w:szCs w:val="21"/>
              </w:rPr>
            </w:pPr>
          </w:p>
        </w:tc>
      </w:tr>
      <w:tr w:rsidR="0024634C">
        <w:trPr>
          <w:jc w:val="center"/>
        </w:trPr>
        <w:tc>
          <w:tcPr>
            <w:tcW w:w="751" w:type="dxa"/>
            <w:vMerge/>
            <w:vAlign w:val="center"/>
          </w:tcPr>
          <w:p w:rsidR="0024634C" w:rsidRDefault="0024634C">
            <w:pPr>
              <w:spacing w:line="400" w:lineRule="exact"/>
              <w:jc w:val="center"/>
              <w:rPr>
                <w:szCs w:val="21"/>
              </w:rPr>
            </w:pPr>
          </w:p>
        </w:tc>
        <w:tc>
          <w:tcPr>
            <w:tcW w:w="1724" w:type="dxa"/>
            <w:vMerge/>
          </w:tcPr>
          <w:p w:rsidR="0024634C" w:rsidRDefault="0024634C">
            <w:pPr>
              <w:spacing w:line="400" w:lineRule="exact"/>
              <w:jc w:val="center"/>
              <w:rPr>
                <w:szCs w:val="21"/>
              </w:rPr>
            </w:pPr>
          </w:p>
        </w:tc>
        <w:tc>
          <w:tcPr>
            <w:tcW w:w="2305" w:type="dxa"/>
            <w:vAlign w:val="center"/>
          </w:tcPr>
          <w:p w:rsidR="0024634C" w:rsidRDefault="006F6826">
            <w:pPr>
              <w:spacing w:line="400" w:lineRule="exact"/>
              <w:jc w:val="left"/>
              <w:rPr>
                <w:szCs w:val="21"/>
              </w:rPr>
            </w:pPr>
            <w:r>
              <w:rPr>
                <w:szCs w:val="21"/>
              </w:rPr>
              <w:t>/</w:t>
            </w:r>
          </w:p>
        </w:tc>
        <w:tc>
          <w:tcPr>
            <w:tcW w:w="3435" w:type="dxa"/>
            <w:vAlign w:val="center"/>
          </w:tcPr>
          <w:p w:rsidR="0024634C" w:rsidRDefault="006F6826">
            <w:pPr>
              <w:spacing w:line="400" w:lineRule="exact"/>
              <w:jc w:val="left"/>
              <w:textAlignment w:val="baseline"/>
              <w:rPr>
                <w:rFonts w:eastAsiaTheme="minorEastAsia"/>
                <w:szCs w:val="21"/>
              </w:rPr>
            </w:pPr>
            <w:r>
              <w:rPr>
                <w:rFonts w:eastAsiaTheme="minorEastAsia" w:hint="eastAsia"/>
                <w:szCs w:val="21"/>
              </w:rPr>
              <w:t>润滑脂水分仪器●</w:t>
            </w:r>
          </w:p>
        </w:tc>
        <w:tc>
          <w:tcPr>
            <w:tcW w:w="833" w:type="dxa"/>
            <w:vMerge/>
            <w:vAlign w:val="center"/>
          </w:tcPr>
          <w:p w:rsidR="0024634C" w:rsidRDefault="0024634C">
            <w:pPr>
              <w:spacing w:line="400" w:lineRule="exact"/>
              <w:jc w:val="center"/>
              <w:rPr>
                <w:szCs w:val="21"/>
              </w:rPr>
            </w:pPr>
          </w:p>
        </w:tc>
      </w:tr>
      <w:tr w:rsidR="0024634C">
        <w:trPr>
          <w:jc w:val="center"/>
        </w:trPr>
        <w:tc>
          <w:tcPr>
            <w:tcW w:w="751" w:type="dxa"/>
            <w:vMerge/>
            <w:vAlign w:val="center"/>
          </w:tcPr>
          <w:p w:rsidR="0024634C" w:rsidRDefault="0024634C">
            <w:pPr>
              <w:spacing w:line="400" w:lineRule="exact"/>
              <w:jc w:val="center"/>
              <w:rPr>
                <w:szCs w:val="21"/>
              </w:rPr>
            </w:pPr>
          </w:p>
        </w:tc>
        <w:tc>
          <w:tcPr>
            <w:tcW w:w="1724" w:type="dxa"/>
            <w:vMerge/>
          </w:tcPr>
          <w:p w:rsidR="0024634C" w:rsidRDefault="0024634C">
            <w:pPr>
              <w:spacing w:line="400" w:lineRule="exact"/>
              <w:jc w:val="center"/>
              <w:rPr>
                <w:szCs w:val="21"/>
              </w:rPr>
            </w:pPr>
          </w:p>
        </w:tc>
        <w:tc>
          <w:tcPr>
            <w:tcW w:w="2305" w:type="dxa"/>
            <w:vAlign w:val="center"/>
          </w:tcPr>
          <w:p w:rsidR="0024634C" w:rsidRDefault="006F6826">
            <w:pPr>
              <w:spacing w:line="400" w:lineRule="exact"/>
              <w:jc w:val="left"/>
              <w:rPr>
                <w:szCs w:val="21"/>
              </w:rPr>
            </w:pPr>
            <w:r>
              <w:rPr>
                <w:szCs w:val="21"/>
              </w:rPr>
              <w:t>/</w:t>
            </w:r>
          </w:p>
        </w:tc>
        <w:tc>
          <w:tcPr>
            <w:tcW w:w="3435" w:type="dxa"/>
            <w:vAlign w:val="center"/>
          </w:tcPr>
          <w:p w:rsidR="0024634C" w:rsidRDefault="006F6826">
            <w:pPr>
              <w:spacing w:line="400" w:lineRule="exact"/>
              <w:jc w:val="left"/>
              <w:textAlignment w:val="baseline"/>
              <w:rPr>
                <w:rFonts w:eastAsiaTheme="minorEastAsia"/>
                <w:szCs w:val="21"/>
              </w:rPr>
            </w:pPr>
            <w:r>
              <w:rPr>
                <w:rFonts w:eastAsiaTheme="minorEastAsia" w:hint="eastAsia"/>
                <w:szCs w:val="21"/>
              </w:rPr>
              <w:t>润滑脂水溶性酸或碱仪器●</w:t>
            </w:r>
          </w:p>
        </w:tc>
        <w:tc>
          <w:tcPr>
            <w:tcW w:w="833" w:type="dxa"/>
            <w:vMerge/>
            <w:vAlign w:val="center"/>
          </w:tcPr>
          <w:p w:rsidR="0024634C" w:rsidRDefault="0024634C">
            <w:pPr>
              <w:spacing w:line="400" w:lineRule="exact"/>
              <w:jc w:val="center"/>
              <w:rPr>
                <w:szCs w:val="21"/>
              </w:rPr>
            </w:pPr>
          </w:p>
        </w:tc>
      </w:tr>
    </w:tbl>
    <w:p w:rsidR="0024634C" w:rsidRDefault="0024634C">
      <w:pPr>
        <w:jc w:val="center"/>
        <w:rPr>
          <w:sz w:val="24"/>
          <w:szCs w:val="24"/>
        </w:rPr>
      </w:pPr>
    </w:p>
    <w:sectPr w:rsidR="0024634C" w:rsidSect="0024634C">
      <w:type w:val="continuous"/>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826" w:rsidRDefault="006F6826" w:rsidP="0024634C">
      <w:r>
        <w:separator/>
      </w:r>
    </w:p>
  </w:endnote>
  <w:endnote w:type="continuationSeparator" w:id="0">
    <w:p w:rsidR="006F6826" w:rsidRDefault="006F6826" w:rsidP="00246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4C" w:rsidRDefault="0024634C">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4C" w:rsidRDefault="0024634C">
    <w:pPr>
      <w:pStyle w:val="aa"/>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24634C" w:rsidRDefault="0024634C">
                <w:pPr>
                  <w:pStyle w:val="aa"/>
                </w:pPr>
                <w:r>
                  <w:fldChar w:fldCharType="begin"/>
                </w:r>
                <w:r w:rsidR="006F6826">
                  <w:instrText xml:space="preserve"> PAGE  \* MERGEFORMAT </w:instrText>
                </w:r>
                <w:r>
                  <w:fldChar w:fldCharType="separate"/>
                </w:r>
                <w:r w:rsidR="009251DA">
                  <w:rPr>
                    <w:noProof/>
                  </w:rPr>
                  <w:t>9</w:t>
                </w:r>
                <w:r>
                  <w:fldChar w:fldCharType="end"/>
                </w:r>
              </w:p>
            </w:txbxContent>
          </v:textbox>
          <w10:wrap anchorx="margin"/>
        </v:shape>
      </w:pict>
    </w:r>
    <w:sdt>
      <w:sdtPr>
        <w:id w:val="7135886"/>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826" w:rsidRDefault="006F6826" w:rsidP="0024634C">
      <w:r>
        <w:separator/>
      </w:r>
    </w:p>
  </w:footnote>
  <w:footnote w:type="continuationSeparator" w:id="0">
    <w:p w:rsidR="006F6826" w:rsidRDefault="006F6826" w:rsidP="00246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F674E"/>
    <w:multiLevelType w:val="multilevel"/>
    <w:tmpl w:val="4BEF674E"/>
    <w:lvl w:ilvl="0">
      <w:start w:val="1"/>
      <w:numFmt w:val="japaneseCounting"/>
      <w:lvlText w:val="第%1条"/>
      <w:lvlJc w:val="left"/>
      <w:pPr>
        <w:ind w:left="704" w:hanging="420"/>
      </w:pPr>
      <w:rPr>
        <w:b/>
        <w:i w:val="0"/>
        <w:color w:val="auto"/>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18C"/>
    <w:rsid w:val="00000209"/>
    <w:rsid w:val="0000036B"/>
    <w:rsid w:val="000030A1"/>
    <w:rsid w:val="00005045"/>
    <w:rsid w:val="00006921"/>
    <w:rsid w:val="00010419"/>
    <w:rsid w:val="0001171F"/>
    <w:rsid w:val="00011E3E"/>
    <w:rsid w:val="000164C7"/>
    <w:rsid w:val="0001791E"/>
    <w:rsid w:val="00017A71"/>
    <w:rsid w:val="00017EAC"/>
    <w:rsid w:val="00020DFE"/>
    <w:rsid w:val="00022B15"/>
    <w:rsid w:val="00022F04"/>
    <w:rsid w:val="00023228"/>
    <w:rsid w:val="00026DD8"/>
    <w:rsid w:val="000304CC"/>
    <w:rsid w:val="00032574"/>
    <w:rsid w:val="0003455E"/>
    <w:rsid w:val="00034D8A"/>
    <w:rsid w:val="0003520A"/>
    <w:rsid w:val="000365E9"/>
    <w:rsid w:val="00037377"/>
    <w:rsid w:val="000410AC"/>
    <w:rsid w:val="00041F7E"/>
    <w:rsid w:val="00044A11"/>
    <w:rsid w:val="000453D0"/>
    <w:rsid w:val="00045AFF"/>
    <w:rsid w:val="00045F41"/>
    <w:rsid w:val="000509B7"/>
    <w:rsid w:val="00050DA0"/>
    <w:rsid w:val="000513A1"/>
    <w:rsid w:val="00051861"/>
    <w:rsid w:val="00051DB7"/>
    <w:rsid w:val="00052E23"/>
    <w:rsid w:val="0006121E"/>
    <w:rsid w:val="0006150A"/>
    <w:rsid w:val="00061648"/>
    <w:rsid w:val="000621F4"/>
    <w:rsid w:val="00062B91"/>
    <w:rsid w:val="0006339F"/>
    <w:rsid w:val="00063577"/>
    <w:rsid w:val="000635C5"/>
    <w:rsid w:val="00066C36"/>
    <w:rsid w:val="00067385"/>
    <w:rsid w:val="0006770D"/>
    <w:rsid w:val="00073894"/>
    <w:rsid w:val="00073FE5"/>
    <w:rsid w:val="00076C2D"/>
    <w:rsid w:val="00077565"/>
    <w:rsid w:val="00083DA9"/>
    <w:rsid w:val="00086671"/>
    <w:rsid w:val="00087756"/>
    <w:rsid w:val="00091042"/>
    <w:rsid w:val="00091464"/>
    <w:rsid w:val="0009226F"/>
    <w:rsid w:val="00092A6E"/>
    <w:rsid w:val="00092FDA"/>
    <w:rsid w:val="00093BB7"/>
    <w:rsid w:val="00093F51"/>
    <w:rsid w:val="00095EAF"/>
    <w:rsid w:val="0009630D"/>
    <w:rsid w:val="00097397"/>
    <w:rsid w:val="0009780E"/>
    <w:rsid w:val="000A263C"/>
    <w:rsid w:val="000B254F"/>
    <w:rsid w:val="000B25B3"/>
    <w:rsid w:val="000B7996"/>
    <w:rsid w:val="000C0D63"/>
    <w:rsid w:val="000C369B"/>
    <w:rsid w:val="000C3BC6"/>
    <w:rsid w:val="000D0C65"/>
    <w:rsid w:val="000D1D14"/>
    <w:rsid w:val="000D200A"/>
    <w:rsid w:val="000D5053"/>
    <w:rsid w:val="000E3375"/>
    <w:rsid w:val="000E3B7E"/>
    <w:rsid w:val="000E5079"/>
    <w:rsid w:val="000E5B2B"/>
    <w:rsid w:val="000E78E6"/>
    <w:rsid w:val="000F0853"/>
    <w:rsid w:val="000F5C35"/>
    <w:rsid w:val="001006CD"/>
    <w:rsid w:val="001030AD"/>
    <w:rsid w:val="00105168"/>
    <w:rsid w:val="0010518C"/>
    <w:rsid w:val="001065B0"/>
    <w:rsid w:val="00106FAC"/>
    <w:rsid w:val="00111955"/>
    <w:rsid w:val="001119E2"/>
    <w:rsid w:val="00111C7F"/>
    <w:rsid w:val="0011261C"/>
    <w:rsid w:val="001138C1"/>
    <w:rsid w:val="001143DA"/>
    <w:rsid w:val="00115CE6"/>
    <w:rsid w:val="001161FA"/>
    <w:rsid w:val="00116C7F"/>
    <w:rsid w:val="00120176"/>
    <w:rsid w:val="00124873"/>
    <w:rsid w:val="001257F9"/>
    <w:rsid w:val="0012737C"/>
    <w:rsid w:val="00127E22"/>
    <w:rsid w:val="00133619"/>
    <w:rsid w:val="0013529E"/>
    <w:rsid w:val="00136914"/>
    <w:rsid w:val="0014082D"/>
    <w:rsid w:val="00141E30"/>
    <w:rsid w:val="001446B5"/>
    <w:rsid w:val="00145B4B"/>
    <w:rsid w:val="001516FC"/>
    <w:rsid w:val="0015333C"/>
    <w:rsid w:val="00154125"/>
    <w:rsid w:val="00155CC0"/>
    <w:rsid w:val="001560B7"/>
    <w:rsid w:val="00160EC6"/>
    <w:rsid w:val="00163878"/>
    <w:rsid w:val="001648F9"/>
    <w:rsid w:val="00164E13"/>
    <w:rsid w:val="00165E2A"/>
    <w:rsid w:val="001665BF"/>
    <w:rsid w:val="00166E1A"/>
    <w:rsid w:val="001675F1"/>
    <w:rsid w:val="001678D2"/>
    <w:rsid w:val="001716DA"/>
    <w:rsid w:val="001756D3"/>
    <w:rsid w:val="0018080F"/>
    <w:rsid w:val="0018099D"/>
    <w:rsid w:val="0018240C"/>
    <w:rsid w:val="00184744"/>
    <w:rsid w:val="0018593D"/>
    <w:rsid w:val="00186315"/>
    <w:rsid w:val="00187BBE"/>
    <w:rsid w:val="0019476B"/>
    <w:rsid w:val="00194E4B"/>
    <w:rsid w:val="0019777A"/>
    <w:rsid w:val="001A09D8"/>
    <w:rsid w:val="001A408C"/>
    <w:rsid w:val="001A4B96"/>
    <w:rsid w:val="001A7F10"/>
    <w:rsid w:val="001B19F8"/>
    <w:rsid w:val="001B24B6"/>
    <w:rsid w:val="001B2DBF"/>
    <w:rsid w:val="001B3A80"/>
    <w:rsid w:val="001B458F"/>
    <w:rsid w:val="001B7AF3"/>
    <w:rsid w:val="001C0093"/>
    <w:rsid w:val="001C1604"/>
    <w:rsid w:val="001C27B0"/>
    <w:rsid w:val="001C4DB7"/>
    <w:rsid w:val="001C5AFC"/>
    <w:rsid w:val="001C6BEF"/>
    <w:rsid w:val="001C7831"/>
    <w:rsid w:val="001D364F"/>
    <w:rsid w:val="001E0721"/>
    <w:rsid w:val="001E26AE"/>
    <w:rsid w:val="001E607E"/>
    <w:rsid w:val="001E676C"/>
    <w:rsid w:val="001E684B"/>
    <w:rsid w:val="001F00F7"/>
    <w:rsid w:val="001F06B9"/>
    <w:rsid w:val="001F5452"/>
    <w:rsid w:val="001F5B84"/>
    <w:rsid w:val="001F6112"/>
    <w:rsid w:val="002018DB"/>
    <w:rsid w:val="00203E6F"/>
    <w:rsid w:val="00207132"/>
    <w:rsid w:val="00211218"/>
    <w:rsid w:val="00216075"/>
    <w:rsid w:val="002178BD"/>
    <w:rsid w:val="00217B2B"/>
    <w:rsid w:val="00221BEE"/>
    <w:rsid w:val="0022291E"/>
    <w:rsid w:val="002240EC"/>
    <w:rsid w:val="00224CF0"/>
    <w:rsid w:val="002302BC"/>
    <w:rsid w:val="002307DA"/>
    <w:rsid w:val="00235662"/>
    <w:rsid w:val="00236731"/>
    <w:rsid w:val="0024634C"/>
    <w:rsid w:val="0024638B"/>
    <w:rsid w:val="00252C13"/>
    <w:rsid w:val="00253069"/>
    <w:rsid w:val="00255870"/>
    <w:rsid w:val="00264FD0"/>
    <w:rsid w:val="00266B22"/>
    <w:rsid w:val="00267026"/>
    <w:rsid w:val="002674D0"/>
    <w:rsid w:val="002676E3"/>
    <w:rsid w:val="00272422"/>
    <w:rsid w:val="00272432"/>
    <w:rsid w:val="00272F6E"/>
    <w:rsid w:val="00274D50"/>
    <w:rsid w:val="00277ABB"/>
    <w:rsid w:val="00284FE6"/>
    <w:rsid w:val="002870C8"/>
    <w:rsid w:val="00287187"/>
    <w:rsid w:val="00287DCB"/>
    <w:rsid w:val="0029155A"/>
    <w:rsid w:val="0029419A"/>
    <w:rsid w:val="002A2581"/>
    <w:rsid w:val="002A28AF"/>
    <w:rsid w:val="002A3F7B"/>
    <w:rsid w:val="002A4EB8"/>
    <w:rsid w:val="002A5A74"/>
    <w:rsid w:val="002B209A"/>
    <w:rsid w:val="002B2446"/>
    <w:rsid w:val="002B37DE"/>
    <w:rsid w:val="002B4503"/>
    <w:rsid w:val="002B749E"/>
    <w:rsid w:val="002C2B00"/>
    <w:rsid w:val="002C4ACE"/>
    <w:rsid w:val="002C62A7"/>
    <w:rsid w:val="002C638C"/>
    <w:rsid w:val="002C7639"/>
    <w:rsid w:val="002D030F"/>
    <w:rsid w:val="002D0A8B"/>
    <w:rsid w:val="002D3E9A"/>
    <w:rsid w:val="002D55A8"/>
    <w:rsid w:val="002D5758"/>
    <w:rsid w:val="002D585E"/>
    <w:rsid w:val="002D5EBE"/>
    <w:rsid w:val="002D6D48"/>
    <w:rsid w:val="002E0BD4"/>
    <w:rsid w:val="002E0D34"/>
    <w:rsid w:val="002E3D54"/>
    <w:rsid w:val="002E3E4B"/>
    <w:rsid w:val="002E428A"/>
    <w:rsid w:val="002E449E"/>
    <w:rsid w:val="002E5362"/>
    <w:rsid w:val="002E5EB7"/>
    <w:rsid w:val="002F0874"/>
    <w:rsid w:val="002F0CA7"/>
    <w:rsid w:val="002F0D40"/>
    <w:rsid w:val="00302133"/>
    <w:rsid w:val="00304154"/>
    <w:rsid w:val="00305356"/>
    <w:rsid w:val="00305A44"/>
    <w:rsid w:val="0030601E"/>
    <w:rsid w:val="003100E3"/>
    <w:rsid w:val="00310ADD"/>
    <w:rsid w:val="00313A99"/>
    <w:rsid w:val="00314083"/>
    <w:rsid w:val="003142F7"/>
    <w:rsid w:val="003157E3"/>
    <w:rsid w:val="00320A19"/>
    <w:rsid w:val="00325981"/>
    <w:rsid w:val="00327E35"/>
    <w:rsid w:val="00332B37"/>
    <w:rsid w:val="00333AF4"/>
    <w:rsid w:val="00333D74"/>
    <w:rsid w:val="003353DD"/>
    <w:rsid w:val="00335FBC"/>
    <w:rsid w:val="00342CFF"/>
    <w:rsid w:val="0034364B"/>
    <w:rsid w:val="003444FF"/>
    <w:rsid w:val="00344846"/>
    <w:rsid w:val="00353B60"/>
    <w:rsid w:val="00355855"/>
    <w:rsid w:val="00355BAF"/>
    <w:rsid w:val="003577F7"/>
    <w:rsid w:val="00360607"/>
    <w:rsid w:val="00361332"/>
    <w:rsid w:val="003629C1"/>
    <w:rsid w:val="0036342B"/>
    <w:rsid w:val="003644B8"/>
    <w:rsid w:val="003651B8"/>
    <w:rsid w:val="00367466"/>
    <w:rsid w:val="003677B9"/>
    <w:rsid w:val="0037477C"/>
    <w:rsid w:val="00375E32"/>
    <w:rsid w:val="003765DD"/>
    <w:rsid w:val="00376756"/>
    <w:rsid w:val="00380F26"/>
    <w:rsid w:val="00384BEB"/>
    <w:rsid w:val="00390026"/>
    <w:rsid w:val="003913E1"/>
    <w:rsid w:val="00391FDF"/>
    <w:rsid w:val="00392729"/>
    <w:rsid w:val="00393046"/>
    <w:rsid w:val="00393C4F"/>
    <w:rsid w:val="0039463D"/>
    <w:rsid w:val="00394F5F"/>
    <w:rsid w:val="00395239"/>
    <w:rsid w:val="003960B0"/>
    <w:rsid w:val="00396E15"/>
    <w:rsid w:val="003972BA"/>
    <w:rsid w:val="003A0D55"/>
    <w:rsid w:val="003A415A"/>
    <w:rsid w:val="003A5269"/>
    <w:rsid w:val="003A7DF5"/>
    <w:rsid w:val="003B1A82"/>
    <w:rsid w:val="003B3F73"/>
    <w:rsid w:val="003B6572"/>
    <w:rsid w:val="003B7809"/>
    <w:rsid w:val="003C0C26"/>
    <w:rsid w:val="003C0D39"/>
    <w:rsid w:val="003C1CE6"/>
    <w:rsid w:val="003C20A3"/>
    <w:rsid w:val="003C5074"/>
    <w:rsid w:val="003C5D51"/>
    <w:rsid w:val="003C7BE7"/>
    <w:rsid w:val="003D6EF3"/>
    <w:rsid w:val="003D7A60"/>
    <w:rsid w:val="003D7FC4"/>
    <w:rsid w:val="003E079D"/>
    <w:rsid w:val="003E7009"/>
    <w:rsid w:val="003F03D7"/>
    <w:rsid w:val="003F0950"/>
    <w:rsid w:val="003F3EB5"/>
    <w:rsid w:val="003F477E"/>
    <w:rsid w:val="004003E0"/>
    <w:rsid w:val="0040074C"/>
    <w:rsid w:val="00402C2E"/>
    <w:rsid w:val="00402E6B"/>
    <w:rsid w:val="0040312D"/>
    <w:rsid w:val="00403938"/>
    <w:rsid w:val="00407006"/>
    <w:rsid w:val="00411F18"/>
    <w:rsid w:val="0041230B"/>
    <w:rsid w:val="004128DB"/>
    <w:rsid w:val="00414374"/>
    <w:rsid w:val="00414E90"/>
    <w:rsid w:val="00415C82"/>
    <w:rsid w:val="00417A67"/>
    <w:rsid w:val="00417E27"/>
    <w:rsid w:val="0042031B"/>
    <w:rsid w:val="00420E44"/>
    <w:rsid w:val="0042237C"/>
    <w:rsid w:val="00425ED2"/>
    <w:rsid w:val="00431D45"/>
    <w:rsid w:val="004334C6"/>
    <w:rsid w:val="00433A9B"/>
    <w:rsid w:val="00434FCF"/>
    <w:rsid w:val="00435203"/>
    <w:rsid w:val="004368FA"/>
    <w:rsid w:val="00436E06"/>
    <w:rsid w:val="00437780"/>
    <w:rsid w:val="00441B9F"/>
    <w:rsid w:val="00442426"/>
    <w:rsid w:val="0045039C"/>
    <w:rsid w:val="0045598A"/>
    <w:rsid w:val="00456AD2"/>
    <w:rsid w:val="004602E6"/>
    <w:rsid w:val="0047072C"/>
    <w:rsid w:val="00473266"/>
    <w:rsid w:val="00473E69"/>
    <w:rsid w:val="00476D55"/>
    <w:rsid w:val="00477913"/>
    <w:rsid w:val="00480D50"/>
    <w:rsid w:val="00484B08"/>
    <w:rsid w:val="004902BB"/>
    <w:rsid w:val="00493AB4"/>
    <w:rsid w:val="00494677"/>
    <w:rsid w:val="00495B20"/>
    <w:rsid w:val="004A1985"/>
    <w:rsid w:val="004A374C"/>
    <w:rsid w:val="004A44B9"/>
    <w:rsid w:val="004A609D"/>
    <w:rsid w:val="004A615D"/>
    <w:rsid w:val="004A6757"/>
    <w:rsid w:val="004A6F43"/>
    <w:rsid w:val="004A7397"/>
    <w:rsid w:val="004A7880"/>
    <w:rsid w:val="004A7E86"/>
    <w:rsid w:val="004B09DB"/>
    <w:rsid w:val="004B1872"/>
    <w:rsid w:val="004B2330"/>
    <w:rsid w:val="004B4933"/>
    <w:rsid w:val="004B544F"/>
    <w:rsid w:val="004B60FC"/>
    <w:rsid w:val="004B6535"/>
    <w:rsid w:val="004C0002"/>
    <w:rsid w:val="004C0B75"/>
    <w:rsid w:val="004C1E13"/>
    <w:rsid w:val="004C2304"/>
    <w:rsid w:val="004C23A1"/>
    <w:rsid w:val="004C3996"/>
    <w:rsid w:val="004C540C"/>
    <w:rsid w:val="004C5F4F"/>
    <w:rsid w:val="004C714F"/>
    <w:rsid w:val="004C7CF8"/>
    <w:rsid w:val="004D085A"/>
    <w:rsid w:val="004D2641"/>
    <w:rsid w:val="004D3BF5"/>
    <w:rsid w:val="004D3F8C"/>
    <w:rsid w:val="004D5C36"/>
    <w:rsid w:val="004E3B68"/>
    <w:rsid w:val="004E591C"/>
    <w:rsid w:val="00500793"/>
    <w:rsid w:val="00502524"/>
    <w:rsid w:val="005030EF"/>
    <w:rsid w:val="005116A4"/>
    <w:rsid w:val="00516920"/>
    <w:rsid w:val="00516C58"/>
    <w:rsid w:val="00520C80"/>
    <w:rsid w:val="00520D57"/>
    <w:rsid w:val="005234B5"/>
    <w:rsid w:val="00525152"/>
    <w:rsid w:val="00525C80"/>
    <w:rsid w:val="00530160"/>
    <w:rsid w:val="005302EB"/>
    <w:rsid w:val="005329D5"/>
    <w:rsid w:val="00533D3A"/>
    <w:rsid w:val="00534D67"/>
    <w:rsid w:val="0054001B"/>
    <w:rsid w:val="00541E5C"/>
    <w:rsid w:val="00543C95"/>
    <w:rsid w:val="0054455D"/>
    <w:rsid w:val="00545E9A"/>
    <w:rsid w:val="00551D65"/>
    <w:rsid w:val="005523FB"/>
    <w:rsid w:val="005538D6"/>
    <w:rsid w:val="00565694"/>
    <w:rsid w:val="0056634A"/>
    <w:rsid w:val="005668A8"/>
    <w:rsid w:val="00566982"/>
    <w:rsid w:val="005708E9"/>
    <w:rsid w:val="00570989"/>
    <w:rsid w:val="005724B6"/>
    <w:rsid w:val="005728BC"/>
    <w:rsid w:val="00573995"/>
    <w:rsid w:val="00582B18"/>
    <w:rsid w:val="00585B75"/>
    <w:rsid w:val="00586EE5"/>
    <w:rsid w:val="00590E35"/>
    <w:rsid w:val="005920A6"/>
    <w:rsid w:val="00592D00"/>
    <w:rsid w:val="005A08FC"/>
    <w:rsid w:val="005A2536"/>
    <w:rsid w:val="005A3B5C"/>
    <w:rsid w:val="005A407B"/>
    <w:rsid w:val="005B0408"/>
    <w:rsid w:val="005B138B"/>
    <w:rsid w:val="005B4853"/>
    <w:rsid w:val="005B499C"/>
    <w:rsid w:val="005B4E8D"/>
    <w:rsid w:val="005B5428"/>
    <w:rsid w:val="005C14B7"/>
    <w:rsid w:val="005C1E31"/>
    <w:rsid w:val="005C3B38"/>
    <w:rsid w:val="005C4F7E"/>
    <w:rsid w:val="005C5986"/>
    <w:rsid w:val="005D20FD"/>
    <w:rsid w:val="005D351E"/>
    <w:rsid w:val="005D6BEE"/>
    <w:rsid w:val="005D6D4C"/>
    <w:rsid w:val="005E0BEE"/>
    <w:rsid w:val="005E2840"/>
    <w:rsid w:val="005E3AF9"/>
    <w:rsid w:val="005E3F08"/>
    <w:rsid w:val="005E562E"/>
    <w:rsid w:val="005E6325"/>
    <w:rsid w:val="005E7EA7"/>
    <w:rsid w:val="005F2278"/>
    <w:rsid w:val="005F37C8"/>
    <w:rsid w:val="005F4AA6"/>
    <w:rsid w:val="005F684B"/>
    <w:rsid w:val="00600812"/>
    <w:rsid w:val="00601235"/>
    <w:rsid w:val="006012E8"/>
    <w:rsid w:val="00601B5B"/>
    <w:rsid w:val="00601C60"/>
    <w:rsid w:val="00602097"/>
    <w:rsid w:val="006030DC"/>
    <w:rsid w:val="00605954"/>
    <w:rsid w:val="006128A9"/>
    <w:rsid w:val="0061392E"/>
    <w:rsid w:val="00613C52"/>
    <w:rsid w:val="00613F78"/>
    <w:rsid w:val="00615E5E"/>
    <w:rsid w:val="00617577"/>
    <w:rsid w:val="0062096E"/>
    <w:rsid w:val="00622767"/>
    <w:rsid w:val="00623181"/>
    <w:rsid w:val="00623DB1"/>
    <w:rsid w:val="00623E4A"/>
    <w:rsid w:val="00624779"/>
    <w:rsid w:val="0062654A"/>
    <w:rsid w:val="0063159D"/>
    <w:rsid w:val="00631907"/>
    <w:rsid w:val="006336EE"/>
    <w:rsid w:val="00636C21"/>
    <w:rsid w:val="0064068D"/>
    <w:rsid w:val="00643D78"/>
    <w:rsid w:val="00644472"/>
    <w:rsid w:val="00645D87"/>
    <w:rsid w:val="00647A91"/>
    <w:rsid w:val="0065196E"/>
    <w:rsid w:val="006538FE"/>
    <w:rsid w:val="00653AFF"/>
    <w:rsid w:val="00655A55"/>
    <w:rsid w:val="0066492C"/>
    <w:rsid w:val="00664CCB"/>
    <w:rsid w:val="00671439"/>
    <w:rsid w:val="00671DB5"/>
    <w:rsid w:val="00673107"/>
    <w:rsid w:val="00674B2A"/>
    <w:rsid w:val="006836C0"/>
    <w:rsid w:val="006843BB"/>
    <w:rsid w:val="00685CC9"/>
    <w:rsid w:val="00686991"/>
    <w:rsid w:val="00690496"/>
    <w:rsid w:val="00693030"/>
    <w:rsid w:val="00696476"/>
    <w:rsid w:val="006A18BF"/>
    <w:rsid w:val="006A4301"/>
    <w:rsid w:val="006A5629"/>
    <w:rsid w:val="006A5F46"/>
    <w:rsid w:val="006A7EE4"/>
    <w:rsid w:val="006B0C8E"/>
    <w:rsid w:val="006B2835"/>
    <w:rsid w:val="006B647D"/>
    <w:rsid w:val="006C0A6C"/>
    <w:rsid w:val="006C2243"/>
    <w:rsid w:val="006C264A"/>
    <w:rsid w:val="006C606B"/>
    <w:rsid w:val="006C60B4"/>
    <w:rsid w:val="006C6EDA"/>
    <w:rsid w:val="006C78E7"/>
    <w:rsid w:val="006D0466"/>
    <w:rsid w:val="006D2F2B"/>
    <w:rsid w:val="006D2F97"/>
    <w:rsid w:val="006D4640"/>
    <w:rsid w:val="006D5630"/>
    <w:rsid w:val="006D62C7"/>
    <w:rsid w:val="006D6D7B"/>
    <w:rsid w:val="006E0B56"/>
    <w:rsid w:val="006E1B3C"/>
    <w:rsid w:val="006E25B9"/>
    <w:rsid w:val="006E3FEE"/>
    <w:rsid w:val="006E4E9C"/>
    <w:rsid w:val="006E6D11"/>
    <w:rsid w:val="006F018B"/>
    <w:rsid w:val="006F07C7"/>
    <w:rsid w:val="006F1549"/>
    <w:rsid w:val="006F29A6"/>
    <w:rsid w:val="006F3872"/>
    <w:rsid w:val="006F5D32"/>
    <w:rsid w:val="006F6826"/>
    <w:rsid w:val="006F7023"/>
    <w:rsid w:val="006F763D"/>
    <w:rsid w:val="006F7699"/>
    <w:rsid w:val="006F7C29"/>
    <w:rsid w:val="007030B5"/>
    <w:rsid w:val="00706089"/>
    <w:rsid w:val="007062FE"/>
    <w:rsid w:val="0070647F"/>
    <w:rsid w:val="0070784F"/>
    <w:rsid w:val="00710A06"/>
    <w:rsid w:val="007149A5"/>
    <w:rsid w:val="007172A9"/>
    <w:rsid w:val="00717EF7"/>
    <w:rsid w:val="007222FF"/>
    <w:rsid w:val="00723E99"/>
    <w:rsid w:val="007262C3"/>
    <w:rsid w:val="0072727F"/>
    <w:rsid w:val="007308E6"/>
    <w:rsid w:val="007326B2"/>
    <w:rsid w:val="00733D1B"/>
    <w:rsid w:val="00734A3C"/>
    <w:rsid w:val="00734F64"/>
    <w:rsid w:val="00742DC5"/>
    <w:rsid w:val="00744150"/>
    <w:rsid w:val="00744B04"/>
    <w:rsid w:val="00746275"/>
    <w:rsid w:val="007547D9"/>
    <w:rsid w:val="00757A6A"/>
    <w:rsid w:val="007602EB"/>
    <w:rsid w:val="00763BE0"/>
    <w:rsid w:val="00764F1E"/>
    <w:rsid w:val="0076560D"/>
    <w:rsid w:val="007669C9"/>
    <w:rsid w:val="0076739D"/>
    <w:rsid w:val="007739FA"/>
    <w:rsid w:val="007773B2"/>
    <w:rsid w:val="00781CDE"/>
    <w:rsid w:val="00781D2A"/>
    <w:rsid w:val="00782DE7"/>
    <w:rsid w:val="0078310D"/>
    <w:rsid w:val="0078740E"/>
    <w:rsid w:val="00787713"/>
    <w:rsid w:val="00787EEF"/>
    <w:rsid w:val="00790DBB"/>
    <w:rsid w:val="007920E6"/>
    <w:rsid w:val="00792519"/>
    <w:rsid w:val="00796037"/>
    <w:rsid w:val="007A20DF"/>
    <w:rsid w:val="007A2769"/>
    <w:rsid w:val="007A32BF"/>
    <w:rsid w:val="007A343D"/>
    <w:rsid w:val="007A437C"/>
    <w:rsid w:val="007A7E72"/>
    <w:rsid w:val="007B0912"/>
    <w:rsid w:val="007B6CE7"/>
    <w:rsid w:val="007C0A9D"/>
    <w:rsid w:val="007C4075"/>
    <w:rsid w:val="007C5384"/>
    <w:rsid w:val="007C7608"/>
    <w:rsid w:val="007C7664"/>
    <w:rsid w:val="007C7EEA"/>
    <w:rsid w:val="007D2D97"/>
    <w:rsid w:val="007D2E97"/>
    <w:rsid w:val="007D30A8"/>
    <w:rsid w:val="007D3B2A"/>
    <w:rsid w:val="007D52A6"/>
    <w:rsid w:val="007D6066"/>
    <w:rsid w:val="007E254A"/>
    <w:rsid w:val="007E6665"/>
    <w:rsid w:val="007F4AC2"/>
    <w:rsid w:val="007F5A47"/>
    <w:rsid w:val="007F601B"/>
    <w:rsid w:val="007F7740"/>
    <w:rsid w:val="008007BD"/>
    <w:rsid w:val="008008A6"/>
    <w:rsid w:val="00801F72"/>
    <w:rsid w:val="00805612"/>
    <w:rsid w:val="008060CE"/>
    <w:rsid w:val="00807115"/>
    <w:rsid w:val="00811106"/>
    <w:rsid w:val="008111D5"/>
    <w:rsid w:val="00811E79"/>
    <w:rsid w:val="00813510"/>
    <w:rsid w:val="0081410A"/>
    <w:rsid w:val="00815207"/>
    <w:rsid w:val="00815B07"/>
    <w:rsid w:val="00817982"/>
    <w:rsid w:val="008207FB"/>
    <w:rsid w:val="0082099D"/>
    <w:rsid w:val="008221EC"/>
    <w:rsid w:val="00822938"/>
    <w:rsid w:val="00823134"/>
    <w:rsid w:val="00825E18"/>
    <w:rsid w:val="00830803"/>
    <w:rsid w:val="00831ACC"/>
    <w:rsid w:val="00831FF8"/>
    <w:rsid w:val="00832DC4"/>
    <w:rsid w:val="00834C54"/>
    <w:rsid w:val="008400C1"/>
    <w:rsid w:val="008430C1"/>
    <w:rsid w:val="00844697"/>
    <w:rsid w:val="00845026"/>
    <w:rsid w:val="008474F7"/>
    <w:rsid w:val="0085023E"/>
    <w:rsid w:val="00850BBB"/>
    <w:rsid w:val="00850D53"/>
    <w:rsid w:val="00851471"/>
    <w:rsid w:val="008518A2"/>
    <w:rsid w:val="00853D57"/>
    <w:rsid w:val="008550B1"/>
    <w:rsid w:val="0085570D"/>
    <w:rsid w:val="008572D7"/>
    <w:rsid w:val="00857EC0"/>
    <w:rsid w:val="0086520E"/>
    <w:rsid w:val="00870E31"/>
    <w:rsid w:val="00873A0B"/>
    <w:rsid w:val="008742CD"/>
    <w:rsid w:val="00874AEF"/>
    <w:rsid w:val="00877E3A"/>
    <w:rsid w:val="00880688"/>
    <w:rsid w:val="00880ADD"/>
    <w:rsid w:val="00881F4E"/>
    <w:rsid w:val="00882EF7"/>
    <w:rsid w:val="008831C1"/>
    <w:rsid w:val="00886085"/>
    <w:rsid w:val="008862A3"/>
    <w:rsid w:val="0089503F"/>
    <w:rsid w:val="008973D6"/>
    <w:rsid w:val="008A0D24"/>
    <w:rsid w:val="008A27DF"/>
    <w:rsid w:val="008A28E0"/>
    <w:rsid w:val="008A3D45"/>
    <w:rsid w:val="008A7675"/>
    <w:rsid w:val="008B00E2"/>
    <w:rsid w:val="008B03AB"/>
    <w:rsid w:val="008B1293"/>
    <w:rsid w:val="008B37AA"/>
    <w:rsid w:val="008B614C"/>
    <w:rsid w:val="008C52BA"/>
    <w:rsid w:val="008C553D"/>
    <w:rsid w:val="008C7965"/>
    <w:rsid w:val="008C7AE3"/>
    <w:rsid w:val="008D1F68"/>
    <w:rsid w:val="008D335D"/>
    <w:rsid w:val="008D5898"/>
    <w:rsid w:val="008D65D8"/>
    <w:rsid w:val="008D72D0"/>
    <w:rsid w:val="008E2029"/>
    <w:rsid w:val="008E21FB"/>
    <w:rsid w:val="008E3308"/>
    <w:rsid w:val="008F187A"/>
    <w:rsid w:val="008F3E21"/>
    <w:rsid w:val="008F43D3"/>
    <w:rsid w:val="008F5C8D"/>
    <w:rsid w:val="008F61AE"/>
    <w:rsid w:val="008F7895"/>
    <w:rsid w:val="008F79A5"/>
    <w:rsid w:val="0090195B"/>
    <w:rsid w:val="00901E17"/>
    <w:rsid w:val="00903743"/>
    <w:rsid w:val="00910338"/>
    <w:rsid w:val="00912C9C"/>
    <w:rsid w:val="00913A49"/>
    <w:rsid w:val="00921B01"/>
    <w:rsid w:val="0092231D"/>
    <w:rsid w:val="009251DA"/>
    <w:rsid w:val="00925565"/>
    <w:rsid w:val="009278F7"/>
    <w:rsid w:val="009307FF"/>
    <w:rsid w:val="00930E26"/>
    <w:rsid w:val="00931017"/>
    <w:rsid w:val="00932D29"/>
    <w:rsid w:val="00932D7A"/>
    <w:rsid w:val="00933A9A"/>
    <w:rsid w:val="00934648"/>
    <w:rsid w:val="00934F12"/>
    <w:rsid w:val="00936BE4"/>
    <w:rsid w:val="00941410"/>
    <w:rsid w:val="00943697"/>
    <w:rsid w:val="009443CA"/>
    <w:rsid w:val="00944E7F"/>
    <w:rsid w:val="00946622"/>
    <w:rsid w:val="009518E5"/>
    <w:rsid w:val="00951EB8"/>
    <w:rsid w:val="00954F9C"/>
    <w:rsid w:val="00955A32"/>
    <w:rsid w:val="00957D02"/>
    <w:rsid w:val="009608BB"/>
    <w:rsid w:val="00960A0E"/>
    <w:rsid w:val="00964A20"/>
    <w:rsid w:val="00966B81"/>
    <w:rsid w:val="00970600"/>
    <w:rsid w:val="009721B2"/>
    <w:rsid w:val="009757B5"/>
    <w:rsid w:val="009768B4"/>
    <w:rsid w:val="00977408"/>
    <w:rsid w:val="00977A68"/>
    <w:rsid w:val="009804F0"/>
    <w:rsid w:val="009816D7"/>
    <w:rsid w:val="00982542"/>
    <w:rsid w:val="00982746"/>
    <w:rsid w:val="00982E70"/>
    <w:rsid w:val="009856DB"/>
    <w:rsid w:val="00986C7D"/>
    <w:rsid w:val="00991D26"/>
    <w:rsid w:val="009924F1"/>
    <w:rsid w:val="00992F93"/>
    <w:rsid w:val="009945BF"/>
    <w:rsid w:val="00994FF7"/>
    <w:rsid w:val="009A14DF"/>
    <w:rsid w:val="009A4954"/>
    <w:rsid w:val="009A5227"/>
    <w:rsid w:val="009A56CC"/>
    <w:rsid w:val="009A713D"/>
    <w:rsid w:val="009B112E"/>
    <w:rsid w:val="009B3924"/>
    <w:rsid w:val="009B472A"/>
    <w:rsid w:val="009B4FC4"/>
    <w:rsid w:val="009B5C48"/>
    <w:rsid w:val="009B6655"/>
    <w:rsid w:val="009C0AEC"/>
    <w:rsid w:val="009C5965"/>
    <w:rsid w:val="009D0447"/>
    <w:rsid w:val="009D4BF4"/>
    <w:rsid w:val="009D5E7F"/>
    <w:rsid w:val="009D7F70"/>
    <w:rsid w:val="009E1342"/>
    <w:rsid w:val="009E2E8E"/>
    <w:rsid w:val="009F2609"/>
    <w:rsid w:val="009F30C8"/>
    <w:rsid w:val="009F5D1E"/>
    <w:rsid w:val="009F7677"/>
    <w:rsid w:val="00A01B8E"/>
    <w:rsid w:val="00A02F9B"/>
    <w:rsid w:val="00A032A6"/>
    <w:rsid w:val="00A0374F"/>
    <w:rsid w:val="00A05B38"/>
    <w:rsid w:val="00A06584"/>
    <w:rsid w:val="00A072F4"/>
    <w:rsid w:val="00A12BEE"/>
    <w:rsid w:val="00A15721"/>
    <w:rsid w:val="00A16D5C"/>
    <w:rsid w:val="00A16E88"/>
    <w:rsid w:val="00A205FF"/>
    <w:rsid w:val="00A249DE"/>
    <w:rsid w:val="00A26BEE"/>
    <w:rsid w:val="00A27BB4"/>
    <w:rsid w:val="00A30B45"/>
    <w:rsid w:val="00A31696"/>
    <w:rsid w:val="00A31B64"/>
    <w:rsid w:val="00A32ADE"/>
    <w:rsid w:val="00A41EA1"/>
    <w:rsid w:val="00A507F2"/>
    <w:rsid w:val="00A54E01"/>
    <w:rsid w:val="00A55A56"/>
    <w:rsid w:val="00A56F98"/>
    <w:rsid w:val="00A571DB"/>
    <w:rsid w:val="00A57FD1"/>
    <w:rsid w:val="00A603A9"/>
    <w:rsid w:val="00A60FAA"/>
    <w:rsid w:val="00A635BB"/>
    <w:rsid w:val="00A64405"/>
    <w:rsid w:val="00A659C2"/>
    <w:rsid w:val="00A66D7E"/>
    <w:rsid w:val="00A75918"/>
    <w:rsid w:val="00A76F67"/>
    <w:rsid w:val="00A80318"/>
    <w:rsid w:val="00A8155F"/>
    <w:rsid w:val="00A82896"/>
    <w:rsid w:val="00A83DEB"/>
    <w:rsid w:val="00A84255"/>
    <w:rsid w:val="00A92412"/>
    <w:rsid w:val="00A92533"/>
    <w:rsid w:val="00A92DC8"/>
    <w:rsid w:val="00A93963"/>
    <w:rsid w:val="00A94066"/>
    <w:rsid w:val="00A940BD"/>
    <w:rsid w:val="00A94D26"/>
    <w:rsid w:val="00AA04D5"/>
    <w:rsid w:val="00AA1574"/>
    <w:rsid w:val="00AA3FAA"/>
    <w:rsid w:val="00AA43C0"/>
    <w:rsid w:val="00AA5BEF"/>
    <w:rsid w:val="00AA699F"/>
    <w:rsid w:val="00AA7386"/>
    <w:rsid w:val="00AA7E2F"/>
    <w:rsid w:val="00AB19E3"/>
    <w:rsid w:val="00AB5AB9"/>
    <w:rsid w:val="00AB662F"/>
    <w:rsid w:val="00AC5813"/>
    <w:rsid w:val="00AC5CD2"/>
    <w:rsid w:val="00AC6387"/>
    <w:rsid w:val="00AD04A1"/>
    <w:rsid w:val="00AD2741"/>
    <w:rsid w:val="00AD3E1F"/>
    <w:rsid w:val="00AD5CAC"/>
    <w:rsid w:val="00AD6D5C"/>
    <w:rsid w:val="00AE2FBF"/>
    <w:rsid w:val="00AE4E90"/>
    <w:rsid w:val="00AE5D1F"/>
    <w:rsid w:val="00AE5D7A"/>
    <w:rsid w:val="00AE61CD"/>
    <w:rsid w:val="00AE7673"/>
    <w:rsid w:val="00AF001B"/>
    <w:rsid w:val="00AF5412"/>
    <w:rsid w:val="00B00713"/>
    <w:rsid w:val="00B02B1C"/>
    <w:rsid w:val="00B03B03"/>
    <w:rsid w:val="00B04211"/>
    <w:rsid w:val="00B06823"/>
    <w:rsid w:val="00B0739D"/>
    <w:rsid w:val="00B120AC"/>
    <w:rsid w:val="00B14C54"/>
    <w:rsid w:val="00B15383"/>
    <w:rsid w:val="00B17A43"/>
    <w:rsid w:val="00B2528E"/>
    <w:rsid w:val="00B269B6"/>
    <w:rsid w:val="00B27BEA"/>
    <w:rsid w:val="00B34FA9"/>
    <w:rsid w:val="00B42A6F"/>
    <w:rsid w:val="00B4324B"/>
    <w:rsid w:val="00B4555A"/>
    <w:rsid w:val="00B50494"/>
    <w:rsid w:val="00B54277"/>
    <w:rsid w:val="00B54372"/>
    <w:rsid w:val="00B60035"/>
    <w:rsid w:val="00B6054D"/>
    <w:rsid w:val="00B61639"/>
    <w:rsid w:val="00B61AC7"/>
    <w:rsid w:val="00B62CE4"/>
    <w:rsid w:val="00B64ADF"/>
    <w:rsid w:val="00B6525C"/>
    <w:rsid w:val="00B668C2"/>
    <w:rsid w:val="00B71ADD"/>
    <w:rsid w:val="00B7429E"/>
    <w:rsid w:val="00B748C0"/>
    <w:rsid w:val="00B76EA2"/>
    <w:rsid w:val="00B80CB4"/>
    <w:rsid w:val="00B8197F"/>
    <w:rsid w:val="00B8294A"/>
    <w:rsid w:val="00B8309F"/>
    <w:rsid w:val="00B8451C"/>
    <w:rsid w:val="00B85562"/>
    <w:rsid w:val="00B863F6"/>
    <w:rsid w:val="00B913FB"/>
    <w:rsid w:val="00B92B59"/>
    <w:rsid w:val="00B94D90"/>
    <w:rsid w:val="00B95B50"/>
    <w:rsid w:val="00BA117D"/>
    <w:rsid w:val="00BA1C7D"/>
    <w:rsid w:val="00BA220A"/>
    <w:rsid w:val="00BA462D"/>
    <w:rsid w:val="00BA5CFC"/>
    <w:rsid w:val="00BA6A8C"/>
    <w:rsid w:val="00BB386C"/>
    <w:rsid w:val="00BB6304"/>
    <w:rsid w:val="00BC080C"/>
    <w:rsid w:val="00BC1D3A"/>
    <w:rsid w:val="00BC29C0"/>
    <w:rsid w:val="00BC301D"/>
    <w:rsid w:val="00BC749B"/>
    <w:rsid w:val="00BC78E0"/>
    <w:rsid w:val="00BC7C56"/>
    <w:rsid w:val="00BD51DC"/>
    <w:rsid w:val="00BD6358"/>
    <w:rsid w:val="00BD687F"/>
    <w:rsid w:val="00BD710E"/>
    <w:rsid w:val="00BE0904"/>
    <w:rsid w:val="00BE0BAA"/>
    <w:rsid w:val="00BE0EF9"/>
    <w:rsid w:val="00BE137E"/>
    <w:rsid w:val="00BE2AF6"/>
    <w:rsid w:val="00BE3A8D"/>
    <w:rsid w:val="00BE4955"/>
    <w:rsid w:val="00BE7BD8"/>
    <w:rsid w:val="00BF0969"/>
    <w:rsid w:val="00BF0DFA"/>
    <w:rsid w:val="00BF372D"/>
    <w:rsid w:val="00BF3DD2"/>
    <w:rsid w:val="00BF4D3A"/>
    <w:rsid w:val="00BF5345"/>
    <w:rsid w:val="00BF5950"/>
    <w:rsid w:val="00BF6E31"/>
    <w:rsid w:val="00BF702A"/>
    <w:rsid w:val="00C02F8B"/>
    <w:rsid w:val="00C0384D"/>
    <w:rsid w:val="00C03D37"/>
    <w:rsid w:val="00C074C1"/>
    <w:rsid w:val="00C07DD1"/>
    <w:rsid w:val="00C1223C"/>
    <w:rsid w:val="00C12DD1"/>
    <w:rsid w:val="00C13A8D"/>
    <w:rsid w:val="00C1508E"/>
    <w:rsid w:val="00C159A6"/>
    <w:rsid w:val="00C1712C"/>
    <w:rsid w:val="00C1728A"/>
    <w:rsid w:val="00C173B4"/>
    <w:rsid w:val="00C17794"/>
    <w:rsid w:val="00C20383"/>
    <w:rsid w:val="00C24666"/>
    <w:rsid w:val="00C265B1"/>
    <w:rsid w:val="00C26658"/>
    <w:rsid w:val="00C26D95"/>
    <w:rsid w:val="00C304A7"/>
    <w:rsid w:val="00C307BD"/>
    <w:rsid w:val="00C31F9A"/>
    <w:rsid w:val="00C32D8B"/>
    <w:rsid w:val="00C360C1"/>
    <w:rsid w:val="00C3625C"/>
    <w:rsid w:val="00C403B8"/>
    <w:rsid w:val="00C4287E"/>
    <w:rsid w:val="00C44DAF"/>
    <w:rsid w:val="00C46FBA"/>
    <w:rsid w:val="00C47691"/>
    <w:rsid w:val="00C528E2"/>
    <w:rsid w:val="00C5597E"/>
    <w:rsid w:val="00C60EE6"/>
    <w:rsid w:val="00C619B1"/>
    <w:rsid w:val="00C629F5"/>
    <w:rsid w:val="00C67286"/>
    <w:rsid w:val="00C678B6"/>
    <w:rsid w:val="00C741D9"/>
    <w:rsid w:val="00C747A2"/>
    <w:rsid w:val="00C81456"/>
    <w:rsid w:val="00C85118"/>
    <w:rsid w:val="00C8723E"/>
    <w:rsid w:val="00C92541"/>
    <w:rsid w:val="00C928FB"/>
    <w:rsid w:val="00C9341D"/>
    <w:rsid w:val="00C944BC"/>
    <w:rsid w:val="00C949D3"/>
    <w:rsid w:val="00C95C8C"/>
    <w:rsid w:val="00CA07C2"/>
    <w:rsid w:val="00CA0A5A"/>
    <w:rsid w:val="00CA2C3D"/>
    <w:rsid w:val="00CA2F24"/>
    <w:rsid w:val="00CA3625"/>
    <w:rsid w:val="00CA4657"/>
    <w:rsid w:val="00CA5C62"/>
    <w:rsid w:val="00CA6D47"/>
    <w:rsid w:val="00CA7149"/>
    <w:rsid w:val="00CB7726"/>
    <w:rsid w:val="00CB7C79"/>
    <w:rsid w:val="00CC4FF2"/>
    <w:rsid w:val="00CC53C7"/>
    <w:rsid w:val="00CC562A"/>
    <w:rsid w:val="00CC5F40"/>
    <w:rsid w:val="00CC6E0F"/>
    <w:rsid w:val="00CC766C"/>
    <w:rsid w:val="00CD054B"/>
    <w:rsid w:val="00CD065A"/>
    <w:rsid w:val="00CD2E81"/>
    <w:rsid w:val="00CD4366"/>
    <w:rsid w:val="00CD4715"/>
    <w:rsid w:val="00CD4A3E"/>
    <w:rsid w:val="00CD6DF0"/>
    <w:rsid w:val="00CD7456"/>
    <w:rsid w:val="00CD7D16"/>
    <w:rsid w:val="00CE0FB4"/>
    <w:rsid w:val="00CE2DEB"/>
    <w:rsid w:val="00CE4495"/>
    <w:rsid w:val="00CE4C9E"/>
    <w:rsid w:val="00CE68DB"/>
    <w:rsid w:val="00CE7A2D"/>
    <w:rsid w:val="00CF2477"/>
    <w:rsid w:val="00CF471E"/>
    <w:rsid w:val="00CF5883"/>
    <w:rsid w:val="00CF5AF0"/>
    <w:rsid w:val="00CF646C"/>
    <w:rsid w:val="00D00E48"/>
    <w:rsid w:val="00D02635"/>
    <w:rsid w:val="00D045BA"/>
    <w:rsid w:val="00D05E7E"/>
    <w:rsid w:val="00D11A4D"/>
    <w:rsid w:val="00D13644"/>
    <w:rsid w:val="00D13E19"/>
    <w:rsid w:val="00D14A8E"/>
    <w:rsid w:val="00D15AB6"/>
    <w:rsid w:val="00D172C2"/>
    <w:rsid w:val="00D2383F"/>
    <w:rsid w:val="00D23A6A"/>
    <w:rsid w:val="00D2420C"/>
    <w:rsid w:val="00D25598"/>
    <w:rsid w:val="00D26827"/>
    <w:rsid w:val="00D301AD"/>
    <w:rsid w:val="00D34AA6"/>
    <w:rsid w:val="00D42859"/>
    <w:rsid w:val="00D42890"/>
    <w:rsid w:val="00D42DD9"/>
    <w:rsid w:val="00D43F57"/>
    <w:rsid w:val="00D44EBD"/>
    <w:rsid w:val="00D46188"/>
    <w:rsid w:val="00D51A76"/>
    <w:rsid w:val="00D51CB7"/>
    <w:rsid w:val="00D51DA2"/>
    <w:rsid w:val="00D55232"/>
    <w:rsid w:val="00D55A1A"/>
    <w:rsid w:val="00D5635A"/>
    <w:rsid w:val="00D5640A"/>
    <w:rsid w:val="00D56C90"/>
    <w:rsid w:val="00D57D49"/>
    <w:rsid w:val="00D64BA3"/>
    <w:rsid w:val="00D653D6"/>
    <w:rsid w:val="00D65C56"/>
    <w:rsid w:val="00D70A4E"/>
    <w:rsid w:val="00D72EC4"/>
    <w:rsid w:val="00D83BDC"/>
    <w:rsid w:val="00D85646"/>
    <w:rsid w:val="00D90585"/>
    <w:rsid w:val="00D9583C"/>
    <w:rsid w:val="00DA0B98"/>
    <w:rsid w:val="00DA18D7"/>
    <w:rsid w:val="00DA196D"/>
    <w:rsid w:val="00DA1A09"/>
    <w:rsid w:val="00DA6633"/>
    <w:rsid w:val="00DA6DF5"/>
    <w:rsid w:val="00DB0D95"/>
    <w:rsid w:val="00DB1CB0"/>
    <w:rsid w:val="00DB2C41"/>
    <w:rsid w:val="00DB7EFE"/>
    <w:rsid w:val="00DC259F"/>
    <w:rsid w:val="00DC36F3"/>
    <w:rsid w:val="00DC3F6C"/>
    <w:rsid w:val="00DC40D0"/>
    <w:rsid w:val="00DC5691"/>
    <w:rsid w:val="00DC60CE"/>
    <w:rsid w:val="00DD10F7"/>
    <w:rsid w:val="00DD356F"/>
    <w:rsid w:val="00DD36BE"/>
    <w:rsid w:val="00DD3DC2"/>
    <w:rsid w:val="00DD447A"/>
    <w:rsid w:val="00DD457B"/>
    <w:rsid w:val="00DD583F"/>
    <w:rsid w:val="00DE0394"/>
    <w:rsid w:val="00DE2C72"/>
    <w:rsid w:val="00DE4842"/>
    <w:rsid w:val="00DE4BEE"/>
    <w:rsid w:val="00DF0310"/>
    <w:rsid w:val="00DF2CD9"/>
    <w:rsid w:val="00DF3DDB"/>
    <w:rsid w:val="00DF43C0"/>
    <w:rsid w:val="00DF4FFA"/>
    <w:rsid w:val="00DF5ECD"/>
    <w:rsid w:val="00DF62F2"/>
    <w:rsid w:val="00DF7CEF"/>
    <w:rsid w:val="00E017A3"/>
    <w:rsid w:val="00E01D4B"/>
    <w:rsid w:val="00E02196"/>
    <w:rsid w:val="00E02A92"/>
    <w:rsid w:val="00E04920"/>
    <w:rsid w:val="00E04C38"/>
    <w:rsid w:val="00E0534A"/>
    <w:rsid w:val="00E058CE"/>
    <w:rsid w:val="00E142A4"/>
    <w:rsid w:val="00E157FE"/>
    <w:rsid w:val="00E22736"/>
    <w:rsid w:val="00E22C8A"/>
    <w:rsid w:val="00E23560"/>
    <w:rsid w:val="00E2589A"/>
    <w:rsid w:val="00E26F13"/>
    <w:rsid w:val="00E31E21"/>
    <w:rsid w:val="00E33471"/>
    <w:rsid w:val="00E355BF"/>
    <w:rsid w:val="00E37671"/>
    <w:rsid w:val="00E42BEA"/>
    <w:rsid w:val="00E43446"/>
    <w:rsid w:val="00E46DED"/>
    <w:rsid w:val="00E47DCA"/>
    <w:rsid w:val="00E510DF"/>
    <w:rsid w:val="00E531BB"/>
    <w:rsid w:val="00E533EB"/>
    <w:rsid w:val="00E56F4F"/>
    <w:rsid w:val="00E571B4"/>
    <w:rsid w:val="00E572AE"/>
    <w:rsid w:val="00E575C3"/>
    <w:rsid w:val="00E608BA"/>
    <w:rsid w:val="00E64F64"/>
    <w:rsid w:val="00E66821"/>
    <w:rsid w:val="00E70064"/>
    <w:rsid w:val="00E70A99"/>
    <w:rsid w:val="00E7198E"/>
    <w:rsid w:val="00E71E18"/>
    <w:rsid w:val="00E72E6E"/>
    <w:rsid w:val="00E768F5"/>
    <w:rsid w:val="00E8078F"/>
    <w:rsid w:val="00E83DFA"/>
    <w:rsid w:val="00E849BE"/>
    <w:rsid w:val="00E85D59"/>
    <w:rsid w:val="00E90104"/>
    <w:rsid w:val="00E945E0"/>
    <w:rsid w:val="00EA1D0A"/>
    <w:rsid w:val="00EA3F51"/>
    <w:rsid w:val="00EA44F3"/>
    <w:rsid w:val="00EA60E0"/>
    <w:rsid w:val="00EB1394"/>
    <w:rsid w:val="00EB4DD1"/>
    <w:rsid w:val="00EB5164"/>
    <w:rsid w:val="00EB7CDC"/>
    <w:rsid w:val="00EB7E67"/>
    <w:rsid w:val="00EC186C"/>
    <w:rsid w:val="00EC29B0"/>
    <w:rsid w:val="00EC3088"/>
    <w:rsid w:val="00EC3D47"/>
    <w:rsid w:val="00ED30BD"/>
    <w:rsid w:val="00ED5B85"/>
    <w:rsid w:val="00ED79D1"/>
    <w:rsid w:val="00EE0409"/>
    <w:rsid w:val="00EE3D76"/>
    <w:rsid w:val="00EE4546"/>
    <w:rsid w:val="00EE4CDE"/>
    <w:rsid w:val="00EE61AD"/>
    <w:rsid w:val="00EF0180"/>
    <w:rsid w:val="00EF0B7A"/>
    <w:rsid w:val="00F0275E"/>
    <w:rsid w:val="00F03454"/>
    <w:rsid w:val="00F0397C"/>
    <w:rsid w:val="00F05CE0"/>
    <w:rsid w:val="00F12515"/>
    <w:rsid w:val="00F12582"/>
    <w:rsid w:val="00F128F3"/>
    <w:rsid w:val="00F12C5B"/>
    <w:rsid w:val="00F13E19"/>
    <w:rsid w:val="00F141B9"/>
    <w:rsid w:val="00F14878"/>
    <w:rsid w:val="00F17B10"/>
    <w:rsid w:val="00F203F7"/>
    <w:rsid w:val="00F23B12"/>
    <w:rsid w:val="00F23F67"/>
    <w:rsid w:val="00F321AB"/>
    <w:rsid w:val="00F33158"/>
    <w:rsid w:val="00F3440F"/>
    <w:rsid w:val="00F348B8"/>
    <w:rsid w:val="00F36A0E"/>
    <w:rsid w:val="00F406D7"/>
    <w:rsid w:val="00F4251A"/>
    <w:rsid w:val="00F45086"/>
    <w:rsid w:val="00F528C1"/>
    <w:rsid w:val="00F53804"/>
    <w:rsid w:val="00F53D37"/>
    <w:rsid w:val="00F54143"/>
    <w:rsid w:val="00F56F41"/>
    <w:rsid w:val="00F63554"/>
    <w:rsid w:val="00F67FB9"/>
    <w:rsid w:val="00F70B3C"/>
    <w:rsid w:val="00F70BD4"/>
    <w:rsid w:val="00F7445C"/>
    <w:rsid w:val="00F7570C"/>
    <w:rsid w:val="00F75F1F"/>
    <w:rsid w:val="00F77EEB"/>
    <w:rsid w:val="00F82E80"/>
    <w:rsid w:val="00F8349B"/>
    <w:rsid w:val="00F83897"/>
    <w:rsid w:val="00F83C09"/>
    <w:rsid w:val="00F85E11"/>
    <w:rsid w:val="00FA0515"/>
    <w:rsid w:val="00FA432C"/>
    <w:rsid w:val="00FA67C3"/>
    <w:rsid w:val="00FA693F"/>
    <w:rsid w:val="00FB310E"/>
    <w:rsid w:val="00FB6039"/>
    <w:rsid w:val="00FC1774"/>
    <w:rsid w:val="00FC189E"/>
    <w:rsid w:val="00FC4871"/>
    <w:rsid w:val="00FC6CF5"/>
    <w:rsid w:val="00FD33FD"/>
    <w:rsid w:val="00FD341D"/>
    <w:rsid w:val="00FD5E71"/>
    <w:rsid w:val="00FD62A1"/>
    <w:rsid w:val="00FD7398"/>
    <w:rsid w:val="00FE06E7"/>
    <w:rsid w:val="00FE3B9A"/>
    <w:rsid w:val="00FE46F3"/>
    <w:rsid w:val="00FE4A17"/>
    <w:rsid w:val="00FF1B55"/>
    <w:rsid w:val="00FF2218"/>
    <w:rsid w:val="00FF69FA"/>
    <w:rsid w:val="00FF6D72"/>
    <w:rsid w:val="0D4E26BB"/>
    <w:rsid w:val="12CD0C7F"/>
    <w:rsid w:val="23E37DD5"/>
    <w:rsid w:val="2F0647FA"/>
    <w:rsid w:val="372F00AE"/>
    <w:rsid w:val="43DA5FD9"/>
    <w:rsid w:val="46F320DD"/>
    <w:rsid w:val="47AF3865"/>
    <w:rsid w:val="6F2C30A4"/>
    <w:rsid w:val="78CE120B"/>
    <w:rsid w:val="7E101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semiHidden="0" w:uiPriority="39" w:qFormat="1"/>
    <w:lsdException w:name="toc 3" w:semiHidden="0" w:uiPriority="39" w:qFormat="1"/>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qFormat="1"/>
    <w:lsdException w:name="header" w:semiHidden="0" w:uiPriority="0" w:qFormat="1"/>
    <w:lsdException w:name="footer" w:semiHidden="0" w:uiPriority="0" w:qFormat="1"/>
    <w:lsdException w:name="caption" w:uiPriority="35"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semiHidden="0" w:uiPriority="11" w:unhideWhenUsed="0" w:qFormat="1"/>
    <w:lsdException w:name="Date" w:semiHidden="0" w:uiPriority="0" w:qFormat="1"/>
    <w:lsdException w:name="Body Text 2" w:semiHidden="0" w:uiPriority="0" w:qFormat="1"/>
    <w:lsdException w:name="Hyperlink" w:semiHidden="0" w:qFormat="1"/>
    <w:lsdException w:name="Strong" w:semiHidden="0" w:uiPriority="0" w:unhideWhenUsed="0" w:qFormat="1"/>
    <w:lsdException w:name="Emphasis" w:semiHidden="0" w:uiPriority="20" w:unhideWhenUsed="0" w:qFormat="1"/>
    <w:lsdException w:name="Document Map" w:uiPriority="0" w:qFormat="1"/>
    <w:lsdException w:name="Normal (Web)" w:uiPriority="0"/>
    <w:lsdException w:name="Normal Table" w:qFormat="1"/>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4C"/>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24634C"/>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24634C"/>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nhideWhenUsed/>
    <w:qFormat/>
    <w:rsid w:val="0024634C"/>
    <w:pPr>
      <w:keepNext/>
      <w:keepLines/>
      <w:spacing w:line="440" w:lineRule="exact"/>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24634C"/>
    <w:rPr>
      <w:b/>
      <w:bCs/>
    </w:rPr>
  </w:style>
  <w:style w:type="paragraph" w:styleId="a4">
    <w:name w:val="annotation text"/>
    <w:basedOn w:val="a"/>
    <w:link w:val="Char0"/>
    <w:semiHidden/>
    <w:unhideWhenUsed/>
    <w:qFormat/>
    <w:rsid w:val="0024634C"/>
    <w:pPr>
      <w:jc w:val="left"/>
    </w:pPr>
  </w:style>
  <w:style w:type="paragraph" w:styleId="a5">
    <w:name w:val="Document Map"/>
    <w:basedOn w:val="a"/>
    <w:link w:val="Char1"/>
    <w:semiHidden/>
    <w:unhideWhenUsed/>
    <w:qFormat/>
    <w:rsid w:val="0024634C"/>
    <w:pPr>
      <w:shd w:val="clear" w:color="auto" w:fill="000080"/>
    </w:pPr>
  </w:style>
  <w:style w:type="paragraph" w:styleId="a6">
    <w:name w:val="Body Text"/>
    <w:basedOn w:val="a"/>
    <w:link w:val="Char2"/>
    <w:unhideWhenUsed/>
    <w:qFormat/>
    <w:rsid w:val="0024634C"/>
    <w:rPr>
      <w:rFonts w:ascii="宋体" w:hAnsi="宋体"/>
      <w:i/>
      <w:iCs/>
      <w:szCs w:val="21"/>
    </w:rPr>
  </w:style>
  <w:style w:type="paragraph" w:styleId="a7">
    <w:name w:val="Body Text Indent"/>
    <w:basedOn w:val="a"/>
    <w:link w:val="Char3"/>
    <w:unhideWhenUsed/>
    <w:qFormat/>
    <w:rsid w:val="0024634C"/>
    <w:pPr>
      <w:spacing w:after="120"/>
      <w:ind w:leftChars="200" w:left="420"/>
    </w:pPr>
    <w:rPr>
      <w:szCs w:val="24"/>
    </w:rPr>
  </w:style>
  <w:style w:type="paragraph" w:styleId="30">
    <w:name w:val="toc 3"/>
    <w:basedOn w:val="a"/>
    <w:next w:val="a"/>
    <w:uiPriority w:val="39"/>
    <w:unhideWhenUsed/>
    <w:qFormat/>
    <w:rsid w:val="0024634C"/>
    <w:pPr>
      <w:spacing w:line="460" w:lineRule="exact"/>
    </w:pPr>
    <w:rPr>
      <w:sz w:val="24"/>
    </w:rPr>
  </w:style>
  <w:style w:type="paragraph" w:styleId="a8">
    <w:name w:val="Date"/>
    <w:basedOn w:val="a"/>
    <w:next w:val="a"/>
    <w:link w:val="Char4"/>
    <w:unhideWhenUsed/>
    <w:qFormat/>
    <w:rsid w:val="0024634C"/>
    <w:pPr>
      <w:ind w:leftChars="2500" w:left="100"/>
    </w:pPr>
  </w:style>
  <w:style w:type="paragraph" w:styleId="a9">
    <w:name w:val="Balloon Text"/>
    <w:basedOn w:val="a"/>
    <w:link w:val="Char5"/>
    <w:semiHidden/>
    <w:unhideWhenUsed/>
    <w:qFormat/>
    <w:rsid w:val="0024634C"/>
    <w:rPr>
      <w:sz w:val="18"/>
      <w:szCs w:val="18"/>
    </w:rPr>
  </w:style>
  <w:style w:type="paragraph" w:styleId="aa">
    <w:name w:val="footer"/>
    <w:basedOn w:val="a"/>
    <w:link w:val="Char6"/>
    <w:unhideWhenUsed/>
    <w:qFormat/>
    <w:rsid w:val="0024634C"/>
    <w:pPr>
      <w:tabs>
        <w:tab w:val="center" w:pos="4153"/>
        <w:tab w:val="right" w:pos="8306"/>
      </w:tabs>
      <w:snapToGrid w:val="0"/>
      <w:jc w:val="left"/>
    </w:pPr>
    <w:rPr>
      <w:sz w:val="18"/>
    </w:rPr>
  </w:style>
  <w:style w:type="paragraph" w:styleId="ab">
    <w:name w:val="header"/>
    <w:basedOn w:val="a"/>
    <w:link w:val="Char7"/>
    <w:unhideWhenUsed/>
    <w:qFormat/>
    <w:rsid w:val="0024634C"/>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unhideWhenUsed/>
    <w:qFormat/>
    <w:rsid w:val="0024634C"/>
    <w:pPr>
      <w:spacing w:line="400" w:lineRule="exact"/>
    </w:pPr>
    <w:rPr>
      <w:sz w:val="24"/>
    </w:rPr>
  </w:style>
  <w:style w:type="paragraph" w:styleId="20">
    <w:name w:val="toc 2"/>
    <w:basedOn w:val="a"/>
    <w:next w:val="a"/>
    <w:uiPriority w:val="39"/>
    <w:unhideWhenUsed/>
    <w:qFormat/>
    <w:rsid w:val="0024634C"/>
    <w:pPr>
      <w:tabs>
        <w:tab w:val="right" w:leader="dot" w:pos="9060"/>
      </w:tabs>
      <w:spacing w:line="460" w:lineRule="exact"/>
    </w:pPr>
    <w:rPr>
      <w:color w:val="7030A0"/>
      <w:sz w:val="24"/>
      <w:szCs w:val="21"/>
    </w:rPr>
  </w:style>
  <w:style w:type="paragraph" w:styleId="21">
    <w:name w:val="Body Text 2"/>
    <w:basedOn w:val="a"/>
    <w:link w:val="2Char0"/>
    <w:unhideWhenUsed/>
    <w:qFormat/>
    <w:rsid w:val="0024634C"/>
    <w:pPr>
      <w:spacing w:after="120" w:line="480" w:lineRule="auto"/>
    </w:pPr>
  </w:style>
  <w:style w:type="character" w:styleId="ac">
    <w:name w:val="Strong"/>
    <w:qFormat/>
    <w:rsid w:val="0024634C"/>
    <w:rPr>
      <w:b/>
      <w:bCs/>
    </w:rPr>
  </w:style>
  <w:style w:type="character" w:styleId="ad">
    <w:name w:val="page number"/>
    <w:basedOn w:val="a0"/>
    <w:qFormat/>
    <w:rsid w:val="0024634C"/>
  </w:style>
  <w:style w:type="character" w:styleId="ae">
    <w:name w:val="Hyperlink"/>
    <w:uiPriority w:val="99"/>
    <w:unhideWhenUsed/>
    <w:qFormat/>
    <w:rsid w:val="0024634C"/>
    <w:rPr>
      <w:color w:val="0000FF"/>
      <w:u w:val="single"/>
    </w:rPr>
  </w:style>
  <w:style w:type="character" w:styleId="af">
    <w:name w:val="annotation reference"/>
    <w:basedOn w:val="a0"/>
    <w:semiHidden/>
    <w:unhideWhenUsed/>
    <w:qFormat/>
    <w:rsid w:val="0024634C"/>
    <w:rPr>
      <w:sz w:val="21"/>
      <w:szCs w:val="21"/>
    </w:rPr>
  </w:style>
  <w:style w:type="table" w:styleId="af0">
    <w:name w:val="Table Grid"/>
    <w:basedOn w:val="a1"/>
    <w:qFormat/>
    <w:rsid w:val="002463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24634C"/>
    <w:rPr>
      <w:rFonts w:ascii="Times New Roman" w:eastAsia="宋体" w:hAnsi="Times New Roman" w:cs="Times New Roman"/>
      <w:b/>
      <w:bCs/>
      <w:kern w:val="44"/>
      <w:sz w:val="44"/>
      <w:szCs w:val="44"/>
    </w:rPr>
  </w:style>
  <w:style w:type="character" w:customStyle="1" w:styleId="2Char">
    <w:name w:val="标题 2 Char"/>
    <w:basedOn w:val="a0"/>
    <w:link w:val="2"/>
    <w:qFormat/>
    <w:rsid w:val="0024634C"/>
    <w:rPr>
      <w:rFonts w:ascii="Arial" w:eastAsia="黑体" w:hAnsi="Arial" w:cs="Times New Roman"/>
      <w:b/>
      <w:bCs/>
      <w:sz w:val="32"/>
      <w:szCs w:val="32"/>
    </w:rPr>
  </w:style>
  <w:style w:type="character" w:customStyle="1" w:styleId="3Char">
    <w:name w:val="标题 3 Char"/>
    <w:basedOn w:val="a0"/>
    <w:link w:val="3"/>
    <w:qFormat/>
    <w:rsid w:val="0024634C"/>
    <w:rPr>
      <w:rFonts w:ascii="Times New Roman" w:eastAsia="宋体" w:hAnsi="Times New Roman" w:cs="Times New Roman"/>
      <w:b/>
      <w:bCs/>
      <w:sz w:val="30"/>
      <w:szCs w:val="32"/>
    </w:rPr>
  </w:style>
  <w:style w:type="character" w:customStyle="1" w:styleId="Char0">
    <w:name w:val="批注文字 Char"/>
    <w:basedOn w:val="a0"/>
    <w:link w:val="a4"/>
    <w:uiPriority w:val="99"/>
    <w:semiHidden/>
    <w:qFormat/>
    <w:rsid w:val="0024634C"/>
    <w:rPr>
      <w:rFonts w:ascii="Times New Roman" w:eastAsia="宋体" w:hAnsi="Times New Roman" w:cs="Times New Roman"/>
      <w:szCs w:val="20"/>
    </w:rPr>
  </w:style>
  <w:style w:type="character" w:customStyle="1" w:styleId="Char7">
    <w:name w:val="页眉 Char"/>
    <w:basedOn w:val="a0"/>
    <w:link w:val="ab"/>
    <w:semiHidden/>
    <w:qFormat/>
    <w:rsid w:val="0024634C"/>
    <w:rPr>
      <w:rFonts w:ascii="Times New Roman" w:eastAsia="宋体" w:hAnsi="Times New Roman" w:cs="Times New Roman"/>
      <w:sz w:val="18"/>
      <w:szCs w:val="18"/>
    </w:rPr>
  </w:style>
  <w:style w:type="character" w:customStyle="1" w:styleId="Char6">
    <w:name w:val="页脚 Char"/>
    <w:basedOn w:val="a0"/>
    <w:link w:val="aa"/>
    <w:uiPriority w:val="99"/>
    <w:qFormat/>
    <w:rsid w:val="0024634C"/>
    <w:rPr>
      <w:rFonts w:ascii="Times New Roman" w:eastAsia="宋体" w:hAnsi="Times New Roman" w:cs="Times New Roman"/>
      <w:sz w:val="18"/>
      <w:szCs w:val="20"/>
    </w:rPr>
  </w:style>
  <w:style w:type="character" w:customStyle="1" w:styleId="Char2">
    <w:name w:val="正文文本 Char"/>
    <w:basedOn w:val="a0"/>
    <w:link w:val="a6"/>
    <w:semiHidden/>
    <w:qFormat/>
    <w:rsid w:val="0024634C"/>
    <w:rPr>
      <w:rFonts w:ascii="宋体" w:eastAsia="宋体" w:hAnsi="宋体" w:cs="Times New Roman"/>
      <w:i/>
      <w:iCs/>
      <w:szCs w:val="21"/>
    </w:rPr>
  </w:style>
  <w:style w:type="character" w:customStyle="1" w:styleId="Char3">
    <w:name w:val="正文文本缩进 Char"/>
    <w:basedOn w:val="a0"/>
    <w:link w:val="a7"/>
    <w:semiHidden/>
    <w:qFormat/>
    <w:rsid w:val="0024634C"/>
    <w:rPr>
      <w:rFonts w:ascii="Times New Roman" w:eastAsia="宋体" w:hAnsi="Times New Roman" w:cs="Times New Roman"/>
      <w:szCs w:val="24"/>
    </w:rPr>
  </w:style>
  <w:style w:type="character" w:customStyle="1" w:styleId="Char4">
    <w:name w:val="日期 Char"/>
    <w:basedOn w:val="a0"/>
    <w:link w:val="a8"/>
    <w:semiHidden/>
    <w:qFormat/>
    <w:rsid w:val="0024634C"/>
    <w:rPr>
      <w:rFonts w:ascii="Times New Roman" w:eastAsia="宋体" w:hAnsi="Times New Roman" w:cs="Times New Roman"/>
      <w:szCs w:val="20"/>
    </w:rPr>
  </w:style>
  <w:style w:type="character" w:customStyle="1" w:styleId="2Char0">
    <w:name w:val="正文文本 2 Char"/>
    <w:basedOn w:val="a0"/>
    <w:link w:val="21"/>
    <w:semiHidden/>
    <w:qFormat/>
    <w:rsid w:val="0024634C"/>
    <w:rPr>
      <w:rFonts w:ascii="Times New Roman" w:eastAsia="宋体" w:hAnsi="Times New Roman" w:cs="Times New Roman"/>
      <w:szCs w:val="20"/>
    </w:rPr>
  </w:style>
  <w:style w:type="character" w:customStyle="1" w:styleId="Char1">
    <w:name w:val="文档结构图 Char"/>
    <w:basedOn w:val="a0"/>
    <w:link w:val="a5"/>
    <w:semiHidden/>
    <w:qFormat/>
    <w:rsid w:val="0024634C"/>
    <w:rPr>
      <w:rFonts w:ascii="Times New Roman" w:eastAsia="宋体" w:hAnsi="Times New Roman" w:cs="Times New Roman"/>
      <w:szCs w:val="20"/>
      <w:shd w:val="clear" w:color="auto" w:fill="000080"/>
    </w:rPr>
  </w:style>
  <w:style w:type="character" w:customStyle="1" w:styleId="Char">
    <w:name w:val="批注主题 Char"/>
    <w:basedOn w:val="Char0"/>
    <w:link w:val="a3"/>
    <w:uiPriority w:val="99"/>
    <w:semiHidden/>
    <w:qFormat/>
    <w:rsid w:val="0024634C"/>
    <w:rPr>
      <w:b/>
      <w:bCs/>
    </w:rPr>
  </w:style>
  <w:style w:type="character" w:customStyle="1" w:styleId="Char5">
    <w:name w:val="批注框文本 Char"/>
    <w:basedOn w:val="a0"/>
    <w:link w:val="a9"/>
    <w:semiHidden/>
    <w:qFormat/>
    <w:rsid w:val="0024634C"/>
    <w:rPr>
      <w:rFonts w:ascii="Times New Roman" w:eastAsia="宋体" w:hAnsi="Times New Roman" w:cs="Times New Roman"/>
      <w:sz w:val="18"/>
      <w:szCs w:val="18"/>
    </w:rPr>
  </w:style>
  <w:style w:type="paragraph" w:styleId="af1">
    <w:name w:val="List Paragraph"/>
    <w:basedOn w:val="a"/>
    <w:uiPriority w:val="34"/>
    <w:qFormat/>
    <w:rsid w:val="0024634C"/>
    <w:pPr>
      <w:ind w:firstLineChars="200" w:firstLine="420"/>
    </w:pPr>
    <w:rPr>
      <w:rFonts w:ascii="Calibri" w:hAnsi="Calibri"/>
      <w:szCs w:val="22"/>
    </w:rPr>
  </w:style>
  <w:style w:type="paragraph" w:customStyle="1" w:styleId="11">
    <w:name w:val="纯文本1"/>
    <w:basedOn w:val="a"/>
    <w:qFormat/>
    <w:rsid w:val="0024634C"/>
    <w:pPr>
      <w:adjustRightInd w:val="0"/>
    </w:pPr>
    <w:rPr>
      <w:rFonts w:ascii="宋体" w:hAnsi="Courier New"/>
    </w:rPr>
  </w:style>
  <w:style w:type="paragraph" w:customStyle="1" w:styleId="Char2CharCharChar">
    <w:name w:val="Char2 Char Char Char"/>
    <w:basedOn w:val="a"/>
    <w:qFormat/>
    <w:rsid w:val="0024634C"/>
    <w:pPr>
      <w:widowControl/>
      <w:spacing w:after="160" w:line="240" w:lineRule="exact"/>
      <w:jc w:val="left"/>
    </w:pPr>
    <w:rPr>
      <w:rFonts w:ascii="Verdana" w:hAnsi="Verdana"/>
      <w:kern w:val="0"/>
      <w:sz w:val="20"/>
      <w:lang w:eastAsia="en-US"/>
    </w:rPr>
  </w:style>
  <w:style w:type="paragraph" w:customStyle="1" w:styleId="12">
    <w:name w:val="样式 标题 1 +"/>
    <w:basedOn w:val="1"/>
    <w:qFormat/>
    <w:rsid w:val="0024634C"/>
    <w:pPr>
      <w:spacing w:before="0" w:after="0" w:line="440" w:lineRule="exact"/>
      <w:ind w:firstLineChars="200" w:firstLine="420"/>
    </w:pPr>
    <w:rPr>
      <w:rFonts w:eastAsia="黑体"/>
      <w:b w:val="0"/>
      <w:kern w:val="0"/>
      <w:sz w:val="21"/>
    </w:rPr>
  </w:style>
  <w:style w:type="paragraph" w:customStyle="1" w:styleId="Char8">
    <w:name w:val="Char"/>
    <w:basedOn w:val="a"/>
    <w:qFormat/>
    <w:rsid w:val="0024634C"/>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sid w:val="0024634C"/>
    <w:pPr>
      <w:widowControl/>
      <w:spacing w:after="160" w:line="240" w:lineRule="exact"/>
      <w:jc w:val="left"/>
    </w:pPr>
    <w:rPr>
      <w:rFonts w:ascii="Verdana" w:hAnsi="Verdana"/>
      <w:kern w:val="0"/>
      <w:sz w:val="20"/>
      <w:lang w:eastAsia="en-US"/>
    </w:rPr>
  </w:style>
  <w:style w:type="paragraph" w:customStyle="1" w:styleId="ParaCharCharCharCharCharCharChar">
    <w:name w:val="默认段落字体 Para Char Char Char Char Char Char Char"/>
    <w:basedOn w:val="a"/>
    <w:qFormat/>
    <w:rsid w:val="0024634C"/>
    <w:rPr>
      <w:rFonts w:ascii="Tahoma" w:hAnsi="Tahoma"/>
      <w:sz w:val="24"/>
    </w:rPr>
  </w:style>
  <w:style w:type="paragraph" w:customStyle="1" w:styleId="22">
    <w:name w:val="样式 标题 2 +"/>
    <w:basedOn w:val="2"/>
    <w:qFormat/>
    <w:rsid w:val="0024634C"/>
    <w:pPr>
      <w:spacing w:before="0" w:after="0" w:line="440" w:lineRule="exact"/>
      <w:ind w:firstLineChars="200" w:firstLine="422"/>
    </w:pPr>
    <w:rPr>
      <w:rFonts w:ascii="宋体" w:eastAsia="宋体" w:hAnsi="宋体"/>
      <w:bCs w:val="0"/>
      <w:sz w:val="21"/>
      <w:szCs w:val="20"/>
    </w:rPr>
  </w:style>
  <w:style w:type="paragraph" w:customStyle="1" w:styleId="af2">
    <w:name w:val="表文"/>
    <w:basedOn w:val="a"/>
    <w:qFormat/>
    <w:rsid w:val="0024634C"/>
    <w:pPr>
      <w:topLinePunct/>
    </w:pPr>
    <w:rPr>
      <w:kern w:val="0"/>
      <w:sz w:val="18"/>
      <w:szCs w:val="18"/>
    </w:rPr>
  </w:style>
  <w:style w:type="paragraph" w:customStyle="1" w:styleId="af3">
    <w:name w:val="正文（生产细则）"/>
    <w:basedOn w:val="a"/>
    <w:qFormat/>
    <w:rsid w:val="0024634C"/>
    <w:pPr>
      <w:adjustRightInd w:val="0"/>
      <w:snapToGrid w:val="0"/>
      <w:spacing w:line="300" w:lineRule="auto"/>
      <w:ind w:firstLineChars="200" w:firstLine="200"/>
    </w:pPr>
    <w:rPr>
      <w:rFonts w:eastAsia="仿宋_GB2312"/>
      <w:color w:val="000000"/>
      <w:sz w:val="24"/>
      <w:szCs w:val="24"/>
    </w:rPr>
  </w:style>
  <w:style w:type="paragraph" w:customStyle="1" w:styleId="13">
    <w:name w:val="列出段落1"/>
    <w:basedOn w:val="a"/>
    <w:qFormat/>
    <w:rsid w:val="0024634C"/>
    <w:pPr>
      <w:ind w:firstLineChars="200" w:firstLine="420"/>
    </w:pPr>
    <w:rPr>
      <w:rFonts w:ascii="Calibri" w:hAnsi="Calibri" w:cs="Calibri"/>
      <w:szCs w:val="21"/>
    </w:rPr>
  </w:style>
  <w:style w:type="character" w:customStyle="1" w:styleId="clabel1">
    <w:name w:val="clabel1"/>
    <w:qFormat/>
    <w:rsid w:val="0024634C"/>
    <w:rPr>
      <w:color w:val="FF0000"/>
    </w:rPr>
  </w:style>
  <w:style w:type="character" w:customStyle="1" w:styleId="word131">
    <w:name w:val="word131"/>
    <w:rsid w:val="0024634C"/>
    <w:rPr>
      <w:rFonts w:ascii="宋体" w:eastAsia="宋体" w:hAnsi="宋体" w:hint="eastAsia"/>
      <w:color w:val="333333"/>
      <w:spacing w:val="330"/>
      <w:sz w:val="20"/>
      <w:szCs w:val="20"/>
      <w:u w:val="none"/>
    </w:rPr>
  </w:style>
  <w:style w:type="paragraph" w:customStyle="1" w:styleId="CharCharCharChar1">
    <w:name w:val="Char Char Char Char1"/>
    <w:basedOn w:val="a"/>
    <w:qFormat/>
    <w:rsid w:val="0024634C"/>
    <w:pPr>
      <w:widowControl/>
      <w:spacing w:after="160" w:line="240" w:lineRule="exact"/>
      <w:jc w:val="left"/>
    </w:pPr>
    <w:rPr>
      <w:rFonts w:ascii="Verdana" w:eastAsia="仿宋_GB2312" w:hAnsi="Verdana"/>
      <w:kern w:val="0"/>
      <w:sz w:val="24"/>
      <w:lang w:eastAsia="en-US"/>
    </w:rPr>
  </w:style>
  <w:style w:type="paragraph" w:customStyle="1" w:styleId="23">
    <w:name w:val="列出段落2"/>
    <w:basedOn w:val="a"/>
    <w:qFormat/>
    <w:rsid w:val="0024634C"/>
    <w:pPr>
      <w:ind w:firstLineChars="200" w:firstLine="420"/>
    </w:pPr>
    <w:rPr>
      <w:rFonts w:ascii="Calibri" w:hAnsi="Calibri" w:cs="Calibri"/>
      <w:szCs w:val="21"/>
    </w:rPr>
  </w:style>
  <w:style w:type="character" w:customStyle="1" w:styleId="14">
    <w:name w:val="书籍标题1"/>
    <w:basedOn w:val="a0"/>
    <w:uiPriority w:val="33"/>
    <w:qFormat/>
    <w:rsid w:val="0024634C"/>
    <w:rPr>
      <w:b/>
      <w:bCs/>
      <w:smallCaps/>
      <w:spacing w:val="5"/>
    </w:rPr>
  </w:style>
  <w:style w:type="paragraph" w:customStyle="1" w:styleId="31">
    <w:name w:val="列出段落3"/>
    <w:basedOn w:val="a"/>
    <w:qFormat/>
    <w:rsid w:val="0024634C"/>
    <w:pPr>
      <w:ind w:firstLineChars="200" w:firstLine="420"/>
    </w:pPr>
    <w:rPr>
      <w:rFonts w:ascii="Calibri" w:hAnsi="Calibri" w:cs="Calibri"/>
      <w:szCs w:val="21"/>
    </w:rPr>
  </w:style>
  <w:style w:type="paragraph" w:customStyle="1" w:styleId="4">
    <w:name w:val="列出段落4"/>
    <w:basedOn w:val="a"/>
    <w:qFormat/>
    <w:rsid w:val="0024634C"/>
    <w:pPr>
      <w:ind w:firstLineChars="200" w:firstLine="420"/>
    </w:pPr>
    <w:rPr>
      <w:rFonts w:ascii="Calibri" w:hAnsi="Calibri" w:cs="Calibri"/>
      <w:szCs w:val="21"/>
    </w:rPr>
  </w:style>
  <w:style w:type="paragraph" w:customStyle="1" w:styleId="5">
    <w:name w:val="列出段落5"/>
    <w:basedOn w:val="a"/>
    <w:qFormat/>
    <w:rsid w:val="0024634C"/>
    <w:pPr>
      <w:ind w:firstLineChars="200" w:firstLine="420"/>
    </w:pPr>
    <w:rPr>
      <w:rFonts w:ascii="Calibri" w:hAnsi="Calibri" w:cs="Calibri"/>
      <w:szCs w:val="21"/>
    </w:rPr>
  </w:style>
  <w:style w:type="paragraph" w:customStyle="1" w:styleId="110">
    <w:name w:val="列出段落11"/>
    <w:basedOn w:val="a"/>
    <w:qFormat/>
    <w:rsid w:val="0024634C"/>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91F3E-89DC-40AC-858B-B7416F55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4127</Words>
  <Characters>23525</Characters>
  <Application>Microsoft Office Word</Application>
  <DocSecurity>0</DocSecurity>
  <Lines>196</Lines>
  <Paragraphs>55</Paragraphs>
  <ScaleCrop>false</ScaleCrop>
  <Company>mycomputer</Company>
  <LinksUpToDate>false</LinksUpToDate>
  <CharactersWithSpaces>27597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zhangpingping284</dc:creator>
  <cp:lastModifiedBy>Lenovo</cp:lastModifiedBy>
  <cp:revision>8</cp:revision>
  <dcterms:created xsi:type="dcterms:W3CDTF">2018-10-19T00:50:00Z</dcterms:created>
  <dcterms:modified xsi:type="dcterms:W3CDTF">2018-11-19T15:28:00Z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